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A55DE5">
        <w:rPr>
          <w:rFonts w:ascii="Times New Roman" w:hAnsi="Times New Roman" w:cs="Times New Roman"/>
          <w:b/>
          <w:bCs/>
        </w:rPr>
        <w:t>ДОГОВОР N ______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55DE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55DE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28AE" w:rsidRPr="0005036F" w:rsidRDefault="00CE1A3D" w:rsidP="0005036F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right" w:pos="1020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36F">
        <w:rPr>
          <w:rFonts w:ascii="Times New Roman" w:hAnsi="Times New Roman" w:cs="Times New Roman"/>
          <w:b/>
          <w:sz w:val="22"/>
          <w:szCs w:val="22"/>
        </w:rPr>
        <w:t xml:space="preserve">г. Сыктывкар </w:t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дата"/>
          <w:tag w:val="дата"/>
          <w:id w:val="921296295"/>
          <w:placeholder>
            <w:docPart w:val="DefaultPlaceholder_1082065159"/>
          </w:placeholder>
          <w:comboBox>
            <w:listItem w:value="Выберите элемент."/>
            <w:listItem w:displayText="01 " w:value="01 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7405FE">
            <w:rPr>
              <w:rFonts w:ascii="Times New Roman" w:hAnsi="Times New Roman" w:cs="Times New Roman"/>
              <w:b/>
              <w:sz w:val="22"/>
              <w:szCs w:val="22"/>
            </w:rPr>
            <w:t xml:space="preserve">дата </w:t>
          </w:r>
        </w:sdtContent>
      </w:sdt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месяц"/>
          <w:tag w:val="месяц"/>
          <w:id w:val="-356117793"/>
          <w:placeholder>
            <w:docPart w:val="DefaultPlaceholder_1082065159"/>
          </w:placeholder>
          <w:comboBox>
            <w:listItem w:value="Выберите элемент.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7405FE">
            <w:rPr>
              <w:rFonts w:ascii="Times New Roman" w:hAnsi="Times New Roman" w:cs="Times New Roman"/>
              <w:b/>
              <w:sz w:val="22"/>
              <w:szCs w:val="22"/>
            </w:rPr>
            <w:t>месяц</w:t>
          </w:r>
        </w:sdtContent>
      </w:sdt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7405FE">
        <w:rPr>
          <w:rFonts w:ascii="Times New Roman" w:hAnsi="Times New Roman" w:cs="Times New Roman"/>
          <w:b/>
          <w:sz w:val="22"/>
          <w:szCs w:val="22"/>
        </w:rPr>
        <w:t>год</w:t>
      </w:r>
    </w:p>
    <w:p w:rsidR="006628AE" w:rsidRPr="00A55DE5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8AE" w:rsidRPr="00A55DE5" w:rsidRDefault="00F41ED3" w:rsidP="00F41ED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Профессиональное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«Сыктывкарский кооперативный техникум» Союза потребительских обществ Республики Коми </w:t>
      </w:r>
      <w:r w:rsidR="006628AE" w:rsidRPr="00A55DE5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AB14EE">
        <w:rPr>
          <w:rFonts w:ascii="Times New Roman" w:hAnsi="Times New Roman" w:cs="Times New Roman"/>
          <w:sz w:val="22"/>
          <w:szCs w:val="22"/>
        </w:rPr>
        <w:t>16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AB14EE">
        <w:rPr>
          <w:rFonts w:ascii="Times New Roman" w:hAnsi="Times New Roman" w:cs="Times New Roman"/>
          <w:sz w:val="22"/>
          <w:szCs w:val="22"/>
        </w:rPr>
        <w:t>но</w:t>
      </w:r>
      <w:r w:rsidR="00CE1A3D" w:rsidRPr="00A55DE5">
        <w:rPr>
          <w:rFonts w:ascii="Times New Roman" w:hAnsi="Times New Roman" w:cs="Times New Roman"/>
          <w:sz w:val="22"/>
          <w:szCs w:val="22"/>
        </w:rPr>
        <w:t>ября 201</w:t>
      </w:r>
      <w:r w:rsidR="00AB14EE">
        <w:rPr>
          <w:rFonts w:ascii="Times New Roman" w:hAnsi="Times New Roman" w:cs="Times New Roman"/>
          <w:sz w:val="22"/>
          <w:szCs w:val="22"/>
        </w:rPr>
        <w:t>6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года серия 11Л01 № 0001</w:t>
      </w:r>
      <w:r w:rsidR="00AB14EE">
        <w:rPr>
          <w:rFonts w:ascii="Times New Roman" w:hAnsi="Times New Roman" w:cs="Times New Roman"/>
          <w:sz w:val="22"/>
          <w:szCs w:val="22"/>
        </w:rPr>
        <w:t>75</w:t>
      </w:r>
      <w:r w:rsidR="001A05E8">
        <w:rPr>
          <w:rFonts w:ascii="Times New Roman" w:hAnsi="Times New Roman" w:cs="Times New Roman"/>
          <w:sz w:val="22"/>
          <w:szCs w:val="22"/>
        </w:rPr>
        <w:t>8</w:t>
      </w:r>
      <w:r w:rsidR="00CE1A3D" w:rsidRPr="00A55DE5">
        <w:rPr>
          <w:rFonts w:ascii="Times New Roman" w:hAnsi="Times New Roman" w:cs="Times New Roman"/>
          <w:sz w:val="22"/>
          <w:szCs w:val="22"/>
        </w:rPr>
        <w:t>, выданной Министерством образования</w:t>
      </w:r>
      <w:r w:rsidR="00AB14EE">
        <w:rPr>
          <w:rFonts w:ascii="Times New Roman" w:hAnsi="Times New Roman" w:cs="Times New Roman"/>
          <w:sz w:val="22"/>
          <w:szCs w:val="22"/>
        </w:rPr>
        <w:t>, науки и молодежной политики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Республики Коми,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аккредитации серия 11А01 № 000</w:t>
      </w:r>
      <w:r w:rsidR="00AB14EE">
        <w:rPr>
          <w:rFonts w:ascii="Times New Roman" w:hAnsi="Times New Roman" w:cs="Times New Roman"/>
          <w:sz w:val="22"/>
          <w:szCs w:val="22"/>
        </w:rPr>
        <w:t>0320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от </w:t>
      </w:r>
      <w:r w:rsidR="00AB14EE">
        <w:rPr>
          <w:rFonts w:ascii="Times New Roman" w:hAnsi="Times New Roman" w:cs="Times New Roman"/>
          <w:sz w:val="22"/>
          <w:szCs w:val="22"/>
        </w:rPr>
        <w:t>22</w:t>
      </w:r>
      <w:r w:rsidR="00B507A6" w:rsidRPr="00A55DE5">
        <w:rPr>
          <w:rFonts w:ascii="Times New Roman" w:hAnsi="Times New Roman" w:cs="Times New Roman"/>
          <w:sz w:val="22"/>
          <w:szCs w:val="22"/>
        </w:rPr>
        <w:t>.</w:t>
      </w:r>
      <w:r w:rsidR="00AB14EE">
        <w:rPr>
          <w:rFonts w:ascii="Times New Roman" w:hAnsi="Times New Roman" w:cs="Times New Roman"/>
          <w:sz w:val="22"/>
          <w:szCs w:val="22"/>
        </w:rPr>
        <w:t>1</w:t>
      </w:r>
      <w:r w:rsidR="0013071B">
        <w:rPr>
          <w:rFonts w:ascii="Times New Roman" w:hAnsi="Times New Roman" w:cs="Times New Roman"/>
          <w:sz w:val="22"/>
          <w:szCs w:val="22"/>
        </w:rPr>
        <w:t>2</w:t>
      </w:r>
      <w:r w:rsidR="00B507A6" w:rsidRPr="00A55DE5">
        <w:rPr>
          <w:rFonts w:ascii="Times New Roman" w:hAnsi="Times New Roman" w:cs="Times New Roman"/>
          <w:sz w:val="22"/>
          <w:szCs w:val="22"/>
        </w:rPr>
        <w:t>.201</w:t>
      </w:r>
      <w:r w:rsidR="00AB14EE">
        <w:rPr>
          <w:rFonts w:ascii="Times New Roman" w:hAnsi="Times New Roman" w:cs="Times New Roman"/>
          <w:sz w:val="22"/>
          <w:szCs w:val="22"/>
        </w:rPr>
        <w:t xml:space="preserve">6 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г. рег. № </w:t>
      </w:r>
      <w:r w:rsidR="00AB14EE">
        <w:rPr>
          <w:rFonts w:ascii="Times New Roman" w:hAnsi="Times New Roman" w:cs="Times New Roman"/>
          <w:sz w:val="22"/>
          <w:szCs w:val="22"/>
        </w:rPr>
        <w:t>448</w:t>
      </w:r>
      <w:r w:rsidR="00B507A6" w:rsidRPr="00A55DE5">
        <w:rPr>
          <w:rFonts w:ascii="Times New Roman" w:hAnsi="Times New Roman" w:cs="Times New Roman"/>
          <w:sz w:val="22"/>
          <w:szCs w:val="22"/>
        </w:rPr>
        <w:t>-П, выданным Министерством образования</w:t>
      </w:r>
      <w:r w:rsidR="00AB14EE">
        <w:rPr>
          <w:rFonts w:ascii="Times New Roman" w:hAnsi="Times New Roman" w:cs="Times New Roman"/>
          <w:sz w:val="22"/>
          <w:szCs w:val="22"/>
        </w:rPr>
        <w:t>, науки и молодежной политики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 Республики Коми на срок до 10.06.2019г</w:t>
      </w:r>
      <w:proofErr w:type="gramEnd"/>
      <w:r w:rsidR="00B507A6" w:rsidRPr="00A55DE5">
        <w:rPr>
          <w:rFonts w:ascii="Times New Roman" w:hAnsi="Times New Roman" w:cs="Times New Roman"/>
          <w:sz w:val="22"/>
          <w:szCs w:val="22"/>
        </w:rPr>
        <w:t xml:space="preserve">., </w:t>
      </w:r>
      <w:r w:rsidR="006628AE" w:rsidRPr="00A55DE5">
        <w:rPr>
          <w:rFonts w:ascii="Times New Roman" w:hAnsi="Times New Roman" w:cs="Times New Roman"/>
          <w:sz w:val="22"/>
          <w:szCs w:val="22"/>
        </w:rPr>
        <w:t>именуем</w:t>
      </w:r>
      <w:r w:rsidR="00CE1A3D" w:rsidRPr="00A55DE5">
        <w:rPr>
          <w:rFonts w:ascii="Times New Roman" w:hAnsi="Times New Roman" w:cs="Times New Roman"/>
          <w:sz w:val="22"/>
          <w:szCs w:val="22"/>
        </w:rPr>
        <w:t>ое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директора Куртияковой Светланы Ефимовны, 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CE1A3D" w:rsidRPr="00A55DE5">
        <w:rPr>
          <w:rFonts w:ascii="Times New Roman" w:hAnsi="Times New Roman" w:cs="Times New Roman"/>
          <w:sz w:val="22"/>
          <w:szCs w:val="22"/>
        </w:rPr>
        <w:t>Устава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и</w:t>
      </w:r>
      <w:r w:rsid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</w:t>
      </w:r>
      <w:r w:rsidR="00D53D1B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</w:t>
      </w:r>
      <w:r w:rsidR="002B7345">
        <w:rPr>
          <w:rFonts w:ascii="Times New Roman" w:hAnsi="Times New Roman" w:cs="Times New Roman"/>
          <w:sz w:val="22"/>
          <w:szCs w:val="22"/>
        </w:rPr>
        <w:t>_______________________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628AE" w:rsidRPr="00A55DE5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F41E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6628AE" w:rsidRPr="00A55DE5" w:rsidRDefault="0078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именуемый</w:t>
      </w:r>
      <w:proofErr w:type="gramStart"/>
      <w:r w:rsidRPr="00A55DE5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proofErr w:type="gramEnd"/>
      <w:r w:rsidRPr="00A55DE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55DE5">
        <w:rPr>
          <w:rFonts w:ascii="Times New Roman" w:hAnsi="Times New Roman" w:cs="Times New Roman"/>
          <w:sz w:val="22"/>
          <w:szCs w:val="22"/>
        </w:rPr>
        <w:t>)</w:t>
      </w:r>
      <w:r w:rsidR="002B7345">
        <w:rPr>
          <w:rFonts w:ascii="Times New Roman" w:hAnsi="Times New Roman" w:cs="Times New Roman"/>
          <w:sz w:val="22"/>
          <w:szCs w:val="22"/>
        </w:rPr>
        <w:t xml:space="preserve"> в дальнейшем "Заказчик", </w:t>
      </w:r>
      <w:r w:rsidR="006628AE" w:rsidRPr="00A55DE5">
        <w:rPr>
          <w:rFonts w:ascii="Times New Roman" w:hAnsi="Times New Roman" w:cs="Times New Roman"/>
          <w:sz w:val="22"/>
          <w:szCs w:val="22"/>
        </w:rPr>
        <w:t>и</w:t>
      </w:r>
      <w:r w:rsidR="002B7345">
        <w:rPr>
          <w:rFonts w:ascii="Times New Roman" w:hAnsi="Times New Roman" w:cs="Times New Roman"/>
          <w:sz w:val="22"/>
          <w:szCs w:val="22"/>
        </w:rPr>
        <w:t xml:space="preserve"> 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F7C30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____________,</w:t>
      </w:r>
    </w:p>
    <w:p w:rsidR="006628AE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(фамилия, имя, отчество (при наличии) лица, зачисляемого на обучение)</w:t>
      </w:r>
    </w:p>
    <w:p w:rsidR="006628AE" w:rsidRDefault="0078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5DE5">
        <w:rPr>
          <w:rFonts w:ascii="Times New Roman" w:hAnsi="Times New Roman" w:cs="Times New Roman"/>
          <w:sz w:val="22"/>
          <w:szCs w:val="22"/>
        </w:rPr>
        <w:t>именуемый (-</w:t>
      </w:r>
      <w:proofErr w:type="spellStart"/>
      <w:r w:rsidRPr="00A55DE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55DE5">
        <w:rPr>
          <w:rFonts w:ascii="Times New Roman" w:hAnsi="Times New Roman" w:cs="Times New Roman"/>
          <w:sz w:val="22"/>
          <w:szCs w:val="22"/>
        </w:rPr>
        <w:t>)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 в  дальнейшем  "Обучающийся",  совместно  именуемые  Стороны,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proofErr w:type="gramEnd"/>
    </w:p>
    <w:p w:rsidR="00EE5B37" w:rsidRPr="00A55DE5" w:rsidRDefault="00EE5B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2B7345">
        <w:rPr>
          <w:rFonts w:ascii="Times New Roman" w:hAnsi="Times New Roman" w:cs="Times New Roman"/>
          <w:b/>
        </w:rPr>
        <w:t>I. Предмет Договора</w:t>
      </w:r>
    </w:p>
    <w:p w:rsidR="006628AE" w:rsidRPr="00A55DE5" w:rsidRDefault="006628AE" w:rsidP="003A197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1.1. Исполнитель  обязуется  предоставить  образовательную  услугу,  а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2B7345">
        <w:rPr>
          <w:rFonts w:ascii="Times New Roman" w:hAnsi="Times New Roman" w:cs="Times New Roman"/>
          <w:b/>
          <w:sz w:val="22"/>
          <w:szCs w:val="22"/>
          <w:u w:val="single"/>
        </w:rPr>
        <w:t>Обучающийся/Заказчик</w:t>
      </w:r>
      <w:r w:rsidRPr="00A55DE5">
        <w:rPr>
          <w:rFonts w:ascii="Times New Roman" w:hAnsi="Times New Roman" w:cs="Times New Roman"/>
          <w:sz w:val="22"/>
          <w:szCs w:val="22"/>
        </w:rPr>
        <w:t xml:space="preserve">  обязуется оплатить </w:t>
      </w:r>
      <w:proofErr w:type="gramStart"/>
      <w:r w:rsidRPr="00A55DE5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9D6373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="003A1976">
        <w:rPr>
          <w:rFonts w:ascii="Times New Roman" w:hAnsi="Times New Roman" w:cs="Times New Roman"/>
          <w:sz w:val="22"/>
          <w:szCs w:val="22"/>
        </w:rPr>
        <w:t>, по</w:t>
      </w:r>
      <w:r w:rsidR="00787700" w:rsidRPr="00A55DE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Формы обучения"/>
          <w:tag w:val="Формы обучения"/>
          <w:id w:val="-940376507"/>
          <w:placeholder>
            <w:docPart w:val="DefaultPlaceholder_1082065159"/>
          </w:placeholder>
          <w:comboBox>
            <w:listItem w:value="Выберите элемент."/>
            <w:listItem w:displayText="очной форме обучения" w:value="очной форме обучения"/>
            <w:listItem w:displayText="очно-заочной форме обучения" w:value="очно-заочной форме обучения"/>
            <w:listItem w:displayText="заочной форме обучения" w:value="заочной форме обучения"/>
          </w:comboBox>
        </w:sdtPr>
        <w:sdtEndPr/>
        <w:sdtContent>
          <w:r w:rsidR="00004EEE">
            <w:rPr>
              <w:rFonts w:ascii="Times New Roman" w:hAnsi="Times New Roman" w:cs="Times New Roman"/>
              <w:b/>
              <w:sz w:val="22"/>
              <w:szCs w:val="22"/>
            </w:rPr>
            <w:t>заочной форме обучения</w:t>
          </w:r>
        </w:sdtContent>
      </w:sdt>
      <w:r w:rsidR="003A1976">
        <w:rPr>
          <w:rFonts w:ascii="Times New Roman" w:hAnsi="Times New Roman" w:cs="Times New Roman"/>
          <w:sz w:val="22"/>
          <w:szCs w:val="22"/>
        </w:rPr>
        <w:t xml:space="preserve"> по специальности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Специальности"/>
          <w:tag w:val="Специальности"/>
          <w:id w:val="-526952127"/>
          <w:placeholder>
            <w:docPart w:val="585ACD85A17B4773B95E971CF69865D8"/>
          </w:placeholder>
          <w:comboBox>
            <w:listItem w:value="Выберите элемент."/>
            <w:listItem w:displayText="38.02.01 &quot;Экономика и бухгалтерский учет (по отраслям)&quot;" w:value="38.02.01 &quot;Экономика и бухгалтерский учет (по отраслям)&quot;"/>
            <w:listItem w:displayText="43.02.10 &quot;Туризм&quot;" w:value="43.02.10 &quot;Туризм&quot;"/>
            <w:listItem w:displayText="38.02.06 &quot;Финансы&quot;" w:value="38.02.06 &quot;Финансы&quot;"/>
            <w:listItem w:displayText="09.02.05 &quot;Прикладная информатика (по отраслям)" w:value="09.02.05 &quot;Прикладная информатика (по отраслям)"/>
            <w:listItem w:displayText="09.02.04 &quot;Информационные системы (по отраслям)&quot;" w:value="09.02.04 &quot;Информационные системы (по отраслям)&quot;"/>
            <w:listItem w:displayText="38.01.02 &quot;Страховое дело (по отраслям)&quot;" w:value="38.01.02 &quot;Страховое дело (по отраслям)&quot;"/>
            <w:listItem w:displayText="38.02.04 &quot;Коммерция (по отраслям)&quot;" w:value="38.02.04 &quot;Коммерция (по отраслям)&quot;"/>
            <w:listItem w:displayText="38.02.05 &quot;Товароведение и экспертиза качества потребительских товаров&quot;" w:value="38.02.05 &quot;Товароведение и экспертиза качества потребительских товаров&quot;"/>
            <w:listItem w:displayText="38.02.07 &quot;Банковское дело&quot;" w:value="38.02.07 &quot;Банковское дело&quot;"/>
            <w:listItem w:displayText="42.02.01 &quot;Реклама&quot;" w:value="42.02.01 &quot;Реклама&quot;"/>
            <w:listItem w:displayText="43.02.11 &quot;Гостиничный сервис&quot;" w:value="43.02.11 &quot;Гостиничный сервис&quot;"/>
          </w:comboBox>
        </w:sdtPr>
        <w:sdtEndPr/>
        <w:sdtContent>
          <w:r w:rsidR="007405FE">
            <w:rPr>
              <w:rFonts w:ascii="Times New Roman" w:hAnsi="Times New Roman" w:cs="Times New Roman"/>
              <w:b/>
              <w:sz w:val="22"/>
              <w:szCs w:val="22"/>
            </w:rPr>
            <w:t>________________________________________________________</w:t>
          </w:r>
        </w:sdtContent>
      </w:sdt>
      <w:r w:rsidR="003A1976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948F1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4007E5">
        <w:rPr>
          <w:rFonts w:ascii="Times New Roman" w:hAnsi="Times New Roman" w:cs="Times New Roman"/>
          <w:b/>
        </w:rPr>
        <w:t>___________</w:t>
      </w:r>
      <w:proofErr w:type="gramStart"/>
      <w:r w:rsidR="004007E5">
        <w:rPr>
          <w:rFonts w:ascii="Times New Roman" w:hAnsi="Times New Roman" w:cs="Times New Roman"/>
          <w:b/>
        </w:rPr>
        <w:t xml:space="preserve">( </w:t>
      </w:r>
      <w:proofErr w:type="gramEnd"/>
      <w:r w:rsidR="004007E5">
        <w:rPr>
          <w:rFonts w:ascii="Times New Roman" w:hAnsi="Times New Roman" w:cs="Times New Roman"/>
          <w:b/>
        </w:rPr>
        <w:t>срок обучения)</w:t>
      </w:r>
      <w:bookmarkStart w:id="2" w:name="_GoBack"/>
      <w:bookmarkEnd w:id="2"/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Срок   </w:t>
      </w:r>
      <w:proofErr w:type="gramStart"/>
      <w:r w:rsidRPr="00A55DE5">
        <w:rPr>
          <w:rFonts w:ascii="Times New Roman" w:hAnsi="Times New Roman" w:cs="Times New Roman"/>
        </w:rPr>
        <w:t>обучения</w:t>
      </w:r>
      <w:proofErr w:type="gramEnd"/>
      <w:r w:rsidRPr="00A55DE5">
        <w:rPr>
          <w:rFonts w:ascii="Times New Roman" w:hAnsi="Times New Roman" w:cs="Times New Roman"/>
        </w:rPr>
        <w:t xml:space="preserve">   по   индивидуальному  учебному  плану,  в  том  числе</w:t>
      </w:r>
      <w:r w:rsidR="00235C5F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 xml:space="preserve">ускоренному обучению, составляет </w:t>
      </w:r>
      <w:r w:rsidR="009D6373" w:rsidRPr="00A55DE5">
        <w:rPr>
          <w:rFonts w:ascii="Times New Roman" w:hAnsi="Times New Roman" w:cs="Times New Roman"/>
          <w:u w:val="single"/>
        </w:rPr>
        <w:t>---------------</w:t>
      </w:r>
      <w:r w:rsidRPr="00A55DE5">
        <w:rPr>
          <w:rFonts w:ascii="Times New Roman" w:hAnsi="Times New Roman" w:cs="Times New Roman"/>
          <w:u w:val="single"/>
        </w:rPr>
        <w:t>.</w:t>
      </w:r>
    </w:p>
    <w:p w:rsidR="006628AE" w:rsidRDefault="006628AE" w:rsidP="002B734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1.3.  После</w:t>
      </w:r>
      <w:r w:rsidR="00CA2480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освоения Обучающимся образовательной программы и успешного</w:t>
      </w:r>
      <w:r w:rsidR="00A948F1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CA2480">
        <w:rPr>
          <w:rFonts w:ascii="Times New Roman" w:hAnsi="Times New Roman" w:cs="Times New Roman"/>
          <w:sz w:val="22"/>
          <w:szCs w:val="22"/>
        </w:rPr>
        <w:t>прохождения    государственной</w:t>
      </w:r>
      <w:r w:rsidRPr="00A55DE5">
        <w:rPr>
          <w:rFonts w:ascii="Times New Roman" w:hAnsi="Times New Roman" w:cs="Times New Roman"/>
          <w:sz w:val="22"/>
          <w:szCs w:val="22"/>
        </w:rPr>
        <w:t xml:space="preserve"> итоговой аттестации ему</w:t>
      </w:r>
      <w:r w:rsidR="00CA2480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выдается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805CA8">
        <w:rPr>
          <w:rFonts w:ascii="Times New Roman" w:hAnsi="Times New Roman" w:cs="Times New Roman"/>
          <w:sz w:val="22"/>
          <w:szCs w:val="22"/>
        </w:rPr>
        <w:t>установленного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образца о соответствующем профессиональном образовании,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объеме.</w:t>
      </w: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9"/>
      <w:bookmarkEnd w:id="3"/>
      <w:r w:rsidRPr="002B7345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2.1. Исполнитель вправе: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55DE5">
        <w:rPr>
          <w:rFonts w:ascii="Times New Roman" w:hAnsi="Times New Roman" w:cs="Times New Roman"/>
        </w:rPr>
        <w:t>Обучающегося</w:t>
      </w:r>
      <w:proofErr w:type="gramEnd"/>
      <w:r w:rsidRPr="00A55DE5">
        <w:rPr>
          <w:rFonts w:ascii="Times New Roman" w:hAnsi="Times New Roman" w:cs="Times New Roman"/>
        </w:rPr>
        <w:t>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23D4" w:rsidRPr="00A55DE5" w:rsidRDefault="00EF23D4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2.1.3. </w:t>
      </w:r>
      <w:proofErr w:type="gramStart"/>
      <w:r w:rsidRPr="00A55DE5">
        <w:rPr>
          <w:rFonts w:ascii="Times New Roman" w:eastAsia="Times New Roman" w:hAnsi="Times New Roman" w:cs="Times New Roman"/>
          <w:lang w:eastAsia="ru-RU"/>
        </w:rPr>
        <w:t>В случае невыполнения плана набора по выбранной специальности по независящим от учебного заведения причинам (изменения демографической ситуации, рейтинговые изменения на рынке</w:t>
      </w:r>
      <w:proofErr w:type="gramEnd"/>
      <w:r w:rsidRPr="00A55DE5">
        <w:rPr>
          <w:rFonts w:ascii="Times New Roman" w:eastAsia="Times New Roman" w:hAnsi="Times New Roman" w:cs="Times New Roman"/>
          <w:lang w:eastAsia="ru-RU"/>
        </w:rPr>
        <w:t xml:space="preserve"> труда и др.). Исполнитель вправе предложить Заказчику подготовку по любой специальности согласно лицензии, в том числе после освоения </w:t>
      </w:r>
      <w:r w:rsidR="00805CA8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="00805CA8">
        <w:rPr>
          <w:rFonts w:ascii="Times New Roman" w:eastAsia="Times New Roman" w:hAnsi="Times New Roman" w:cs="Times New Roman"/>
          <w:lang w:eastAsia="ru-RU"/>
        </w:rPr>
        <w:t>среднего общего образования</w:t>
      </w:r>
      <w:r w:rsidRPr="00A55DE5">
        <w:rPr>
          <w:rFonts w:ascii="Times New Roman" w:eastAsia="Times New Roman" w:hAnsi="Times New Roman" w:cs="Times New Roman"/>
          <w:lang w:eastAsia="ru-RU"/>
        </w:rPr>
        <w:t>.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Договора.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9" w:history="1">
        <w:r w:rsidRPr="00A55DE5">
          <w:rPr>
            <w:rFonts w:ascii="Times New Roman" w:hAnsi="Times New Roman" w:cs="Times New Roman"/>
          </w:rPr>
          <w:t>частью 1 статьи 34</w:t>
        </w:r>
      </w:hyperlink>
      <w:r w:rsidRPr="00A55DE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EF23D4" w:rsidRPr="00A55DE5">
        <w:rPr>
          <w:rFonts w:ascii="Times New Roman" w:hAnsi="Times New Roman" w:cs="Times New Roman"/>
        </w:rPr>
        <w:t>а также о критериях этой оценки;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2.3.5. </w:t>
      </w:r>
      <w:r w:rsidRPr="00A55DE5">
        <w:rPr>
          <w:rFonts w:ascii="Times New Roman" w:eastAsia="Times New Roman" w:hAnsi="Times New Roman" w:cs="Times New Roman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договора.</w:t>
      </w:r>
    </w:p>
    <w:p w:rsidR="009D6373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lastRenderedPageBreak/>
        <w:t>2.4. Исполнитель обязан:</w:t>
      </w:r>
    </w:p>
    <w:p w:rsidR="006628AE" w:rsidRPr="00A55DE5" w:rsidRDefault="00CA2480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="006628AE" w:rsidRPr="00A55DE5">
        <w:rPr>
          <w:rFonts w:ascii="Times New Roman" w:hAnsi="Times New Roman" w:cs="Times New Roman"/>
        </w:rPr>
        <w:t>Зачислить  Обучающегося,  выполнившего  установленные</w:t>
      </w:r>
      <w:r w:rsidR="00A948F1" w:rsidRPr="00A55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законодательством   Российской </w:t>
      </w:r>
      <w:r w:rsidR="006628AE" w:rsidRPr="00A55DE5">
        <w:rPr>
          <w:rFonts w:ascii="Times New Roman" w:hAnsi="Times New Roman" w:cs="Times New Roman"/>
        </w:rPr>
        <w:t>Федерации, учредительными  документами,</w:t>
      </w:r>
      <w:r w:rsidR="00A948F1" w:rsidRPr="00A55DE5">
        <w:rPr>
          <w:rFonts w:ascii="Times New Roman" w:hAnsi="Times New Roman" w:cs="Times New Roman"/>
        </w:rPr>
        <w:t xml:space="preserve"> </w:t>
      </w:r>
      <w:r w:rsidR="006628AE" w:rsidRPr="00A55DE5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A948F1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студента;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A55DE5">
          <w:rPr>
            <w:rFonts w:ascii="Times New Roman" w:hAnsi="Times New Roman" w:cs="Times New Roman"/>
          </w:rPr>
          <w:t>Законом</w:t>
        </w:r>
      </w:hyperlink>
      <w:r w:rsidRPr="00A55DE5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1" w:history="1">
        <w:r w:rsidRPr="00A55DE5">
          <w:rPr>
            <w:rFonts w:ascii="Times New Roman" w:hAnsi="Times New Roman" w:cs="Times New Roman"/>
          </w:rPr>
          <w:t>законом</w:t>
        </w:r>
      </w:hyperlink>
      <w:r w:rsidRPr="00A55DE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2.4.4. Обеспечить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2.4.6. Обеспечить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EF23D4" w:rsidRPr="00A55DE5">
        <w:rPr>
          <w:rFonts w:ascii="Times New Roman" w:hAnsi="Times New Roman" w:cs="Times New Roman"/>
        </w:rPr>
        <w:t>чности, охрану жизни и здоровья;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hAnsi="Times New Roman" w:cs="Times New Roman"/>
        </w:rPr>
        <w:t xml:space="preserve">2.4.7. </w:t>
      </w:r>
      <w:r w:rsidRPr="00A55DE5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настоящим договором).</w:t>
      </w:r>
    </w:p>
    <w:p w:rsidR="00EF23D4" w:rsidRPr="00A55DE5" w:rsidRDefault="00EF23D4" w:rsidP="00EF23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2.4.8. Исполнитель обеспечивает </w:t>
      </w:r>
      <w:proofErr w:type="gramStart"/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>Обучающегося</w:t>
      </w:r>
      <w:proofErr w:type="gramEnd"/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общежитием за отдельную плату.</w:t>
      </w:r>
    </w:p>
    <w:p w:rsidR="006628AE" w:rsidRPr="00A55DE5" w:rsidRDefault="006628AE" w:rsidP="009D6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A55DE5">
        <w:rPr>
          <w:rFonts w:ascii="Times New Roman" w:hAnsi="Times New Roman" w:cs="Times New Roman"/>
        </w:rPr>
        <w:t>н</w:t>
      </w:r>
      <w:r w:rsidR="009D6373" w:rsidRPr="00A55DE5">
        <w:rPr>
          <w:rFonts w:ascii="Times New Roman" w:hAnsi="Times New Roman" w:cs="Times New Roman"/>
        </w:rPr>
        <w:t>(</w:t>
      </w:r>
      <w:proofErr w:type="gramEnd"/>
      <w:r w:rsidRPr="00A55DE5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A55DE5">
          <w:rPr>
            <w:rFonts w:ascii="Times New Roman" w:hAnsi="Times New Roman" w:cs="Times New Roman"/>
          </w:rPr>
          <w:t>разделе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 Заказчик обязан: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2.6.1. Извещать Исполнителя об уважительных причинах отсутствия Обучающегося на занятиях.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2.6.2.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2.6.3. </w:t>
      </w:r>
      <w:proofErr w:type="gramStart"/>
      <w:r w:rsidRPr="00A55DE5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EF23D4" w:rsidRPr="00A55DE5" w:rsidRDefault="00EF23D4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2.6.4. Оказывать помощь </w:t>
      </w:r>
      <w:proofErr w:type="gramStart"/>
      <w:r w:rsidR="00B206D5">
        <w:rPr>
          <w:rFonts w:ascii="Times New Roman" w:eastAsia="Times New Roman" w:hAnsi="Times New Roman" w:cs="Times New Roman"/>
          <w:bCs/>
          <w:lang w:eastAsia="ru-RU"/>
        </w:rPr>
        <w:t>Обучающемуся</w:t>
      </w:r>
      <w:proofErr w:type="gramEnd"/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 в поиске места для прохождения производственной практики.</w:t>
      </w:r>
    </w:p>
    <w:p w:rsidR="00141F7B" w:rsidRPr="00A55DE5" w:rsidRDefault="00141F7B" w:rsidP="00EF2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2.7. Обучающийся обязан: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2.7.1. </w:t>
      </w:r>
      <w:r w:rsidRPr="00A55DE5">
        <w:rPr>
          <w:rFonts w:ascii="Times New Roman" w:eastAsia="Times New Roman" w:hAnsi="Times New Roman" w:cs="Times New Roman"/>
          <w:lang w:eastAsia="ru-RU"/>
        </w:rPr>
        <w:t>Посещать занятия, указанные в учебном расписании.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2.7.2.  Выполнять задания по подготовке к занятиям, выдаваемые преподавателями Исполнителя.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2.7.4. Восполнить материал занятий, проведенных за время отсутствия по неуважительным причинам.</w:t>
      </w:r>
    </w:p>
    <w:p w:rsidR="00141F7B" w:rsidRPr="00A55DE5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2.7.5. Бережно относиться к имуществу Исполнителя.</w:t>
      </w:r>
    </w:p>
    <w:p w:rsidR="00141F7B" w:rsidRDefault="00141F7B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 xml:space="preserve">2.7.6. В связи с окончанием срока обучения, отчисления оформить обходной лист и сдать его в учебную часть не </w:t>
      </w:r>
      <w:proofErr w:type="gramStart"/>
      <w:r w:rsidRPr="00A55DE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A55DE5">
        <w:rPr>
          <w:rFonts w:ascii="Times New Roman" w:eastAsia="Times New Roman" w:hAnsi="Times New Roman" w:cs="Times New Roman"/>
          <w:lang w:eastAsia="ru-RU"/>
        </w:rPr>
        <w:t xml:space="preserve"> чем за один день до вручения диплома или академической справки.</w:t>
      </w:r>
    </w:p>
    <w:p w:rsidR="00EE5B37" w:rsidRPr="00A55DE5" w:rsidRDefault="00EE5B37" w:rsidP="0014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28AE" w:rsidRPr="002B7345" w:rsidRDefault="006628AE" w:rsidP="00141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13"/>
      <w:bookmarkEnd w:id="4"/>
      <w:r w:rsidRPr="002B7345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 w:rsidR="00141F7B" w:rsidRPr="002B7345">
        <w:rPr>
          <w:rFonts w:ascii="Times New Roman" w:hAnsi="Times New Roman" w:cs="Times New Roman"/>
          <w:b/>
        </w:rPr>
        <w:t xml:space="preserve"> </w:t>
      </w:r>
      <w:r w:rsidRPr="002B7345">
        <w:rPr>
          <w:rFonts w:ascii="Times New Roman" w:hAnsi="Times New Roman" w:cs="Times New Roman"/>
          <w:b/>
        </w:rPr>
        <w:t xml:space="preserve">их оплаты </w:t>
      </w:r>
    </w:p>
    <w:sdt>
      <w:sdtPr>
        <w:rPr>
          <w:rFonts w:ascii="Times New Roman" w:hAnsi="Times New Roman" w:cs="Times New Roman"/>
        </w:rPr>
        <w:id w:val="-295527018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 w:cstheme="minorBidi"/>
        </w:rPr>
      </w:sdtEndPr>
      <w:sdtContent>
        <w:p w:rsidR="007E1760" w:rsidRDefault="00A21CFF" w:rsidP="007E1760">
          <w:pPr>
            <w:pStyle w:val="a7"/>
            <w:numPr>
              <w:ilvl w:val="0"/>
              <w:numId w:val="6"/>
            </w:numPr>
            <w:tabs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7E1760">
            <w:rPr>
              <w:rFonts w:ascii="Times New Roman" w:hAnsi="Times New Roman" w:cs="Times New Roman"/>
            </w:rPr>
            <w:t xml:space="preserve">Стоимость платных образовательных услуг за </w:t>
          </w:r>
          <w:r w:rsidR="007E1760">
            <w:rPr>
              <w:rFonts w:ascii="Times New Roman" w:hAnsi="Times New Roman" w:cs="Times New Roman"/>
            </w:rPr>
            <w:t xml:space="preserve">   ___</w:t>
          </w:r>
          <w:r w:rsidR="007E1760" w:rsidRPr="007E1760">
            <w:rPr>
              <w:rFonts w:ascii="Times New Roman" w:hAnsi="Times New Roman" w:cs="Times New Roman"/>
              <w:b/>
            </w:rPr>
            <w:t xml:space="preserve">_____________  </w:t>
          </w:r>
          <w:r w:rsidR="007E1760" w:rsidRPr="007E1760">
            <w:rPr>
              <w:rFonts w:ascii="Times New Roman" w:hAnsi="Times New Roman" w:cs="Times New Roman"/>
            </w:rPr>
            <w:t xml:space="preserve">учебный год </w:t>
          </w:r>
        </w:p>
        <w:p w:rsidR="007E1760" w:rsidRPr="007E1760" w:rsidRDefault="007E1760" w:rsidP="007E1760">
          <w:pPr>
            <w:tabs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</w:t>
          </w:r>
          <w:r w:rsidRPr="007E1760">
            <w:rPr>
              <w:rFonts w:ascii="Times New Roman" w:hAnsi="Times New Roman" w:cs="Times New Roman"/>
            </w:rPr>
            <w:t>оставляет ___________ рублей</w:t>
          </w:r>
          <w:proofErr w:type="gramStart"/>
          <w:r w:rsidRPr="007E1760">
            <w:rPr>
              <w:rFonts w:ascii="Times New Roman" w:hAnsi="Times New Roman" w:cs="Times New Roman"/>
            </w:rPr>
            <w:t xml:space="preserve"> (___________________</w:t>
          </w:r>
          <w:r>
            <w:rPr>
              <w:rFonts w:ascii="Times New Roman" w:hAnsi="Times New Roman" w:cs="Times New Roman"/>
            </w:rPr>
            <w:t>____________________________)</w:t>
          </w:r>
          <w:r w:rsidRPr="007E1760">
            <w:rPr>
              <w:rFonts w:ascii="Times New Roman" w:hAnsi="Times New Roman" w:cs="Times New Roman"/>
            </w:rPr>
            <w:t xml:space="preserve"> </w:t>
          </w:r>
          <w:proofErr w:type="gramEnd"/>
          <w:r w:rsidRPr="007E1760">
            <w:rPr>
              <w:rFonts w:ascii="Times New Roman" w:hAnsi="Times New Roman" w:cs="Times New Roman"/>
            </w:rPr>
            <w:t>рублей 00 копеек.</w:t>
          </w:r>
        </w:p>
        <w:p w:rsidR="000C32EE" w:rsidRPr="007E1760" w:rsidRDefault="007E1760" w:rsidP="007E1760">
          <w:pPr>
            <w:tabs>
              <w:tab w:val="left" w:pos="2565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Cs w:val="14"/>
            </w:rPr>
          </w:pPr>
          <w:r>
            <w:rPr>
              <w:rFonts w:ascii="Times New Roman" w:hAnsi="Times New Roman" w:cs="Times New Roman"/>
              <w:szCs w:val="14"/>
            </w:rPr>
            <w:tab/>
            <w:t xml:space="preserve">            </w:t>
          </w:r>
          <w:r w:rsidRPr="007E1760">
            <w:rPr>
              <w:rFonts w:ascii="Times New Roman" w:hAnsi="Times New Roman" w:cs="Times New Roman"/>
              <w:sz w:val="20"/>
              <w:szCs w:val="20"/>
            </w:rPr>
            <w:t>( указывается стоимость прописью)</w:t>
          </w:r>
        </w:p>
      </w:sdtContent>
    </w:sdt>
    <w:p w:rsidR="00193634" w:rsidRDefault="006628AE" w:rsidP="00D51CC1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 w:rsidRPr="00A55DE5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193634">
        <w:t>возрастания стоимости материалов и оборудования, предоставляемых исполнителем, а также оказываемых ему третьими лицами услуг, которое нельзя было предусмотреть при заключении договора.</w:t>
      </w:r>
    </w:p>
    <w:p w:rsidR="00E41EC3" w:rsidRPr="00E41EC3" w:rsidRDefault="006628AE" w:rsidP="00E41EC3">
      <w:pPr>
        <w:pStyle w:val="ConsPlusNonformat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141F7B" w:rsidRPr="00A55DE5">
        <w:rPr>
          <w:rFonts w:ascii="Times New Roman" w:hAnsi="Times New Roman" w:cs="Times New Roman"/>
          <w:sz w:val="22"/>
          <w:szCs w:val="22"/>
        </w:rPr>
        <w:t xml:space="preserve">образовательных услуг производится </w:t>
      </w:r>
      <w:proofErr w:type="gramStart"/>
      <w:r w:rsidR="00B206D5">
        <w:rPr>
          <w:rFonts w:ascii="Times New Roman" w:hAnsi="Times New Roman" w:cs="Times New Roman"/>
          <w:sz w:val="22"/>
          <w:szCs w:val="22"/>
        </w:rPr>
        <w:t>Заказчиком</w:t>
      </w:r>
      <w:proofErr w:type="gramEnd"/>
      <w:r w:rsidR="00B206D5">
        <w:rPr>
          <w:rFonts w:ascii="Times New Roman" w:hAnsi="Times New Roman" w:cs="Times New Roman"/>
          <w:sz w:val="22"/>
          <w:szCs w:val="22"/>
        </w:rPr>
        <w:t xml:space="preserve">/Обучающимся 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t>по одной из указанных ниже схем</w:t>
      </w:r>
      <w:r w:rsidR="00E41EC3" w:rsidRPr="00E41E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41EC3" w:rsidRPr="00A55DE5">
        <w:rPr>
          <w:rFonts w:ascii="Times New Roman" w:eastAsia="Times New Roman" w:hAnsi="Times New Roman" w:cs="Times New Roman"/>
          <w:sz w:val="22"/>
          <w:szCs w:val="22"/>
        </w:rPr>
        <w:t>в размере, установленном на учебный год</w:t>
      </w:r>
      <w:r w:rsidR="00E41EC3">
        <w:rPr>
          <w:rFonts w:ascii="Times New Roman" w:eastAsia="Times New Roman" w:hAnsi="Times New Roman" w:cs="Times New Roman"/>
          <w:sz w:val="22"/>
          <w:szCs w:val="22"/>
        </w:rPr>
        <w:t>: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41F7B" w:rsidRPr="00A55DE5" w:rsidRDefault="00E41EC3" w:rsidP="00E41EC3">
      <w:pPr>
        <w:pStyle w:val="ConsPlusNonformat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Е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t>диновременная о</w:t>
      </w:r>
      <w:r>
        <w:rPr>
          <w:rFonts w:ascii="Times New Roman" w:eastAsia="Times New Roman" w:hAnsi="Times New Roman" w:cs="Times New Roman"/>
          <w:sz w:val="22"/>
          <w:szCs w:val="22"/>
        </w:rPr>
        <w:t>плата за весь учебный год:</w:t>
      </w:r>
    </w:p>
    <w:p w:rsidR="00AA16BC" w:rsidRPr="00853B29" w:rsidRDefault="00AA16BC" w:rsidP="00D51CC1">
      <w:pPr>
        <w:pStyle w:val="a7"/>
        <w:tabs>
          <w:tab w:val="left" w:pos="1276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853B29">
        <w:rPr>
          <w:rFonts w:ascii="Times New Roman" w:eastAsia="Times New Roman" w:hAnsi="Times New Roman" w:cs="Times New Roman"/>
          <w:lang w:eastAsia="ru-RU"/>
        </w:rPr>
        <w:t>За 1-ый год обучения: до 31 декабря – 100 % от стоимости обучения;</w:t>
      </w:r>
    </w:p>
    <w:p w:rsidR="00AA16BC" w:rsidRPr="00853B29" w:rsidRDefault="00AA16BC" w:rsidP="00D51CC1">
      <w:pPr>
        <w:pStyle w:val="a7"/>
        <w:tabs>
          <w:tab w:val="left" w:pos="1276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853B29">
        <w:rPr>
          <w:rFonts w:ascii="Times New Roman" w:eastAsia="Times New Roman" w:hAnsi="Times New Roman" w:cs="Times New Roman"/>
          <w:lang w:eastAsia="ru-RU"/>
        </w:rPr>
        <w:t>За последующие года обучения: до 01 сентября – 100 % от стоимости обучения.</w:t>
      </w:r>
    </w:p>
    <w:p w:rsidR="00AA16BC" w:rsidRPr="00853B29" w:rsidRDefault="00AA16BC" w:rsidP="00D51CC1">
      <w:pPr>
        <w:pStyle w:val="a7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53B29">
        <w:rPr>
          <w:rFonts w:ascii="Times New Roman" w:eastAsia="Times New Roman" w:hAnsi="Times New Roman" w:cs="Times New Roman"/>
          <w:lang w:eastAsia="ru-RU"/>
        </w:rPr>
        <w:lastRenderedPageBreak/>
        <w:t xml:space="preserve">Оплата двумя этапами: за первый и второй семестры – в размере ½ размера платы за очередной учебный год вносится </w:t>
      </w:r>
      <w:r w:rsidR="009B7610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853B29">
        <w:rPr>
          <w:rFonts w:ascii="Times New Roman" w:eastAsia="Times New Roman" w:hAnsi="Times New Roman" w:cs="Times New Roman"/>
          <w:lang w:eastAsia="ru-RU"/>
        </w:rPr>
        <w:t>начала очередной (установочной) экзаменационной сессии в соответствующем семестре согласно рабочим учебным планам.</w:t>
      </w:r>
    </w:p>
    <w:p w:rsidR="00141F7B" w:rsidRPr="00853B29" w:rsidRDefault="00141F7B" w:rsidP="00D51CC1">
      <w:pPr>
        <w:pStyle w:val="a7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53B29">
        <w:rPr>
          <w:rFonts w:ascii="Times New Roman" w:eastAsia="Times New Roman" w:hAnsi="Times New Roman" w:cs="Times New Roman"/>
          <w:lang w:eastAsia="ru-RU"/>
        </w:rPr>
        <w:t xml:space="preserve">Заказчик вправе самостоятельно выбрать одну из перечисленных схем оплаты обучения и обязуется применять ее в течение всего учебного года. Заказчик выбирает для оплаты обучения за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период обучения"/>
          <w:tag w:val="период обучения"/>
          <w:id w:val="-1352800050"/>
          <w:placeholder>
            <w:docPart w:val="DefaultPlaceholder_-1854013439"/>
          </w:placeholder>
          <w:comboBox>
            <w:listItem w:displayText="учебный год" w:value="учебный год"/>
            <w:listItem w:displayText="весь период обучения" w:value="весь период обучения"/>
          </w:comboBox>
        </w:sdtPr>
        <w:sdtEndPr/>
        <w:sdtContent>
          <w:r w:rsidR="00B3275E" w:rsidRPr="00853B29">
            <w:rPr>
              <w:rFonts w:ascii="Times New Roman" w:eastAsia="Times New Roman" w:hAnsi="Times New Roman" w:cs="Times New Roman"/>
              <w:b/>
              <w:lang w:eastAsia="ru-RU"/>
            </w:rPr>
            <w:t>учебный год</w:t>
          </w:r>
        </w:sdtContent>
      </w:sdt>
      <w:r w:rsidRPr="00853B29">
        <w:rPr>
          <w:rFonts w:ascii="Times New Roman" w:eastAsia="Times New Roman" w:hAnsi="Times New Roman" w:cs="Times New Roman"/>
          <w:lang w:eastAsia="ru-RU"/>
        </w:rPr>
        <w:t xml:space="preserve"> схему в соответствии с п</w:t>
      </w:r>
      <w:r w:rsidR="00D53D1B" w:rsidRPr="00853B29">
        <w:rPr>
          <w:rFonts w:ascii="Times New Roman" w:eastAsia="Times New Roman" w:hAnsi="Times New Roman" w:cs="Times New Roman"/>
          <w:lang w:eastAsia="ru-RU"/>
        </w:rPr>
        <w:t>.</w:t>
      </w:r>
      <w:r w:rsidR="00B206D5" w:rsidRPr="00853B29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Пункт"/>
          <w:tag w:val="Пункт"/>
          <w:id w:val="-377559476"/>
          <w:placeholder>
            <w:docPart w:val="DefaultPlaceholder_1082065159"/>
          </w:placeholder>
          <w:comboBox>
            <w:listItem w:displayText="3.6.1." w:value="3.6.1."/>
            <w:listItem w:displayText="3.6.2." w:value="3.6.2."/>
            <w:listItem w:displayText="3.7.1." w:value="3.7.1."/>
            <w:listItem w:displayText="3.7.2." w:value="3.7.2."/>
          </w:comboBox>
        </w:sdtPr>
        <w:sdtEndPr/>
        <w:sdtContent>
          <w:r w:rsidR="00A21CFF">
            <w:rPr>
              <w:rFonts w:ascii="Times New Roman" w:eastAsia="Times New Roman" w:hAnsi="Times New Roman" w:cs="Times New Roman"/>
              <w:b/>
              <w:lang w:eastAsia="ru-RU"/>
            </w:rPr>
            <w:t>3.3.2.</w:t>
          </w:r>
        </w:sdtContent>
      </w:sdt>
      <w:r w:rsidR="007469FD" w:rsidRPr="00853B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B29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:rsidR="00141F7B" w:rsidRPr="00853B29" w:rsidRDefault="00141F7B" w:rsidP="00D51CC1">
      <w:pPr>
        <w:pStyle w:val="a7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53B29">
        <w:rPr>
          <w:rFonts w:ascii="Times New Roman" w:eastAsia="Times New Roman" w:hAnsi="Times New Roman" w:cs="Times New Roman"/>
          <w:lang w:eastAsia="ru-RU"/>
        </w:rPr>
        <w:t xml:space="preserve">Оплата за обучение производится в безналичном порядке на расчетный счет </w:t>
      </w:r>
      <w:r w:rsidRPr="00853B29">
        <w:rPr>
          <w:rFonts w:ascii="Times New Roman" w:eastAsia="Times New Roman" w:hAnsi="Times New Roman" w:cs="Times New Roman"/>
          <w:bCs/>
          <w:lang w:eastAsia="ru-RU"/>
        </w:rPr>
        <w:t xml:space="preserve">Исполнителя, указанный в </w:t>
      </w:r>
      <w:hyperlink w:anchor="Par166" w:history="1">
        <w:r w:rsidRPr="00853B29">
          <w:rPr>
            <w:rFonts w:ascii="Times New Roman" w:hAnsi="Times New Roman" w:cs="Times New Roman"/>
          </w:rPr>
          <w:t>разделе VIII</w:t>
        </w:r>
      </w:hyperlink>
      <w:r w:rsidRPr="00853B29">
        <w:rPr>
          <w:rFonts w:ascii="Times New Roman" w:hAnsi="Times New Roman" w:cs="Times New Roman"/>
        </w:rPr>
        <w:t xml:space="preserve"> настоящего Договора</w:t>
      </w:r>
      <w:r w:rsidRPr="00853B29">
        <w:rPr>
          <w:rFonts w:ascii="Times New Roman" w:eastAsia="Times New Roman" w:hAnsi="Times New Roman" w:cs="Times New Roman"/>
          <w:bCs/>
          <w:lang w:eastAsia="ru-RU"/>
        </w:rPr>
        <w:t>.</w:t>
      </w:r>
      <w:r w:rsidRPr="00853B2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1F7B" w:rsidRPr="00853B29" w:rsidRDefault="00141F7B" w:rsidP="00D51CC1">
      <w:pPr>
        <w:pStyle w:val="a7"/>
        <w:numPr>
          <w:ilvl w:val="0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853B29">
        <w:rPr>
          <w:rFonts w:ascii="Times New Roman" w:eastAsia="Times New Roman" w:hAnsi="Times New Roman" w:cs="Times New Roman"/>
          <w:lang w:eastAsia="ru-RU"/>
        </w:rPr>
        <w:t xml:space="preserve">Обязательства по оплате образовательных услуг считаются исполненными </w:t>
      </w:r>
      <w:proofErr w:type="gramStart"/>
      <w:r w:rsidRPr="00853B29">
        <w:rPr>
          <w:rFonts w:ascii="Times New Roman" w:eastAsia="Times New Roman" w:hAnsi="Times New Roman" w:cs="Times New Roman"/>
          <w:lang w:eastAsia="ru-RU"/>
        </w:rPr>
        <w:t>с даты поступления</w:t>
      </w:r>
      <w:proofErr w:type="gramEnd"/>
      <w:r w:rsidRPr="00853B29">
        <w:rPr>
          <w:rFonts w:ascii="Times New Roman" w:eastAsia="Times New Roman" w:hAnsi="Times New Roman" w:cs="Times New Roman"/>
          <w:lang w:eastAsia="ru-RU"/>
        </w:rPr>
        <w:t xml:space="preserve"> денежных средств </w:t>
      </w:r>
      <w:r w:rsidR="00B500AA">
        <w:rPr>
          <w:rFonts w:ascii="Times New Roman" w:eastAsia="Times New Roman" w:hAnsi="Times New Roman" w:cs="Times New Roman"/>
          <w:lang w:eastAsia="ru-RU"/>
        </w:rPr>
        <w:t>на</w:t>
      </w:r>
      <w:r w:rsidR="00B500AA" w:rsidRPr="00857D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0AA">
        <w:rPr>
          <w:rFonts w:ascii="Times New Roman" w:eastAsia="Times New Roman" w:hAnsi="Times New Roman" w:cs="Times New Roman"/>
          <w:lang w:eastAsia="ru-RU"/>
        </w:rPr>
        <w:t xml:space="preserve">счет </w:t>
      </w:r>
      <w:r w:rsidR="00B500AA" w:rsidRPr="00C372D8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Pr="00853B29">
        <w:rPr>
          <w:rFonts w:ascii="Times New Roman" w:eastAsia="Times New Roman" w:hAnsi="Times New Roman" w:cs="Times New Roman"/>
          <w:lang w:eastAsia="ru-RU"/>
        </w:rPr>
        <w:t>.</w:t>
      </w:r>
    </w:p>
    <w:p w:rsidR="00B3275E" w:rsidRPr="00853B29" w:rsidRDefault="00141F7B" w:rsidP="00D51CC1">
      <w:pPr>
        <w:pStyle w:val="a7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53B29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За несвоевременную оплату образовательных услуг Заказчик уплачивает техникуму </w:t>
      </w:r>
      <w:r w:rsidR="00805CA8" w:rsidRPr="00853B29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неустойку в размере </w:t>
      </w:r>
      <w:r w:rsidRPr="00853B29">
        <w:rPr>
          <w:rFonts w:ascii="Times New Roman" w:eastAsia="Lucida Sans Unicode" w:hAnsi="Times New Roman" w:cs="Times New Roman"/>
          <w:kern w:val="1"/>
          <w:lang w:eastAsia="hi-IN" w:bidi="hi-IN"/>
        </w:rPr>
        <w:t>0,1% от суммы оплаты за каждый календарный день просрочки</w:t>
      </w:r>
      <w:r w:rsidR="00B500AA">
        <w:rPr>
          <w:rFonts w:ascii="Times New Roman" w:eastAsia="Lucida Sans Unicode" w:hAnsi="Times New Roman" w:cs="Times New Roman"/>
          <w:kern w:val="1"/>
          <w:lang w:eastAsia="hi-IN" w:bidi="hi-IN"/>
        </w:rPr>
        <w:t>, заканчивая датой предшествующей дате поступления денежных средств на счет Исполнителя</w:t>
      </w:r>
      <w:r w:rsidRPr="00853B29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B3275E" w:rsidRPr="00853B29" w:rsidRDefault="00B3275E" w:rsidP="00D51CC1">
      <w:pPr>
        <w:pStyle w:val="a7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proofErr w:type="gramStart"/>
      <w:r w:rsidRPr="00853B29">
        <w:rPr>
          <w:rFonts w:ascii="Times New Roman" w:hAnsi="Times New Roman" w:cs="Times New Roman"/>
        </w:rPr>
        <w:t xml:space="preserve">При заключении настоящего Договора Стороны исходят из того, что образовательные услуги, указанные в пункте 1.1. настоящего Договора, считаются оказанными вне зависимости от фактического посещения Обучающимся лекционных, практических и иных занятий, форм контроля, а также от результата прохождения Обучающимся </w:t>
      </w:r>
      <w:r w:rsidR="00FE230F" w:rsidRPr="00853B29">
        <w:rPr>
          <w:rFonts w:ascii="Times New Roman" w:hAnsi="Times New Roman" w:cs="Times New Roman"/>
        </w:rPr>
        <w:t>форм контроля</w:t>
      </w:r>
      <w:r w:rsidR="00FE230F">
        <w:rPr>
          <w:rFonts w:ascii="Times New Roman" w:hAnsi="Times New Roman" w:cs="Times New Roman"/>
        </w:rPr>
        <w:t>,</w:t>
      </w:r>
      <w:r w:rsidR="00FE230F" w:rsidRPr="00853B29">
        <w:rPr>
          <w:rFonts w:ascii="Times New Roman" w:hAnsi="Times New Roman" w:cs="Times New Roman"/>
        </w:rPr>
        <w:t xml:space="preserve"> </w:t>
      </w:r>
      <w:r w:rsidRPr="00853B29">
        <w:rPr>
          <w:rFonts w:ascii="Times New Roman" w:hAnsi="Times New Roman" w:cs="Times New Roman"/>
        </w:rPr>
        <w:t>установленных Исполнителем в соответствии с законодательством Российской Федерации</w:t>
      </w:r>
      <w:r w:rsidR="00B500AA">
        <w:rPr>
          <w:rFonts w:ascii="Times New Roman" w:hAnsi="Times New Roman" w:cs="Times New Roman"/>
        </w:rPr>
        <w:t xml:space="preserve"> (</w:t>
      </w:r>
      <w:r w:rsidR="00FE230F">
        <w:rPr>
          <w:rFonts w:ascii="Times New Roman" w:hAnsi="Times New Roman" w:cs="Times New Roman"/>
        </w:rPr>
        <w:t>до расторжения настоящего договора одной из сторон)</w:t>
      </w:r>
      <w:r w:rsidRPr="00853B29">
        <w:rPr>
          <w:rFonts w:ascii="Times New Roman" w:hAnsi="Times New Roman" w:cs="Times New Roman"/>
        </w:rPr>
        <w:t>.</w:t>
      </w:r>
      <w:proofErr w:type="gramEnd"/>
    </w:p>
    <w:p w:rsidR="00EE5B37" w:rsidRPr="00A55DE5" w:rsidRDefault="00EE5B37" w:rsidP="001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28"/>
      <w:bookmarkEnd w:id="5"/>
      <w:r w:rsidRPr="002B7345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4.2. Настоящий </w:t>
      </w:r>
      <w:proofErr w:type="gramStart"/>
      <w:r w:rsidRPr="00A55DE5">
        <w:rPr>
          <w:rFonts w:ascii="Times New Roman" w:hAnsi="Times New Roman" w:cs="Times New Roman"/>
        </w:rPr>
        <w:t>Договор</w:t>
      </w:r>
      <w:proofErr w:type="gramEnd"/>
      <w:r w:rsidRPr="00A55DE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4.3. Настоящий </w:t>
      </w:r>
      <w:proofErr w:type="gramStart"/>
      <w:r w:rsidRPr="00A55DE5">
        <w:rPr>
          <w:rFonts w:ascii="Times New Roman" w:hAnsi="Times New Roman" w:cs="Times New Roman"/>
        </w:rPr>
        <w:t>Договор</w:t>
      </w:r>
      <w:proofErr w:type="gramEnd"/>
      <w:r w:rsidRPr="00A55DE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 w:rsidRPr="00A55DE5">
          <w:rPr>
            <w:rFonts w:ascii="Times New Roman" w:hAnsi="Times New Roman" w:cs="Times New Roman"/>
          </w:rPr>
          <w:t>пунктом 21</w:t>
        </w:r>
      </w:hyperlink>
      <w:r w:rsidRPr="00A55DE5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6628AE" w:rsidRPr="007A6575" w:rsidRDefault="006628AE" w:rsidP="007A6575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57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28AE" w:rsidRPr="007A6575" w:rsidRDefault="006628AE" w:rsidP="007A6575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A657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628AE" w:rsidRPr="007A6575" w:rsidRDefault="006628AE" w:rsidP="007A6575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57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28AE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4.6. </w:t>
      </w:r>
      <w:r w:rsidR="009D6373" w:rsidRPr="00A55DE5">
        <w:rPr>
          <w:rFonts w:ascii="Times New Roman" w:hAnsi="Times New Roman" w:cs="Times New Roman"/>
        </w:rPr>
        <w:t xml:space="preserve">Заказчик и (или) </w:t>
      </w:r>
      <w:r w:rsidRPr="00A55DE5">
        <w:rPr>
          <w:rFonts w:ascii="Times New Roman" w:hAnsi="Times New Roman" w:cs="Times New Roman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E5B37" w:rsidRPr="00A55DE5" w:rsidRDefault="00EE5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40"/>
      <w:bookmarkEnd w:id="6"/>
      <w:r w:rsidRPr="002B7345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D6373" w:rsidRPr="00A55DE5">
        <w:rPr>
          <w:rFonts w:ascii="Times New Roman" w:hAnsi="Times New Roman" w:cs="Times New Roman"/>
        </w:rPr>
        <w:t>течение 1 (одного) года</w:t>
      </w:r>
      <w:r w:rsidRPr="00A55DE5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</w:t>
      </w:r>
      <w:r w:rsidRPr="00A55DE5">
        <w:rPr>
          <w:rFonts w:ascii="Times New Roman" w:hAnsi="Times New Roman" w:cs="Times New Roman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6628AE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5.4.4. Расторгнуть Договор.</w:t>
      </w:r>
    </w:p>
    <w:p w:rsidR="00EE5B37" w:rsidRPr="00A55DE5" w:rsidRDefault="00EE5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54"/>
      <w:bookmarkEnd w:id="7"/>
      <w:r w:rsidRPr="002B7345">
        <w:rPr>
          <w:rFonts w:ascii="Times New Roman" w:hAnsi="Times New Roman" w:cs="Times New Roman"/>
          <w:b/>
        </w:rPr>
        <w:t>VI. Срок действия Договора</w:t>
      </w:r>
    </w:p>
    <w:p w:rsidR="006628AE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5B37" w:rsidRPr="00A55DE5" w:rsidRDefault="00EE5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58"/>
      <w:bookmarkEnd w:id="8"/>
      <w:r w:rsidRPr="002B7345">
        <w:rPr>
          <w:rFonts w:ascii="Times New Roman" w:hAnsi="Times New Roman" w:cs="Times New Roman"/>
          <w:b/>
        </w:rPr>
        <w:t>VII. Заключительные положения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7.1. </w:t>
      </w:r>
      <w:r w:rsidR="009D6373" w:rsidRPr="00A55DE5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7.2. </w:t>
      </w:r>
      <w:r w:rsidR="009D6373" w:rsidRPr="00A55DE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9D6373" w:rsidRPr="00A55DE5">
        <w:rPr>
          <w:rFonts w:ascii="Times New Roman" w:hAnsi="Times New Roman" w:cs="Times New Roman"/>
        </w:rPr>
        <w:t>приказа</w:t>
      </w:r>
      <w:proofErr w:type="gramEnd"/>
      <w:r w:rsidR="009D6373" w:rsidRPr="00A55DE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28AE" w:rsidRPr="00A55DE5" w:rsidRDefault="006628AE" w:rsidP="00D24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7.3. </w:t>
      </w:r>
      <w:r w:rsidR="009D6373" w:rsidRPr="00A55DE5">
        <w:rPr>
          <w:rFonts w:ascii="Times New Roman" w:hAnsi="Times New Roman" w:cs="Times New Roman"/>
        </w:rPr>
        <w:t>Настоящий Договор составлен в</w:t>
      </w:r>
      <w:r w:rsidR="007A65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экземпляры"/>
          <w:tag w:val="экземпляры"/>
          <w:id w:val="193353409"/>
          <w:placeholder>
            <w:docPart w:val="DefaultPlaceholder_1082065159"/>
          </w:placeholder>
          <w:comboBox>
            <w:listItem w:value="Выберите элемент."/>
            <w:listItem w:displayText="двух" w:value="двух"/>
            <w:listItem w:displayText="трех" w:value="трех"/>
          </w:comboBox>
        </w:sdtPr>
        <w:sdtEndPr/>
        <w:sdtContent>
          <w:r w:rsidR="007A6575" w:rsidRPr="007A6575">
            <w:rPr>
              <w:rFonts w:ascii="Times New Roman" w:hAnsi="Times New Roman" w:cs="Times New Roman"/>
              <w:b/>
            </w:rPr>
            <w:t>двух</w:t>
          </w:r>
        </w:sdtContent>
      </w:sdt>
      <w:r w:rsidR="00FD5CD8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экземплярах, по одному для каждой</w:t>
      </w:r>
      <w:r w:rsidR="00D24BCE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29E6" w:rsidRDefault="006628AE" w:rsidP="00AF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7.4. </w:t>
      </w:r>
      <w:r w:rsidR="009D6373" w:rsidRPr="00A55DE5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EE5B37" w:rsidRPr="00A55DE5" w:rsidRDefault="00EE5B37" w:rsidP="00AF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3B29" w:rsidRPr="002B7345" w:rsidRDefault="006628AE" w:rsidP="00D5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166"/>
      <w:bookmarkEnd w:id="9"/>
      <w:r w:rsidRPr="002B7345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74"/>
        <w:gridCol w:w="236"/>
        <w:gridCol w:w="3236"/>
      </w:tblGrid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A55DE5" w:rsidRDefault="007A6575" w:rsidP="007A65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F41ED3" w:rsidP="00F41E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Профессиональное</w:t>
            </w:r>
            <w:r w:rsidR="007A6575"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F41E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учреждение </w:t>
            </w:r>
            <w:r w:rsidR="00F41ED3"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«Сыктывкарский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кооперативный техникум» Союза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53B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потребительских обществ Республики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A6575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A6575">
              <w:rPr>
                <w:rFonts w:ascii="Times New Roman" w:hAnsi="Times New Roman" w:cs="Times New Roman"/>
                <w:sz w:val="20"/>
              </w:rPr>
              <w:t>167016,</w:t>
            </w:r>
            <w:r w:rsidRPr="007A657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Коми</w:t>
            </w:r>
            <w:proofErr w:type="gramStart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Сыктывкар,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Старовского, 51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53B2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53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1101483363/110101001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53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№ 40703810428000100648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53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№ 8617 Сбербанка России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53B2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53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№ 30101810400000000640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853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048702640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853B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1021100522750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853B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87401000000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2B734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Директор______________ С.Е. Куртиякова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2B734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ED3" w:rsidRPr="002B734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2B734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ED3" w:rsidRPr="002B734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A6575" w:rsidRPr="00A55DE5" w:rsidRDefault="007A6575" w:rsidP="00D5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7A6575" w:rsidRPr="00A55DE5" w:rsidSect="00B3275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68" w:rsidRDefault="00595368" w:rsidP="00D23C9D">
      <w:pPr>
        <w:spacing w:after="0" w:line="240" w:lineRule="auto"/>
      </w:pPr>
      <w:r>
        <w:separator/>
      </w:r>
    </w:p>
  </w:endnote>
  <w:endnote w:type="continuationSeparator" w:id="0">
    <w:p w:rsidR="00595368" w:rsidRDefault="00595368" w:rsidP="00D2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68" w:rsidRDefault="00595368" w:rsidP="00D23C9D">
      <w:pPr>
        <w:spacing w:after="0" w:line="240" w:lineRule="auto"/>
      </w:pPr>
      <w:r>
        <w:separator/>
      </w:r>
    </w:p>
  </w:footnote>
  <w:footnote w:type="continuationSeparator" w:id="0">
    <w:p w:rsidR="00595368" w:rsidRDefault="00595368" w:rsidP="00D2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A9A"/>
    <w:multiLevelType w:val="multilevel"/>
    <w:tmpl w:val="CFF8E25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7D279AC"/>
    <w:multiLevelType w:val="multilevel"/>
    <w:tmpl w:val="76CCCC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2224" w:hanging="115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4" w:hanging="1155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2"/>
      </w:rPr>
    </w:lvl>
  </w:abstractNum>
  <w:abstractNum w:abstractNumId="2">
    <w:nsid w:val="2A955428"/>
    <w:multiLevelType w:val="hybridMultilevel"/>
    <w:tmpl w:val="A0708A00"/>
    <w:lvl w:ilvl="0" w:tplc="8C9820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C86610"/>
    <w:multiLevelType w:val="multilevel"/>
    <w:tmpl w:val="B2CE0A7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A425E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6A06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E"/>
    <w:rsid w:val="00004EEE"/>
    <w:rsid w:val="0005036F"/>
    <w:rsid w:val="000508FB"/>
    <w:rsid w:val="000C32EE"/>
    <w:rsid w:val="0013071B"/>
    <w:rsid w:val="00141F7B"/>
    <w:rsid w:val="00193634"/>
    <w:rsid w:val="001A05E8"/>
    <w:rsid w:val="00235C5F"/>
    <w:rsid w:val="002376DD"/>
    <w:rsid w:val="00257094"/>
    <w:rsid w:val="002B7345"/>
    <w:rsid w:val="00340E51"/>
    <w:rsid w:val="003A1976"/>
    <w:rsid w:val="004007E5"/>
    <w:rsid w:val="004545FD"/>
    <w:rsid w:val="0047293A"/>
    <w:rsid w:val="004A2769"/>
    <w:rsid w:val="004A4658"/>
    <w:rsid w:val="004E362D"/>
    <w:rsid w:val="004E6478"/>
    <w:rsid w:val="005029E6"/>
    <w:rsid w:val="0057185D"/>
    <w:rsid w:val="00595368"/>
    <w:rsid w:val="006628AE"/>
    <w:rsid w:val="00670737"/>
    <w:rsid w:val="007405FE"/>
    <w:rsid w:val="007459B0"/>
    <w:rsid w:val="007469FD"/>
    <w:rsid w:val="00750DD4"/>
    <w:rsid w:val="0077211F"/>
    <w:rsid w:val="007818B1"/>
    <w:rsid w:val="00787700"/>
    <w:rsid w:val="007A1843"/>
    <w:rsid w:val="007A6575"/>
    <w:rsid w:val="007E1760"/>
    <w:rsid w:val="00805CA8"/>
    <w:rsid w:val="00853B29"/>
    <w:rsid w:val="009B575F"/>
    <w:rsid w:val="009B7610"/>
    <w:rsid w:val="009D6373"/>
    <w:rsid w:val="00A1007C"/>
    <w:rsid w:val="00A12DE0"/>
    <w:rsid w:val="00A15378"/>
    <w:rsid w:val="00A21CFF"/>
    <w:rsid w:val="00A523E5"/>
    <w:rsid w:val="00A55DE5"/>
    <w:rsid w:val="00A948F1"/>
    <w:rsid w:val="00AA16BC"/>
    <w:rsid w:val="00AB14EE"/>
    <w:rsid w:val="00AF7C30"/>
    <w:rsid w:val="00B206D5"/>
    <w:rsid w:val="00B2705A"/>
    <w:rsid w:val="00B3275E"/>
    <w:rsid w:val="00B500AA"/>
    <w:rsid w:val="00B507A6"/>
    <w:rsid w:val="00BA07B5"/>
    <w:rsid w:val="00BE3D01"/>
    <w:rsid w:val="00BE55C7"/>
    <w:rsid w:val="00C025CE"/>
    <w:rsid w:val="00C04795"/>
    <w:rsid w:val="00C1179D"/>
    <w:rsid w:val="00CA2480"/>
    <w:rsid w:val="00CE1A3D"/>
    <w:rsid w:val="00CF2AAF"/>
    <w:rsid w:val="00D23C9D"/>
    <w:rsid w:val="00D24BCE"/>
    <w:rsid w:val="00D304D3"/>
    <w:rsid w:val="00D51CC1"/>
    <w:rsid w:val="00D53D1B"/>
    <w:rsid w:val="00DA7737"/>
    <w:rsid w:val="00DE16F2"/>
    <w:rsid w:val="00E41EC3"/>
    <w:rsid w:val="00EE5B37"/>
    <w:rsid w:val="00EF23D4"/>
    <w:rsid w:val="00F34C5D"/>
    <w:rsid w:val="00F41ED3"/>
    <w:rsid w:val="00FD58C5"/>
    <w:rsid w:val="00FD5CD8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5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04795"/>
    <w:rPr>
      <w:color w:val="808080"/>
    </w:rPr>
  </w:style>
  <w:style w:type="paragraph" w:styleId="a7">
    <w:name w:val="List Paragraph"/>
    <w:basedOn w:val="a"/>
    <w:uiPriority w:val="34"/>
    <w:qFormat/>
    <w:rsid w:val="007A6575"/>
    <w:pPr>
      <w:ind w:left="720"/>
      <w:contextualSpacing/>
    </w:pPr>
  </w:style>
  <w:style w:type="paragraph" w:customStyle="1" w:styleId="Style4">
    <w:name w:val="Style4"/>
    <w:basedOn w:val="a"/>
    <w:rsid w:val="00EE5B3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EE5B37"/>
    <w:rPr>
      <w:rFonts w:ascii="Arial Narrow" w:hAnsi="Arial Narrow" w:cs="Arial Narrow" w:hint="default"/>
      <w:sz w:val="20"/>
      <w:szCs w:val="20"/>
    </w:rPr>
  </w:style>
  <w:style w:type="paragraph" w:customStyle="1" w:styleId="ConsPlusNormal">
    <w:name w:val="ConsPlusNormal"/>
    <w:rsid w:val="00193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C9D"/>
  </w:style>
  <w:style w:type="paragraph" w:styleId="aa">
    <w:name w:val="footer"/>
    <w:basedOn w:val="a"/>
    <w:link w:val="ab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C9D"/>
  </w:style>
  <w:style w:type="paragraph" w:customStyle="1" w:styleId="9-">
    <w:name w:val="Заочное 9 классов Усть-Кулом"/>
    <w:rsid w:val="00E4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5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04795"/>
    <w:rPr>
      <w:color w:val="808080"/>
    </w:rPr>
  </w:style>
  <w:style w:type="paragraph" w:styleId="a7">
    <w:name w:val="List Paragraph"/>
    <w:basedOn w:val="a"/>
    <w:uiPriority w:val="34"/>
    <w:qFormat/>
    <w:rsid w:val="007A6575"/>
    <w:pPr>
      <w:ind w:left="720"/>
      <w:contextualSpacing/>
    </w:pPr>
  </w:style>
  <w:style w:type="paragraph" w:customStyle="1" w:styleId="Style4">
    <w:name w:val="Style4"/>
    <w:basedOn w:val="a"/>
    <w:rsid w:val="00EE5B3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EE5B37"/>
    <w:rPr>
      <w:rFonts w:ascii="Arial Narrow" w:hAnsi="Arial Narrow" w:cs="Arial Narrow" w:hint="default"/>
      <w:sz w:val="20"/>
      <w:szCs w:val="20"/>
    </w:rPr>
  </w:style>
  <w:style w:type="paragraph" w:customStyle="1" w:styleId="ConsPlusNormal">
    <w:name w:val="ConsPlusNormal"/>
    <w:rsid w:val="00193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C9D"/>
  </w:style>
  <w:style w:type="paragraph" w:styleId="aa">
    <w:name w:val="footer"/>
    <w:basedOn w:val="a"/>
    <w:link w:val="ab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C9D"/>
  </w:style>
  <w:style w:type="paragraph" w:customStyle="1" w:styleId="9-">
    <w:name w:val="Заочное 9 классов Усть-Кулом"/>
    <w:rsid w:val="00E4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7EAFF2BE500B475DF9CD1A803ED6C62F6F883C65D6C2D6ABD367D3FAC64B2CD84160A8268FC02FV4B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7EAFF2BE500B475DF9CD1A803ED6C62F6D8B3266DFC2D6ABD367D3FAVCB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7EAFF2BE500B475DF9CD1A803ED6C62F6F8E3560D5C2D6ABD367D3FAVCB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7EAFF2BE500B475DF9CD1A803ED6C62F6D8B3266DFC2D6ABD367D3FAC64B2CD84160A8268FC42EV4B5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F5FC1-5034-499E-B467-A8C6D8CA9A3C}"/>
      </w:docPartPr>
      <w:docPartBody>
        <w:p w:rsidR="00C731E0" w:rsidRDefault="002948DC">
          <w:r w:rsidRPr="002F03A8">
            <w:rPr>
              <w:rStyle w:val="a3"/>
            </w:rPr>
            <w:t>Выберите элемент.</w:t>
          </w:r>
        </w:p>
      </w:docPartBody>
    </w:docPart>
    <w:docPart>
      <w:docPartPr>
        <w:name w:val="585ACD85A17B4773B95E971CF6986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064B5-646B-4535-9060-A2D5156DBE42}"/>
      </w:docPartPr>
      <w:docPartBody>
        <w:p w:rsidR="00C731E0" w:rsidRDefault="002948DC" w:rsidP="002948DC">
          <w:pPr>
            <w:pStyle w:val="585ACD85A17B4773B95E971CF69865D8"/>
          </w:pPr>
          <w:r w:rsidRPr="002F03A8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FFD13-6957-46D4-9E84-6B374C8E3EC3}"/>
      </w:docPartPr>
      <w:docPartBody>
        <w:p w:rsidR="00492D3F" w:rsidRDefault="00166AAA">
          <w:r w:rsidRPr="00A9510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2908E-9035-4D0A-8D7C-D58669F76857}"/>
      </w:docPartPr>
      <w:docPartBody>
        <w:p w:rsidR="00492D3F" w:rsidRDefault="00492D3F">
          <w:r w:rsidRPr="00CB6844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C"/>
    <w:rsid w:val="00055F11"/>
    <w:rsid w:val="00106471"/>
    <w:rsid w:val="00166AAA"/>
    <w:rsid w:val="0029225C"/>
    <w:rsid w:val="002948DC"/>
    <w:rsid w:val="00492D3F"/>
    <w:rsid w:val="004D7107"/>
    <w:rsid w:val="00651F91"/>
    <w:rsid w:val="008962E6"/>
    <w:rsid w:val="00970907"/>
    <w:rsid w:val="00A130A4"/>
    <w:rsid w:val="00AE7BEE"/>
    <w:rsid w:val="00B6001A"/>
    <w:rsid w:val="00C731E0"/>
    <w:rsid w:val="00CC1D9D"/>
    <w:rsid w:val="00DA6498"/>
    <w:rsid w:val="00DC2034"/>
    <w:rsid w:val="00ED5BCA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D3F"/>
    <w:rPr>
      <w:color w:val="808080"/>
    </w:rPr>
  </w:style>
  <w:style w:type="paragraph" w:customStyle="1" w:styleId="585ACD85A17B4773B95E971CF69865D8">
    <w:name w:val="585ACD85A17B4773B95E971CF69865D8"/>
    <w:rsid w:val="0029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E40D1AD407B4F388879A029F7CCB56D">
    <w:name w:val="3E40D1AD407B4F388879A029F7CCB56D"/>
    <w:rsid w:val="00C731E0"/>
  </w:style>
  <w:style w:type="paragraph" w:customStyle="1" w:styleId="9004F32CEEBA4BB6B59E3FB81CEC7C16">
    <w:name w:val="9004F32CEEBA4BB6B59E3FB81CEC7C16"/>
    <w:rsid w:val="00C731E0"/>
  </w:style>
  <w:style w:type="paragraph" w:customStyle="1" w:styleId="17B1C4877AE542C9AAF985B1E1B2AA57">
    <w:name w:val="17B1C4877AE542C9AAF985B1E1B2AA57"/>
    <w:rsid w:val="00DC20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D3F"/>
    <w:rPr>
      <w:color w:val="808080"/>
    </w:rPr>
  </w:style>
  <w:style w:type="paragraph" w:customStyle="1" w:styleId="585ACD85A17B4773B95E971CF69865D8">
    <w:name w:val="585ACD85A17B4773B95E971CF69865D8"/>
    <w:rsid w:val="0029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E40D1AD407B4F388879A029F7CCB56D">
    <w:name w:val="3E40D1AD407B4F388879A029F7CCB56D"/>
    <w:rsid w:val="00C731E0"/>
  </w:style>
  <w:style w:type="paragraph" w:customStyle="1" w:styleId="9004F32CEEBA4BB6B59E3FB81CEC7C16">
    <w:name w:val="9004F32CEEBA4BB6B59E3FB81CEC7C16"/>
    <w:rsid w:val="00C731E0"/>
  </w:style>
  <w:style w:type="paragraph" w:customStyle="1" w:styleId="17B1C4877AE542C9AAF985B1E1B2AA57">
    <w:name w:val="17B1C4877AE542C9AAF985B1E1B2AA57"/>
    <w:rsid w:val="00DC2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DB4B-7F9F-429A-A319-15BB6839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206</cp:lastModifiedBy>
  <cp:revision>23</cp:revision>
  <cp:lastPrinted>2017-05-15T11:24:00Z</cp:lastPrinted>
  <dcterms:created xsi:type="dcterms:W3CDTF">2016-06-07T13:04:00Z</dcterms:created>
  <dcterms:modified xsi:type="dcterms:W3CDTF">2018-02-21T05:30:00Z</dcterms:modified>
</cp:coreProperties>
</file>