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C76" w:rsidRPr="00CE2A92" w:rsidRDefault="00B87E46" w:rsidP="00C00C76">
      <w:pPr>
        <w:pStyle w:val="1"/>
        <w:spacing w:line="360" w:lineRule="auto"/>
        <w:ind w:firstLine="0"/>
        <w:jc w:val="center"/>
        <w:rPr>
          <w:szCs w:val="28"/>
        </w:rPr>
      </w:pPr>
      <w:r>
        <w:rPr>
          <w:szCs w:val="28"/>
        </w:rPr>
        <w:t>Пр</w:t>
      </w:r>
      <w:r w:rsidRPr="00CE2A92">
        <w:rPr>
          <w:szCs w:val="28"/>
        </w:rPr>
        <w:t>офессионально</w:t>
      </w:r>
      <w:r>
        <w:rPr>
          <w:szCs w:val="28"/>
        </w:rPr>
        <w:t>е</w:t>
      </w:r>
      <w:r w:rsidRPr="00CE2A92">
        <w:rPr>
          <w:szCs w:val="28"/>
        </w:rPr>
        <w:t xml:space="preserve"> </w:t>
      </w:r>
      <w:r w:rsidR="00C00C76" w:rsidRPr="00CE2A92">
        <w:rPr>
          <w:szCs w:val="28"/>
        </w:rPr>
        <w:t xml:space="preserve">образовательное учреждение </w:t>
      </w:r>
    </w:p>
    <w:p w:rsidR="00C00C76" w:rsidRPr="00CE2A92" w:rsidRDefault="00C00C76" w:rsidP="00C00C76">
      <w:pPr>
        <w:pStyle w:val="1"/>
        <w:spacing w:line="360" w:lineRule="auto"/>
        <w:ind w:firstLine="0"/>
        <w:jc w:val="center"/>
        <w:rPr>
          <w:szCs w:val="28"/>
        </w:rPr>
      </w:pPr>
      <w:r w:rsidRPr="00CE2A92">
        <w:rPr>
          <w:szCs w:val="28"/>
        </w:rPr>
        <w:t xml:space="preserve">Сыктывкарский кооперативный техникум </w:t>
      </w:r>
    </w:p>
    <w:p w:rsidR="00093757" w:rsidRPr="00CE2A92" w:rsidRDefault="00C00C76" w:rsidP="00C00C76">
      <w:pPr>
        <w:pStyle w:val="1"/>
        <w:spacing w:line="360" w:lineRule="auto"/>
        <w:ind w:firstLine="0"/>
        <w:jc w:val="center"/>
        <w:rPr>
          <w:szCs w:val="28"/>
        </w:rPr>
      </w:pPr>
      <w:r w:rsidRPr="00CE2A92">
        <w:rPr>
          <w:szCs w:val="28"/>
        </w:rPr>
        <w:t>Союза потребительских обществ Республики Коми</w:t>
      </w: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Pr="00CE2A92" w:rsidRDefault="00582973" w:rsidP="00582973">
      <w:pPr>
        <w:spacing w:line="360" w:lineRule="auto"/>
        <w:jc w:val="center"/>
        <w:rPr>
          <w:sz w:val="28"/>
        </w:rPr>
      </w:pPr>
      <w:r w:rsidRPr="00CE2A92">
        <w:rPr>
          <w:sz w:val="28"/>
        </w:rPr>
        <w:t>МЕТОДИЧЕСКИЕ УКАЗАНИЯ</w:t>
      </w:r>
    </w:p>
    <w:p w:rsidR="00C00C76" w:rsidRPr="00CE2A92" w:rsidRDefault="003D1B2F" w:rsidP="00582973">
      <w:pPr>
        <w:spacing w:line="360" w:lineRule="auto"/>
        <w:jc w:val="center"/>
        <w:rPr>
          <w:sz w:val="28"/>
        </w:rPr>
      </w:pPr>
      <w:r w:rsidRPr="00CE2A92">
        <w:rPr>
          <w:sz w:val="28"/>
        </w:rPr>
        <w:t xml:space="preserve">по </w:t>
      </w:r>
      <w:r w:rsidR="00FB6DE4" w:rsidRPr="00CE2A92">
        <w:rPr>
          <w:sz w:val="28"/>
        </w:rPr>
        <w:t xml:space="preserve">написанию, </w:t>
      </w:r>
      <w:r w:rsidR="00607B11" w:rsidRPr="00CE2A92">
        <w:rPr>
          <w:sz w:val="28"/>
        </w:rPr>
        <w:t xml:space="preserve">оформлению </w:t>
      </w:r>
      <w:r w:rsidR="00FB6DE4" w:rsidRPr="00CE2A92">
        <w:rPr>
          <w:sz w:val="28"/>
        </w:rPr>
        <w:t xml:space="preserve">и защите </w:t>
      </w:r>
    </w:p>
    <w:p w:rsidR="00383391" w:rsidRDefault="00607B11" w:rsidP="00582973">
      <w:pPr>
        <w:spacing w:line="360" w:lineRule="auto"/>
        <w:jc w:val="center"/>
        <w:rPr>
          <w:sz w:val="28"/>
        </w:rPr>
      </w:pPr>
      <w:r w:rsidRPr="00CE2A92">
        <w:rPr>
          <w:sz w:val="28"/>
        </w:rPr>
        <w:t>выпускных квалификационных работ</w:t>
      </w:r>
      <w:r w:rsidR="00383391">
        <w:rPr>
          <w:sz w:val="28"/>
        </w:rPr>
        <w:t xml:space="preserve"> в форме дипломного проекта </w:t>
      </w:r>
    </w:p>
    <w:p w:rsidR="00383391" w:rsidRDefault="00383391" w:rsidP="00582973">
      <w:pPr>
        <w:spacing w:line="360" w:lineRule="auto"/>
        <w:jc w:val="center"/>
        <w:rPr>
          <w:sz w:val="28"/>
        </w:rPr>
      </w:pPr>
      <w:r>
        <w:rPr>
          <w:sz w:val="28"/>
        </w:rPr>
        <w:t xml:space="preserve">по специальностям среднего профессионального образования, </w:t>
      </w:r>
    </w:p>
    <w:p w:rsidR="00383391" w:rsidRDefault="00383391" w:rsidP="00582973">
      <w:pPr>
        <w:spacing w:line="360" w:lineRule="auto"/>
        <w:jc w:val="center"/>
        <w:rPr>
          <w:sz w:val="28"/>
        </w:rPr>
      </w:pPr>
      <w:r>
        <w:rPr>
          <w:sz w:val="28"/>
        </w:rPr>
        <w:t>входящим в укрупненную группу</w:t>
      </w:r>
    </w:p>
    <w:p w:rsidR="003D1B2F" w:rsidRPr="00CE2A92" w:rsidRDefault="00383391" w:rsidP="00582973">
      <w:pPr>
        <w:spacing w:line="360" w:lineRule="auto"/>
        <w:jc w:val="center"/>
        <w:rPr>
          <w:sz w:val="28"/>
        </w:rPr>
      </w:pPr>
      <w:r>
        <w:rPr>
          <w:sz w:val="28"/>
        </w:rPr>
        <w:t xml:space="preserve"> 09.00.00 Информатика и вычислительная техника</w:t>
      </w:r>
      <w:r w:rsidR="00607B11" w:rsidRPr="00CE2A92">
        <w:rPr>
          <w:sz w:val="28"/>
        </w:rPr>
        <w:t xml:space="preserve"> </w:t>
      </w: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3D1B2F" w:rsidRDefault="003D1B2F" w:rsidP="00582973">
      <w:pPr>
        <w:spacing w:line="360" w:lineRule="auto"/>
        <w:jc w:val="center"/>
        <w:rPr>
          <w:b/>
          <w:sz w:val="28"/>
        </w:rPr>
      </w:pPr>
    </w:p>
    <w:p w:rsidR="00607B11" w:rsidRDefault="00607B11" w:rsidP="00582973">
      <w:pPr>
        <w:spacing w:line="360" w:lineRule="auto"/>
        <w:jc w:val="center"/>
        <w:rPr>
          <w:b/>
          <w:sz w:val="28"/>
        </w:rPr>
      </w:pPr>
    </w:p>
    <w:p w:rsidR="00607B11" w:rsidRDefault="00607B11" w:rsidP="00582973">
      <w:pPr>
        <w:spacing w:line="360" w:lineRule="auto"/>
        <w:jc w:val="center"/>
        <w:rPr>
          <w:b/>
          <w:sz w:val="28"/>
        </w:rPr>
      </w:pPr>
    </w:p>
    <w:p w:rsidR="00607B11" w:rsidRDefault="00607B11" w:rsidP="00582973">
      <w:pPr>
        <w:spacing w:line="360" w:lineRule="auto"/>
        <w:jc w:val="center"/>
        <w:rPr>
          <w:b/>
          <w:sz w:val="28"/>
        </w:rPr>
      </w:pPr>
    </w:p>
    <w:p w:rsidR="00A30FE0" w:rsidRDefault="00A30FE0" w:rsidP="00582973">
      <w:pPr>
        <w:spacing w:line="360" w:lineRule="auto"/>
        <w:jc w:val="center"/>
        <w:rPr>
          <w:b/>
          <w:sz w:val="28"/>
        </w:rPr>
      </w:pPr>
    </w:p>
    <w:p w:rsidR="003D1B2F" w:rsidRPr="00CE2A92" w:rsidRDefault="00607B11" w:rsidP="00582973">
      <w:pPr>
        <w:spacing w:line="360" w:lineRule="auto"/>
        <w:jc w:val="center"/>
        <w:rPr>
          <w:sz w:val="28"/>
        </w:rPr>
      </w:pPr>
      <w:r w:rsidRPr="00CE2A92">
        <w:rPr>
          <w:sz w:val="28"/>
        </w:rPr>
        <w:t>Сыктывкар</w:t>
      </w:r>
      <w:r w:rsidR="000F55C7" w:rsidRPr="00CE2A92">
        <w:rPr>
          <w:sz w:val="28"/>
        </w:rPr>
        <w:t>,</w:t>
      </w:r>
      <w:r w:rsidRPr="00CE2A92">
        <w:rPr>
          <w:sz w:val="28"/>
        </w:rPr>
        <w:t xml:space="preserve"> 201</w:t>
      </w:r>
      <w:r w:rsidR="00C220D9">
        <w:rPr>
          <w:sz w:val="28"/>
        </w:rPr>
        <w:t>7</w:t>
      </w:r>
    </w:p>
    <w:p w:rsidR="007B1EE6" w:rsidRPr="00CE2A92" w:rsidRDefault="000C60DF" w:rsidP="007B1EE6">
      <w:pPr>
        <w:spacing w:line="360" w:lineRule="auto"/>
        <w:ind w:firstLine="709"/>
        <w:jc w:val="both"/>
      </w:pPr>
      <w:r>
        <w:rPr>
          <w:sz w:val="28"/>
          <w:szCs w:val="26"/>
        </w:rPr>
        <w:br w:type="page"/>
      </w:r>
      <w:r w:rsidR="007B1EE6" w:rsidRPr="00CE2A92">
        <w:lastRenderedPageBreak/>
        <w:t>В м</w:t>
      </w:r>
      <w:r w:rsidR="008B2FB4" w:rsidRPr="00CE2A92">
        <w:t>етодически</w:t>
      </w:r>
      <w:r w:rsidR="007B1EE6" w:rsidRPr="00CE2A92">
        <w:t>х</w:t>
      </w:r>
      <w:r w:rsidR="008B2FB4" w:rsidRPr="00CE2A92">
        <w:t xml:space="preserve"> указания</w:t>
      </w:r>
      <w:r w:rsidR="007B1EE6" w:rsidRPr="00CE2A92">
        <w:t>х</w:t>
      </w:r>
      <w:r w:rsidR="008B2FB4" w:rsidRPr="00CE2A92">
        <w:t xml:space="preserve"> </w:t>
      </w:r>
      <w:r w:rsidR="007B1EE6" w:rsidRPr="00CE2A92">
        <w:t>формулируются общие требования</w:t>
      </w:r>
      <w:r w:rsidR="00A7071B" w:rsidRPr="00CE2A92">
        <w:t>, предъявляемые</w:t>
      </w:r>
      <w:r w:rsidR="007B1EE6" w:rsidRPr="00CE2A92">
        <w:t xml:space="preserve"> к выпускной квалификационной работе; объясняется порядок выбора и утверждения темы; уточняются требования </w:t>
      </w:r>
      <w:r w:rsidR="007B1EE6" w:rsidRPr="00CE2A92">
        <w:rPr>
          <w:bCs/>
        </w:rPr>
        <w:t>к структуре, содержанию, объему и оформлению выпускной квалификационной работы, а также раскрываются основные этапы подготовки и защиты выпускной квалификационной работы.</w:t>
      </w:r>
    </w:p>
    <w:p w:rsidR="008E7BA0" w:rsidRPr="00CE2A92" w:rsidRDefault="007B1EE6" w:rsidP="00C00C76">
      <w:pPr>
        <w:spacing w:line="360" w:lineRule="auto"/>
        <w:ind w:firstLine="709"/>
        <w:jc w:val="both"/>
      </w:pPr>
      <w:r w:rsidRPr="00CE2A92">
        <w:t xml:space="preserve">Методические указания предназначены для студентов Сыктывкарского </w:t>
      </w:r>
      <w:r w:rsidR="00C00C76" w:rsidRPr="00CE2A92">
        <w:t>кооперативного техникума</w:t>
      </w:r>
      <w:r w:rsidR="00F0091B" w:rsidRPr="00CE2A92">
        <w:t xml:space="preserve"> по специальностям </w:t>
      </w:r>
      <w:r w:rsidR="00BE0480">
        <w:t>среднего профессионального образования, входящим в укрупненную группу 09.00.00 Информатика и вычислительная техника.</w:t>
      </w:r>
    </w:p>
    <w:p w:rsidR="00505DD0" w:rsidRPr="00CE2A92" w:rsidRDefault="000F55C7" w:rsidP="007B1EE6">
      <w:pPr>
        <w:spacing w:line="360" w:lineRule="auto"/>
        <w:ind w:firstLine="709"/>
        <w:jc w:val="both"/>
      </w:pPr>
      <w:r w:rsidRPr="00CE2A92">
        <w:t xml:space="preserve">Разработчик </w:t>
      </w:r>
      <w:r w:rsidR="00BE0480">
        <w:t xml:space="preserve">- </w:t>
      </w:r>
      <w:proofErr w:type="spellStart"/>
      <w:r w:rsidRPr="00CE2A92">
        <w:t>Мулминова</w:t>
      </w:r>
      <w:proofErr w:type="spellEnd"/>
      <w:r w:rsidRPr="00CE2A92">
        <w:t xml:space="preserve"> Е.В.</w:t>
      </w:r>
      <w:r w:rsidR="00BE0480">
        <w:t>, преподаватель</w:t>
      </w:r>
    </w:p>
    <w:p w:rsidR="00CE2A92" w:rsidRDefault="00CE2A92" w:rsidP="007B1EE6">
      <w:pPr>
        <w:spacing w:line="360" w:lineRule="auto"/>
        <w:ind w:firstLine="709"/>
        <w:jc w:val="both"/>
      </w:pPr>
    </w:p>
    <w:p w:rsidR="00CE2A92" w:rsidRDefault="00CE2A92" w:rsidP="007B1EE6">
      <w:pPr>
        <w:spacing w:line="360" w:lineRule="auto"/>
        <w:ind w:firstLine="709"/>
        <w:jc w:val="both"/>
      </w:pPr>
    </w:p>
    <w:p w:rsidR="00CE2A92" w:rsidRDefault="00CE2A92" w:rsidP="007B1EE6">
      <w:pPr>
        <w:spacing w:line="360" w:lineRule="auto"/>
        <w:ind w:firstLine="709"/>
        <w:jc w:val="both"/>
      </w:pPr>
    </w:p>
    <w:p w:rsidR="00505DD0" w:rsidRPr="00CE2A92" w:rsidRDefault="00505DD0" w:rsidP="007B1EE6">
      <w:pPr>
        <w:spacing w:line="360" w:lineRule="auto"/>
        <w:ind w:firstLine="709"/>
        <w:jc w:val="both"/>
      </w:pPr>
      <w:r w:rsidRPr="00CE2A92">
        <w:t xml:space="preserve">Рекомендованы методическим советом </w:t>
      </w:r>
    </w:p>
    <w:p w:rsidR="00505DD0" w:rsidRPr="00CE2A92" w:rsidRDefault="00485AB5" w:rsidP="007B1EE6">
      <w:pPr>
        <w:spacing w:line="360" w:lineRule="auto"/>
        <w:ind w:firstLine="709"/>
        <w:jc w:val="both"/>
      </w:pPr>
      <w:r>
        <w:t>Протокол № 03 от 10</w:t>
      </w:r>
      <w:r w:rsidR="00BE0480">
        <w:t>.11.2017</w:t>
      </w:r>
    </w:p>
    <w:p w:rsidR="000C60DF" w:rsidRPr="00CE2A92" w:rsidRDefault="008B2FB4" w:rsidP="00716C8F">
      <w:pPr>
        <w:spacing w:line="360" w:lineRule="auto"/>
        <w:jc w:val="center"/>
        <w:rPr>
          <w:b/>
        </w:rPr>
      </w:pPr>
      <w:r w:rsidRPr="00CE2A92">
        <w:br w:type="page"/>
      </w:r>
      <w:r w:rsidR="000C60DF" w:rsidRPr="00CE2A92">
        <w:lastRenderedPageBreak/>
        <w:t>СОДЕРЖАНИЕ</w:t>
      </w:r>
    </w:p>
    <w:p w:rsidR="000C60DF" w:rsidRPr="00CE2A92" w:rsidRDefault="000C60DF" w:rsidP="000C60DF">
      <w:pPr>
        <w:jc w:val="center"/>
      </w:pPr>
    </w:p>
    <w:tbl>
      <w:tblPr>
        <w:tblW w:w="9781" w:type="dxa"/>
        <w:tblLook w:val="01E0" w:firstRow="1" w:lastRow="1" w:firstColumn="1" w:lastColumn="1" w:noHBand="0" w:noVBand="0"/>
      </w:tblPr>
      <w:tblGrid>
        <w:gridCol w:w="9068"/>
        <w:gridCol w:w="713"/>
      </w:tblGrid>
      <w:tr w:rsidR="001036DC" w:rsidRPr="00B87F18" w:rsidTr="00442F90">
        <w:tc>
          <w:tcPr>
            <w:tcW w:w="9068" w:type="dxa"/>
          </w:tcPr>
          <w:p w:rsidR="001036DC" w:rsidRPr="00B87F18" w:rsidRDefault="001036DC" w:rsidP="00B87E46">
            <w:pPr>
              <w:numPr>
                <w:ilvl w:val="0"/>
                <w:numId w:val="20"/>
              </w:numPr>
              <w:spacing w:line="360" w:lineRule="auto"/>
              <w:ind w:left="567" w:hanging="425"/>
              <w:jc w:val="both"/>
            </w:pPr>
            <w:r w:rsidRPr="00B87F18">
              <w:t>Основные положения</w:t>
            </w:r>
          </w:p>
        </w:tc>
        <w:tc>
          <w:tcPr>
            <w:tcW w:w="713" w:type="dxa"/>
          </w:tcPr>
          <w:p w:rsidR="001036DC" w:rsidRPr="00B87F18" w:rsidRDefault="001036DC" w:rsidP="00442F90">
            <w:pPr>
              <w:spacing w:line="360" w:lineRule="auto"/>
              <w:ind w:right="-5"/>
              <w:jc w:val="center"/>
            </w:pPr>
            <w:r w:rsidRPr="00B87F18">
              <w:t>4</w:t>
            </w:r>
          </w:p>
        </w:tc>
      </w:tr>
      <w:tr w:rsidR="001036DC" w:rsidRPr="00B87F18" w:rsidTr="00442F90">
        <w:tc>
          <w:tcPr>
            <w:tcW w:w="9068" w:type="dxa"/>
          </w:tcPr>
          <w:p w:rsidR="001036DC" w:rsidRPr="00B87F18" w:rsidRDefault="001036DC" w:rsidP="00B87E46">
            <w:pPr>
              <w:keepNext/>
              <w:numPr>
                <w:ilvl w:val="0"/>
                <w:numId w:val="20"/>
              </w:numPr>
              <w:spacing w:line="360" w:lineRule="auto"/>
              <w:ind w:left="567" w:hanging="425"/>
              <w:jc w:val="both"/>
              <w:outlineLvl w:val="4"/>
              <w:rPr>
                <w:bCs/>
              </w:rPr>
            </w:pPr>
            <w:r w:rsidRPr="00B87F18">
              <w:rPr>
                <w:bCs/>
              </w:rPr>
              <w:t>Выбор и утверждение темы выпускной квалификационной работы</w:t>
            </w:r>
          </w:p>
        </w:tc>
        <w:tc>
          <w:tcPr>
            <w:tcW w:w="713" w:type="dxa"/>
          </w:tcPr>
          <w:p w:rsidR="001036DC" w:rsidRPr="00B87F18" w:rsidRDefault="001036DC" w:rsidP="00442F90">
            <w:pPr>
              <w:spacing w:line="360" w:lineRule="auto"/>
              <w:ind w:right="-5"/>
              <w:jc w:val="center"/>
            </w:pPr>
            <w:r w:rsidRPr="00B87F18">
              <w:t>5</w:t>
            </w:r>
          </w:p>
        </w:tc>
      </w:tr>
      <w:tr w:rsidR="001036DC" w:rsidRPr="00B87F18" w:rsidTr="00442F90">
        <w:tc>
          <w:tcPr>
            <w:tcW w:w="9068" w:type="dxa"/>
          </w:tcPr>
          <w:p w:rsidR="001036DC" w:rsidRPr="00B87F18" w:rsidRDefault="001036DC" w:rsidP="00B87E46">
            <w:pPr>
              <w:numPr>
                <w:ilvl w:val="0"/>
                <w:numId w:val="20"/>
              </w:numPr>
              <w:spacing w:line="360" w:lineRule="auto"/>
              <w:ind w:left="567" w:hanging="425"/>
              <w:jc w:val="both"/>
            </w:pPr>
            <w:r w:rsidRPr="00B87F18">
              <w:rPr>
                <w:bCs/>
              </w:rPr>
              <w:t>Требования к структуре, содержанию и объему выпускной квалификационной работы</w:t>
            </w:r>
          </w:p>
        </w:tc>
        <w:tc>
          <w:tcPr>
            <w:tcW w:w="713" w:type="dxa"/>
          </w:tcPr>
          <w:p w:rsidR="001036DC" w:rsidRPr="00B87F18" w:rsidRDefault="001036DC" w:rsidP="00442F90">
            <w:pPr>
              <w:spacing w:line="360" w:lineRule="auto"/>
              <w:ind w:right="-5"/>
              <w:jc w:val="center"/>
            </w:pPr>
            <w:r w:rsidRPr="00B87F18">
              <w:t>6</w:t>
            </w:r>
          </w:p>
        </w:tc>
      </w:tr>
      <w:tr w:rsidR="001036DC" w:rsidRPr="00B87F18" w:rsidTr="00442F90">
        <w:tc>
          <w:tcPr>
            <w:tcW w:w="9068" w:type="dxa"/>
          </w:tcPr>
          <w:p w:rsidR="001036DC" w:rsidRPr="00B87F18" w:rsidRDefault="001036DC" w:rsidP="00B87E46">
            <w:pPr>
              <w:spacing w:line="360" w:lineRule="auto"/>
              <w:ind w:left="567" w:hanging="425"/>
              <w:jc w:val="both"/>
              <w:rPr>
                <w:bCs/>
              </w:rPr>
            </w:pPr>
            <w:r w:rsidRPr="00B87F18">
              <w:t>3.1 Структура выпускной квалификационной работы</w:t>
            </w:r>
          </w:p>
        </w:tc>
        <w:tc>
          <w:tcPr>
            <w:tcW w:w="713" w:type="dxa"/>
          </w:tcPr>
          <w:p w:rsidR="001036DC" w:rsidRPr="00B87F18" w:rsidRDefault="001036DC" w:rsidP="00442F90">
            <w:pPr>
              <w:spacing w:line="360" w:lineRule="auto"/>
              <w:ind w:right="-5"/>
              <w:jc w:val="center"/>
            </w:pPr>
            <w:r w:rsidRPr="00B87F18">
              <w:t>7</w:t>
            </w:r>
          </w:p>
        </w:tc>
      </w:tr>
      <w:tr w:rsidR="001036DC" w:rsidRPr="00B87F18" w:rsidTr="00442F90">
        <w:tc>
          <w:tcPr>
            <w:tcW w:w="9068" w:type="dxa"/>
          </w:tcPr>
          <w:p w:rsidR="001036DC" w:rsidRPr="00B87F18" w:rsidRDefault="001036DC" w:rsidP="00B87E46">
            <w:pPr>
              <w:spacing w:line="360" w:lineRule="auto"/>
              <w:ind w:left="567" w:hanging="425"/>
              <w:jc w:val="both"/>
            </w:pPr>
            <w:r w:rsidRPr="00B87F18">
              <w:t>3.2 Введение</w:t>
            </w:r>
          </w:p>
        </w:tc>
        <w:tc>
          <w:tcPr>
            <w:tcW w:w="713" w:type="dxa"/>
          </w:tcPr>
          <w:p w:rsidR="001036DC" w:rsidRPr="00B87F18" w:rsidRDefault="001036DC" w:rsidP="00442F90">
            <w:pPr>
              <w:spacing w:line="360" w:lineRule="auto"/>
              <w:ind w:right="-5"/>
              <w:jc w:val="center"/>
            </w:pPr>
            <w:r w:rsidRPr="00B87F18">
              <w:t>8</w:t>
            </w:r>
          </w:p>
        </w:tc>
      </w:tr>
      <w:tr w:rsidR="001036DC" w:rsidRPr="00B87F18" w:rsidTr="00442F90">
        <w:tc>
          <w:tcPr>
            <w:tcW w:w="9068" w:type="dxa"/>
          </w:tcPr>
          <w:p w:rsidR="001036DC" w:rsidRPr="00B87F18" w:rsidRDefault="001036DC" w:rsidP="00B87E46">
            <w:pPr>
              <w:spacing w:line="360" w:lineRule="auto"/>
              <w:ind w:left="567" w:hanging="425"/>
              <w:jc w:val="both"/>
            </w:pPr>
            <w:r w:rsidRPr="00B87F18">
              <w:t>3.3 Раздел 1. Аналитическая часть</w:t>
            </w:r>
          </w:p>
        </w:tc>
        <w:tc>
          <w:tcPr>
            <w:tcW w:w="713" w:type="dxa"/>
          </w:tcPr>
          <w:p w:rsidR="001036DC" w:rsidRPr="00B87F18" w:rsidRDefault="001036DC" w:rsidP="00442F90">
            <w:pPr>
              <w:spacing w:line="360" w:lineRule="auto"/>
              <w:ind w:right="-5"/>
              <w:jc w:val="center"/>
            </w:pPr>
            <w:r w:rsidRPr="00B87F18">
              <w:t>9</w:t>
            </w:r>
          </w:p>
        </w:tc>
      </w:tr>
      <w:tr w:rsidR="001036DC" w:rsidRPr="00B87F18" w:rsidTr="00442F90">
        <w:tc>
          <w:tcPr>
            <w:tcW w:w="9068" w:type="dxa"/>
          </w:tcPr>
          <w:p w:rsidR="001036DC" w:rsidRPr="00B87F18" w:rsidRDefault="001036DC" w:rsidP="00B87E46">
            <w:pPr>
              <w:spacing w:line="360" w:lineRule="auto"/>
              <w:ind w:left="567" w:hanging="425"/>
              <w:jc w:val="both"/>
            </w:pPr>
            <w:r w:rsidRPr="00B87F18">
              <w:t>3.4 Раздел 2. Проектная часть</w:t>
            </w:r>
          </w:p>
        </w:tc>
        <w:tc>
          <w:tcPr>
            <w:tcW w:w="713" w:type="dxa"/>
          </w:tcPr>
          <w:p w:rsidR="001036DC" w:rsidRPr="00B87F18" w:rsidRDefault="001036DC" w:rsidP="00442F90">
            <w:pPr>
              <w:spacing w:line="360" w:lineRule="auto"/>
              <w:ind w:right="-5"/>
              <w:jc w:val="center"/>
            </w:pPr>
            <w:r w:rsidRPr="00B87F18">
              <w:t>16</w:t>
            </w:r>
          </w:p>
        </w:tc>
      </w:tr>
      <w:tr w:rsidR="001036DC" w:rsidRPr="00B87F18" w:rsidTr="00442F90">
        <w:tc>
          <w:tcPr>
            <w:tcW w:w="9068" w:type="dxa"/>
          </w:tcPr>
          <w:p w:rsidR="001036DC" w:rsidRPr="00B87F18" w:rsidRDefault="001036DC" w:rsidP="00B87E46">
            <w:pPr>
              <w:tabs>
                <w:tab w:val="left" w:pos="3165"/>
              </w:tabs>
              <w:spacing w:line="360" w:lineRule="auto"/>
              <w:ind w:left="567" w:hanging="425"/>
              <w:jc w:val="both"/>
            </w:pPr>
            <w:r w:rsidRPr="00B87F18">
              <w:rPr>
                <w:bCs/>
              </w:rPr>
              <w:t>3.5 Заключение</w:t>
            </w:r>
            <w:r w:rsidRPr="00B87F18">
              <w:rPr>
                <w:bCs/>
              </w:rPr>
              <w:tab/>
            </w:r>
          </w:p>
        </w:tc>
        <w:tc>
          <w:tcPr>
            <w:tcW w:w="713" w:type="dxa"/>
          </w:tcPr>
          <w:p w:rsidR="001036DC" w:rsidRPr="00B87F18" w:rsidRDefault="001036DC" w:rsidP="00442F90">
            <w:pPr>
              <w:spacing w:line="360" w:lineRule="auto"/>
              <w:ind w:right="-5"/>
              <w:jc w:val="center"/>
            </w:pPr>
            <w:r w:rsidRPr="00B87F18">
              <w:t>24</w:t>
            </w:r>
          </w:p>
        </w:tc>
      </w:tr>
      <w:tr w:rsidR="001036DC" w:rsidRPr="00B87F18" w:rsidTr="00442F90">
        <w:tc>
          <w:tcPr>
            <w:tcW w:w="9068" w:type="dxa"/>
          </w:tcPr>
          <w:p w:rsidR="001036DC" w:rsidRPr="00B87F18" w:rsidRDefault="001036DC" w:rsidP="00B87E46">
            <w:pPr>
              <w:numPr>
                <w:ilvl w:val="0"/>
                <w:numId w:val="20"/>
              </w:numPr>
              <w:shd w:val="clear" w:color="auto" w:fill="FFFFFF"/>
              <w:spacing w:line="360" w:lineRule="auto"/>
              <w:ind w:left="567" w:hanging="425"/>
              <w:jc w:val="both"/>
              <w:rPr>
                <w:bCs/>
              </w:rPr>
            </w:pPr>
            <w:r w:rsidRPr="00B87F18">
              <w:rPr>
                <w:bCs/>
                <w:color w:val="000000"/>
              </w:rPr>
              <w:t>Требования к оформлению выпускной квалификационной работы</w:t>
            </w:r>
          </w:p>
        </w:tc>
        <w:tc>
          <w:tcPr>
            <w:tcW w:w="713" w:type="dxa"/>
          </w:tcPr>
          <w:p w:rsidR="001036DC" w:rsidRPr="00B87F18" w:rsidRDefault="001036DC" w:rsidP="00442F90">
            <w:pPr>
              <w:spacing w:line="360" w:lineRule="auto"/>
              <w:ind w:right="-5"/>
              <w:jc w:val="center"/>
            </w:pPr>
            <w:r w:rsidRPr="00B87F18">
              <w:t>26</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4.1 Общие требования к оформлению работы</w:t>
            </w:r>
          </w:p>
        </w:tc>
        <w:tc>
          <w:tcPr>
            <w:tcW w:w="713" w:type="dxa"/>
          </w:tcPr>
          <w:p w:rsidR="001036DC" w:rsidRPr="00B87F18" w:rsidRDefault="001036DC" w:rsidP="00442F90">
            <w:pPr>
              <w:spacing w:line="360" w:lineRule="auto"/>
              <w:ind w:right="-5"/>
              <w:jc w:val="center"/>
            </w:pPr>
            <w:r w:rsidRPr="00B87F18">
              <w:t>26</w:t>
            </w:r>
          </w:p>
        </w:tc>
      </w:tr>
      <w:tr w:rsidR="001036DC" w:rsidRPr="00B87F18" w:rsidTr="00442F90">
        <w:tc>
          <w:tcPr>
            <w:tcW w:w="9068" w:type="dxa"/>
          </w:tcPr>
          <w:p w:rsidR="001036DC" w:rsidRPr="00B87F18" w:rsidRDefault="001036DC" w:rsidP="00B87E46">
            <w:pPr>
              <w:shd w:val="clear" w:color="auto" w:fill="FFFFFF"/>
              <w:autoSpaceDE w:val="0"/>
              <w:spacing w:line="360" w:lineRule="auto"/>
              <w:ind w:left="567" w:hanging="425"/>
              <w:jc w:val="both"/>
            </w:pPr>
            <w:r w:rsidRPr="00B87F18">
              <w:rPr>
                <w:bCs/>
                <w:color w:val="000000"/>
              </w:rPr>
              <w:t>4.2 Оформление содержания</w:t>
            </w:r>
          </w:p>
        </w:tc>
        <w:tc>
          <w:tcPr>
            <w:tcW w:w="713" w:type="dxa"/>
          </w:tcPr>
          <w:p w:rsidR="001036DC" w:rsidRPr="00B87F18" w:rsidRDefault="001036DC" w:rsidP="00442F90">
            <w:pPr>
              <w:spacing w:line="360" w:lineRule="auto"/>
              <w:ind w:right="-5"/>
              <w:jc w:val="center"/>
            </w:pPr>
            <w:r w:rsidRPr="00B87F18">
              <w:t>27</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4.3 Оформление табличной информации</w:t>
            </w:r>
          </w:p>
        </w:tc>
        <w:tc>
          <w:tcPr>
            <w:tcW w:w="713" w:type="dxa"/>
          </w:tcPr>
          <w:p w:rsidR="001036DC" w:rsidRPr="00B87F18" w:rsidRDefault="001036DC" w:rsidP="00442F90">
            <w:pPr>
              <w:spacing w:line="360" w:lineRule="auto"/>
              <w:ind w:right="-5"/>
              <w:jc w:val="center"/>
            </w:pPr>
            <w:r w:rsidRPr="00B87F18">
              <w:t>28</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4.4 Оформление иллюстраций</w:t>
            </w:r>
          </w:p>
        </w:tc>
        <w:tc>
          <w:tcPr>
            <w:tcW w:w="713" w:type="dxa"/>
          </w:tcPr>
          <w:p w:rsidR="001036DC" w:rsidRPr="00B87F18" w:rsidRDefault="001036DC" w:rsidP="00442F90">
            <w:pPr>
              <w:spacing w:line="360" w:lineRule="auto"/>
              <w:ind w:right="-5"/>
              <w:jc w:val="center"/>
            </w:pPr>
            <w:r w:rsidRPr="00B87F18">
              <w:t>30</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rPr>
                <w:bCs/>
                <w:color w:val="000000"/>
              </w:rPr>
            </w:pPr>
            <w:r w:rsidRPr="00B87F18">
              <w:rPr>
                <w:bCs/>
                <w:color w:val="000000"/>
              </w:rPr>
              <w:t>4.5 Оформление формул</w:t>
            </w:r>
          </w:p>
        </w:tc>
        <w:tc>
          <w:tcPr>
            <w:tcW w:w="713" w:type="dxa"/>
          </w:tcPr>
          <w:p w:rsidR="001036DC" w:rsidRPr="00B87F18" w:rsidRDefault="001036DC" w:rsidP="00442F90">
            <w:pPr>
              <w:spacing w:line="360" w:lineRule="auto"/>
              <w:ind w:right="-5"/>
              <w:jc w:val="center"/>
            </w:pPr>
            <w:r w:rsidRPr="00B87F18">
              <w:t>31</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4.6 Оформление перечислений, интервалов величин и математических знаков</w:t>
            </w:r>
          </w:p>
        </w:tc>
        <w:tc>
          <w:tcPr>
            <w:tcW w:w="713" w:type="dxa"/>
          </w:tcPr>
          <w:p w:rsidR="001036DC" w:rsidRPr="00B87F18" w:rsidRDefault="001036DC" w:rsidP="00442F90">
            <w:pPr>
              <w:spacing w:line="360" w:lineRule="auto"/>
              <w:ind w:right="-5"/>
              <w:jc w:val="center"/>
            </w:pPr>
            <w:r w:rsidRPr="00B87F18">
              <w:t>32</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4.7 Оформление приложений</w:t>
            </w:r>
          </w:p>
        </w:tc>
        <w:tc>
          <w:tcPr>
            <w:tcW w:w="713" w:type="dxa"/>
          </w:tcPr>
          <w:p w:rsidR="001036DC" w:rsidRPr="00B87F18" w:rsidRDefault="001036DC" w:rsidP="00442F90">
            <w:pPr>
              <w:spacing w:line="360" w:lineRule="auto"/>
              <w:ind w:right="-5"/>
              <w:jc w:val="center"/>
            </w:pPr>
            <w:r w:rsidRPr="00B87F18">
              <w:t>33</w:t>
            </w:r>
          </w:p>
        </w:tc>
      </w:tr>
      <w:tr w:rsidR="001036DC" w:rsidRPr="00B87F18" w:rsidTr="00442F90">
        <w:tc>
          <w:tcPr>
            <w:tcW w:w="9068" w:type="dxa"/>
          </w:tcPr>
          <w:p w:rsidR="001036DC" w:rsidRPr="00B87F18" w:rsidRDefault="001036DC" w:rsidP="00B87E46">
            <w:pPr>
              <w:shd w:val="clear" w:color="auto" w:fill="FFFFFF"/>
              <w:spacing w:line="360" w:lineRule="auto"/>
              <w:ind w:left="567" w:hanging="425"/>
              <w:jc w:val="both"/>
            </w:pPr>
            <w:r w:rsidRPr="00B87F18">
              <w:rPr>
                <w:bCs/>
                <w:color w:val="000000"/>
              </w:rPr>
              <w:t>4.8 Оформление списка использованных источников</w:t>
            </w:r>
          </w:p>
        </w:tc>
        <w:tc>
          <w:tcPr>
            <w:tcW w:w="713" w:type="dxa"/>
          </w:tcPr>
          <w:p w:rsidR="001036DC" w:rsidRPr="00B87F18" w:rsidRDefault="001036DC" w:rsidP="00442F90">
            <w:pPr>
              <w:spacing w:line="360" w:lineRule="auto"/>
              <w:ind w:right="-5"/>
              <w:jc w:val="center"/>
            </w:pPr>
            <w:r w:rsidRPr="00B87F18">
              <w:t>34</w:t>
            </w:r>
          </w:p>
        </w:tc>
      </w:tr>
      <w:tr w:rsidR="001036DC" w:rsidRPr="00B87F18" w:rsidTr="00442F90">
        <w:tc>
          <w:tcPr>
            <w:tcW w:w="9068" w:type="dxa"/>
          </w:tcPr>
          <w:p w:rsidR="001036DC" w:rsidRPr="00B87F18" w:rsidRDefault="001036DC" w:rsidP="00B87E46">
            <w:pPr>
              <w:numPr>
                <w:ilvl w:val="0"/>
                <w:numId w:val="20"/>
              </w:numPr>
              <w:spacing w:line="360" w:lineRule="auto"/>
              <w:ind w:left="567" w:hanging="425"/>
              <w:jc w:val="both"/>
            </w:pPr>
            <w:r w:rsidRPr="00B87F18">
              <w:rPr>
                <w:bCs/>
              </w:rPr>
              <w:t>Подготовка и порядок защиты выпускной квалификационной работы</w:t>
            </w:r>
          </w:p>
        </w:tc>
        <w:tc>
          <w:tcPr>
            <w:tcW w:w="713" w:type="dxa"/>
          </w:tcPr>
          <w:p w:rsidR="001036DC" w:rsidRPr="00B87F18" w:rsidRDefault="001036DC" w:rsidP="00442F90">
            <w:pPr>
              <w:spacing w:line="360" w:lineRule="auto"/>
              <w:ind w:right="-5"/>
              <w:jc w:val="center"/>
            </w:pPr>
            <w:r w:rsidRPr="00B87F18">
              <w:t>36</w:t>
            </w:r>
          </w:p>
        </w:tc>
      </w:tr>
      <w:tr w:rsidR="001036DC" w:rsidRPr="00B87F18" w:rsidTr="00442F90">
        <w:tc>
          <w:tcPr>
            <w:tcW w:w="9068" w:type="dxa"/>
          </w:tcPr>
          <w:p w:rsidR="001036DC" w:rsidRPr="00B87F18" w:rsidRDefault="001036DC" w:rsidP="00B87E46">
            <w:pPr>
              <w:shd w:val="clear" w:color="auto" w:fill="FFFFFF"/>
              <w:autoSpaceDE w:val="0"/>
              <w:spacing w:line="360" w:lineRule="auto"/>
              <w:ind w:left="567" w:hanging="425"/>
              <w:jc w:val="both"/>
            </w:pPr>
            <w:r w:rsidRPr="00B87F18">
              <w:rPr>
                <w:color w:val="000000"/>
              </w:rPr>
              <w:t>5.1 Рецензирование выпускной квалификационной работы</w:t>
            </w:r>
          </w:p>
        </w:tc>
        <w:tc>
          <w:tcPr>
            <w:tcW w:w="713" w:type="dxa"/>
          </w:tcPr>
          <w:p w:rsidR="001036DC" w:rsidRPr="00B87F18" w:rsidRDefault="001036DC" w:rsidP="00442F90">
            <w:pPr>
              <w:spacing w:line="360" w:lineRule="auto"/>
              <w:ind w:right="-5"/>
              <w:jc w:val="center"/>
            </w:pPr>
            <w:r w:rsidRPr="00B87F18">
              <w:t>36</w:t>
            </w:r>
          </w:p>
        </w:tc>
      </w:tr>
      <w:tr w:rsidR="001036DC" w:rsidRPr="00B87F18" w:rsidTr="00442F90">
        <w:tc>
          <w:tcPr>
            <w:tcW w:w="9068" w:type="dxa"/>
          </w:tcPr>
          <w:p w:rsidR="001036DC" w:rsidRPr="00B87F18" w:rsidRDefault="001036DC" w:rsidP="00B87E46">
            <w:pPr>
              <w:autoSpaceDE w:val="0"/>
              <w:spacing w:line="360" w:lineRule="auto"/>
              <w:ind w:left="567" w:hanging="425"/>
              <w:jc w:val="both"/>
            </w:pPr>
            <w:r w:rsidRPr="00B87F18">
              <w:rPr>
                <w:bCs/>
              </w:rPr>
              <w:t>5.2 Подготовка и порядок защиты выпускной квалификационной работы</w:t>
            </w:r>
          </w:p>
        </w:tc>
        <w:tc>
          <w:tcPr>
            <w:tcW w:w="713" w:type="dxa"/>
          </w:tcPr>
          <w:p w:rsidR="001036DC" w:rsidRPr="00B87F18" w:rsidRDefault="001036DC" w:rsidP="00442F90">
            <w:pPr>
              <w:spacing w:line="360" w:lineRule="auto"/>
              <w:ind w:right="-5"/>
              <w:jc w:val="center"/>
            </w:pPr>
            <w:r w:rsidRPr="00B87F18">
              <w:t>38</w:t>
            </w:r>
          </w:p>
        </w:tc>
      </w:tr>
      <w:tr w:rsidR="001036DC" w:rsidRPr="00B87F18" w:rsidTr="00442F90">
        <w:tc>
          <w:tcPr>
            <w:tcW w:w="9068" w:type="dxa"/>
          </w:tcPr>
          <w:p w:rsidR="001036DC" w:rsidRPr="00B87F18" w:rsidRDefault="001036DC" w:rsidP="00B87E46">
            <w:pPr>
              <w:spacing w:line="360" w:lineRule="auto"/>
              <w:ind w:left="567" w:hanging="425"/>
            </w:pPr>
            <w:r w:rsidRPr="00B87F18">
              <w:t>Приложения</w:t>
            </w:r>
          </w:p>
        </w:tc>
        <w:tc>
          <w:tcPr>
            <w:tcW w:w="713" w:type="dxa"/>
          </w:tcPr>
          <w:p w:rsidR="001036DC" w:rsidRPr="00B87F18" w:rsidRDefault="001036DC" w:rsidP="00442F90">
            <w:pPr>
              <w:spacing w:line="360" w:lineRule="auto"/>
              <w:ind w:right="-5"/>
              <w:jc w:val="center"/>
            </w:pPr>
            <w:r w:rsidRPr="00B87F18">
              <w:t>41</w:t>
            </w:r>
          </w:p>
        </w:tc>
      </w:tr>
    </w:tbl>
    <w:p w:rsidR="000C60DF" w:rsidRPr="00CE2A92" w:rsidRDefault="000C60DF" w:rsidP="00F90049">
      <w:pPr>
        <w:spacing w:line="360" w:lineRule="auto"/>
        <w:ind w:firstLine="709"/>
        <w:jc w:val="both"/>
        <w:rPr>
          <w:b/>
        </w:rPr>
      </w:pPr>
    </w:p>
    <w:p w:rsidR="00F83224" w:rsidRPr="00C220D9" w:rsidRDefault="000C60DF" w:rsidP="00C220D9">
      <w:pPr>
        <w:spacing w:line="360" w:lineRule="auto"/>
        <w:ind w:firstLine="709"/>
        <w:jc w:val="center"/>
      </w:pPr>
      <w:r w:rsidRPr="00CE2A92">
        <w:rPr>
          <w:b/>
        </w:rPr>
        <w:br w:type="page"/>
      </w:r>
      <w:proofErr w:type="gramStart"/>
      <w:r w:rsidR="00540C03" w:rsidRPr="00C220D9">
        <w:lastRenderedPageBreak/>
        <w:t>1</w:t>
      </w:r>
      <w:r w:rsidR="007077C5" w:rsidRPr="00C220D9">
        <w:t xml:space="preserve"> </w:t>
      </w:r>
      <w:r w:rsidR="00E73EA3" w:rsidRPr="00C220D9">
        <w:t xml:space="preserve"> ОСНОВНЫЕ</w:t>
      </w:r>
      <w:proofErr w:type="gramEnd"/>
      <w:r w:rsidR="00E73EA3" w:rsidRPr="00C220D9">
        <w:t xml:space="preserve"> ПОЛОЖЕНИЯ</w:t>
      </w:r>
    </w:p>
    <w:p w:rsidR="0013479B" w:rsidRPr="00CE2A92" w:rsidRDefault="00F83224" w:rsidP="00E73EA3">
      <w:pPr>
        <w:pStyle w:val="210"/>
        <w:spacing w:line="360" w:lineRule="auto"/>
        <w:rPr>
          <w:sz w:val="24"/>
        </w:rPr>
      </w:pPr>
      <w:r w:rsidRPr="00CE2A92">
        <w:rPr>
          <w:sz w:val="24"/>
        </w:rPr>
        <w:t xml:space="preserve">Выпускная квалификационная работа </w:t>
      </w:r>
      <w:r w:rsidR="00E73EA3" w:rsidRPr="00CE2A92">
        <w:rPr>
          <w:sz w:val="24"/>
        </w:rPr>
        <w:t>является обяза</w:t>
      </w:r>
      <w:r w:rsidR="000F55C7" w:rsidRPr="00CE2A92">
        <w:rPr>
          <w:sz w:val="24"/>
        </w:rPr>
        <w:t>тельной частью государственной итоговой</w:t>
      </w:r>
      <w:r w:rsidR="00E73EA3" w:rsidRPr="00CE2A92">
        <w:rPr>
          <w:sz w:val="24"/>
        </w:rPr>
        <w:t xml:space="preserve"> аттестации выпускников техникума, завершающих обучение по </w:t>
      </w:r>
      <w:r w:rsidR="00BE0480">
        <w:rPr>
          <w:sz w:val="24"/>
        </w:rPr>
        <w:t>основной образовательной программе (</w:t>
      </w:r>
      <w:r w:rsidR="000F55C7" w:rsidRPr="00CE2A92">
        <w:rPr>
          <w:sz w:val="24"/>
        </w:rPr>
        <w:t xml:space="preserve">программе подготовки специалистов среднего </w:t>
      </w:r>
      <w:r w:rsidR="006C3630" w:rsidRPr="00CE2A92">
        <w:rPr>
          <w:sz w:val="24"/>
        </w:rPr>
        <w:t>звена</w:t>
      </w:r>
      <w:r w:rsidR="006C3630">
        <w:rPr>
          <w:sz w:val="24"/>
        </w:rPr>
        <w:t>)</w:t>
      </w:r>
      <w:r w:rsidR="006C3630" w:rsidRPr="00CE2A92">
        <w:rPr>
          <w:sz w:val="24"/>
        </w:rPr>
        <w:t xml:space="preserve"> базового</w:t>
      </w:r>
      <w:r w:rsidR="00E73EA3" w:rsidRPr="00CE2A92">
        <w:rPr>
          <w:sz w:val="24"/>
        </w:rPr>
        <w:t xml:space="preserve"> уровня.</w:t>
      </w:r>
    </w:p>
    <w:p w:rsidR="003B045F" w:rsidRPr="00CE2A92" w:rsidRDefault="003B045F" w:rsidP="00E73EA3">
      <w:pPr>
        <w:pStyle w:val="210"/>
        <w:spacing w:line="360" w:lineRule="auto"/>
        <w:rPr>
          <w:sz w:val="24"/>
        </w:rPr>
      </w:pPr>
      <w:r w:rsidRPr="00CE2A92">
        <w:rPr>
          <w:sz w:val="24"/>
        </w:rPr>
        <w:t xml:space="preserve">Выпускная квалификационная работа выполняется в соответствии с Положением </w:t>
      </w:r>
      <w:r w:rsidR="00BD2928" w:rsidRPr="00CE2A92">
        <w:rPr>
          <w:sz w:val="24"/>
        </w:rPr>
        <w:t>о выпускной квалификационной работе</w:t>
      </w:r>
      <w:r w:rsidRPr="00CE2A92">
        <w:rPr>
          <w:sz w:val="24"/>
        </w:rPr>
        <w:t xml:space="preserve"> и настоящими методическими указаниями.</w:t>
      </w:r>
    </w:p>
    <w:p w:rsidR="00BD2928" w:rsidRPr="00CE2A92" w:rsidRDefault="00BD2928" w:rsidP="00E73EA3">
      <w:pPr>
        <w:pStyle w:val="210"/>
        <w:spacing w:line="360" w:lineRule="auto"/>
        <w:rPr>
          <w:sz w:val="24"/>
          <w:highlight w:val="yellow"/>
        </w:rPr>
      </w:pPr>
      <w:r w:rsidRPr="00CE2A92">
        <w:rPr>
          <w:sz w:val="24"/>
        </w:rPr>
        <w:t>Выпускн</w:t>
      </w:r>
      <w:r w:rsidR="00253E22" w:rsidRPr="00CE2A92">
        <w:rPr>
          <w:sz w:val="24"/>
        </w:rPr>
        <w:t>ая</w:t>
      </w:r>
      <w:r w:rsidRPr="00CE2A92">
        <w:rPr>
          <w:sz w:val="24"/>
        </w:rPr>
        <w:t xml:space="preserve"> квалификационн</w:t>
      </w:r>
      <w:r w:rsidR="00253E22" w:rsidRPr="00CE2A92">
        <w:rPr>
          <w:sz w:val="24"/>
        </w:rPr>
        <w:t>ая</w:t>
      </w:r>
      <w:r w:rsidRPr="00CE2A92">
        <w:rPr>
          <w:sz w:val="24"/>
        </w:rPr>
        <w:t xml:space="preserve"> работ</w:t>
      </w:r>
      <w:r w:rsidR="00253E22" w:rsidRPr="00CE2A92">
        <w:rPr>
          <w:sz w:val="24"/>
        </w:rPr>
        <w:t>а</w:t>
      </w:r>
      <w:r w:rsidRPr="00CE2A92">
        <w:rPr>
          <w:sz w:val="24"/>
        </w:rPr>
        <w:t xml:space="preserve"> выполня</w:t>
      </w:r>
      <w:r w:rsidR="00253E22" w:rsidRPr="00CE2A92">
        <w:rPr>
          <w:sz w:val="24"/>
        </w:rPr>
        <w:t>е</w:t>
      </w:r>
      <w:r w:rsidRPr="00CE2A92">
        <w:rPr>
          <w:sz w:val="24"/>
        </w:rPr>
        <w:t>тся в форме дипломного проекта.</w:t>
      </w:r>
    </w:p>
    <w:p w:rsidR="0013479B" w:rsidRPr="00CE2A92" w:rsidRDefault="009534A4" w:rsidP="00582973">
      <w:pPr>
        <w:pStyle w:val="210"/>
        <w:spacing w:line="360" w:lineRule="auto"/>
        <w:rPr>
          <w:sz w:val="24"/>
        </w:rPr>
      </w:pPr>
      <w:r w:rsidRPr="00CE2A92">
        <w:rPr>
          <w:sz w:val="24"/>
        </w:rPr>
        <w:t>К выполнению выпускной квалификационной работы допускаются студенты, полностью завершившие полный курс обучения и успешно прошедшие все аттестационные испытания в соответствии с учебным планом.</w:t>
      </w:r>
    </w:p>
    <w:p w:rsidR="005C3D09" w:rsidRPr="00CE2A92" w:rsidRDefault="00E73EA3" w:rsidP="00582973">
      <w:pPr>
        <w:pStyle w:val="310"/>
        <w:spacing w:line="360" w:lineRule="auto"/>
      </w:pPr>
      <w:r w:rsidRPr="00CE2A92">
        <w:t>Выпускная квалификационная работа подтверждает соответствие профессиональной подготовки обучающегося требованиям Федерального государственного образовательного стандарта по специальности</w:t>
      </w:r>
      <w:r w:rsidR="00253E22" w:rsidRPr="00CE2A92">
        <w:t xml:space="preserve"> </w:t>
      </w:r>
      <w:r w:rsidR="000F55C7" w:rsidRPr="00CE2A92">
        <w:t xml:space="preserve">09.02.05 </w:t>
      </w:r>
      <w:r w:rsidR="00253E22" w:rsidRPr="00CE2A92">
        <w:t>П</w:t>
      </w:r>
      <w:r w:rsidR="000F55C7" w:rsidRPr="00CE2A92">
        <w:t>рикладная информатика</w:t>
      </w:r>
      <w:r w:rsidR="00253E22" w:rsidRPr="00CE2A92">
        <w:t xml:space="preserve"> (</w:t>
      </w:r>
      <w:proofErr w:type="gramStart"/>
      <w:r w:rsidR="00253E22" w:rsidRPr="00CE2A92">
        <w:t>по  отраслям</w:t>
      </w:r>
      <w:proofErr w:type="gramEnd"/>
      <w:r w:rsidR="00253E22" w:rsidRPr="00CE2A92">
        <w:t>)</w:t>
      </w:r>
      <w:r w:rsidRPr="00CE2A92">
        <w:t>.</w:t>
      </w:r>
    </w:p>
    <w:p w:rsidR="003B045F" w:rsidRPr="00CE2A92" w:rsidRDefault="003B045F" w:rsidP="00582973">
      <w:pPr>
        <w:pStyle w:val="310"/>
        <w:spacing w:line="360" w:lineRule="auto"/>
      </w:pPr>
      <w:r w:rsidRPr="00CE2A92">
        <w:t>Выполнение выпускной квалификационной работы способствует расширению, систематизации и закреплению полученных обучающимися знаний и умений, приобретению навыков исследовательской деятельности, опыта представления и публичной защиты результатов своей деятельности.</w:t>
      </w:r>
    </w:p>
    <w:p w:rsidR="003B045F" w:rsidRPr="00CE2A92" w:rsidRDefault="003B045F" w:rsidP="00582973">
      <w:pPr>
        <w:pStyle w:val="310"/>
        <w:spacing w:line="360" w:lineRule="auto"/>
      </w:pPr>
      <w:r w:rsidRPr="00CE2A92">
        <w:t>Защита выпускной квалификационной работы проводится с целью выявления соответствия уровня и качества подготовки выпускников и проверки освоения общих и профессиональных компетенций, а также готовности выпускника к профессиональной деятельности.</w:t>
      </w:r>
    </w:p>
    <w:p w:rsidR="003A1679" w:rsidRPr="00CE2A92" w:rsidRDefault="003A1679" w:rsidP="00582973">
      <w:pPr>
        <w:pStyle w:val="310"/>
        <w:spacing w:line="360" w:lineRule="auto"/>
      </w:pPr>
      <w:r w:rsidRPr="00CE2A92">
        <w:t xml:space="preserve">Для подготовки выпускной квалификационной работы студенту назначается руководитель и, при необходимости, консультанты. Назначение </w:t>
      </w:r>
      <w:proofErr w:type="gramStart"/>
      <w:r w:rsidRPr="00CE2A92">
        <w:t>руководителя  осуществляется</w:t>
      </w:r>
      <w:proofErr w:type="gramEnd"/>
      <w:r w:rsidRPr="00CE2A92">
        <w:t xml:space="preserve"> одновременно с закреплением темы выпускной квалификационной работы за обучающимся и оформляется одним приказом, подписываемым директором техникума. </w:t>
      </w:r>
    </w:p>
    <w:p w:rsidR="003A1679" w:rsidRPr="00CE2A92" w:rsidRDefault="003A1679" w:rsidP="00582973">
      <w:pPr>
        <w:pStyle w:val="310"/>
        <w:spacing w:line="360" w:lineRule="auto"/>
      </w:pPr>
      <w:r w:rsidRPr="00CE2A92">
        <w:t>Руководитель выпускной квалификационной работы:</w:t>
      </w:r>
    </w:p>
    <w:p w:rsidR="003A1679" w:rsidRPr="00CE2A92" w:rsidRDefault="003A1679" w:rsidP="00582973">
      <w:pPr>
        <w:pStyle w:val="310"/>
        <w:spacing w:line="360" w:lineRule="auto"/>
      </w:pPr>
      <w:r w:rsidRPr="00CE2A92">
        <w:t>- выдает задание на выпускную квалификационную работу;</w:t>
      </w:r>
    </w:p>
    <w:p w:rsidR="003A1679" w:rsidRPr="00CE2A92" w:rsidRDefault="003A1679" w:rsidP="00582973">
      <w:pPr>
        <w:pStyle w:val="310"/>
        <w:spacing w:line="360" w:lineRule="auto"/>
      </w:pPr>
      <w:r w:rsidRPr="00CE2A92">
        <w:t xml:space="preserve">- разрабатывает совместно </w:t>
      </w:r>
      <w:r w:rsidR="00356C25" w:rsidRPr="00CE2A92">
        <w:t>с</w:t>
      </w:r>
      <w:r w:rsidR="004157A9" w:rsidRPr="00CE2A92">
        <w:t>о</w:t>
      </w:r>
      <w:r w:rsidR="00356C25" w:rsidRPr="00CE2A92">
        <w:t xml:space="preserve"> </w:t>
      </w:r>
      <w:r w:rsidR="004157A9" w:rsidRPr="00CE2A92">
        <w:t>студентом</w:t>
      </w:r>
      <w:r w:rsidRPr="00CE2A92">
        <w:t xml:space="preserve"> график выполнения работы;</w:t>
      </w:r>
    </w:p>
    <w:p w:rsidR="003A1679" w:rsidRPr="00CE2A92" w:rsidRDefault="003A1679" w:rsidP="00582973">
      <w:pPr>
        <w:pStyle w:val="310"/>
        <w:spacing w:line="360" w:lineRule="auto"/>
      </w:pPr>
      <w:r w:rsidRPr="00CE2A92">
        <w:t xml:space="preserve">- </w:t>
      </w:r>
      <w:r w:rsidR="00356C25" w:rsidRPr="00CE2A92">
        <w:t xml:space="preserve">рекомендует </w:t>
      </w:r>
      <w:r w:rsidR="00312CDB" w:rsidRPr="00CE2A92">
        <w:t>студенту</w:t>
      </w:r>
      <w:r w:rsidR="00356C25" w:rsidRPr="00CE2A92">
        <w:t xml:space="preserve"> необходимую литературу и информационные источники, справочные материалы по теме;</w:t>
      </w:r>
    </w:p>
    <w:p w:rsidR="00356C25" w:rsidRPr="00CE2A92" w:rsidRDefault="00356C25" w:rsidP="00582973">
      <w:pPr>
        <w:pStyle w:val="310"/>
        <w:spacing w:line="360" w:lineRule="auto"/>
      </w:pPr>
      <w:r w:rsidRPr="00CE2A92">
        <w:t>- проводит индивидуальные консультации;</w:t>
      </w:r>
    </w:p>
    <w:p w:rsidR="006F077B" w:rsidRPr="00CE2A92" w:rsidRDefault="00E01445" w:rsidP="00582973">
      <w:pPr>
        <w:pStyle w:val="310"/>
        <w:spacing w:line="360" w:lineRule="auto"/>
      </w:pPr>
      <w:r w:rsidRPr="00CE2A92">
        <w:t xml:space="preserve">- </w:t>
      </w:r>
      <w:r w:rsidR="006F077B" w:rsidRPr="00CE2A92">
        <w:t>проверяет и оценивает выполнение работы в соответствии с графиком;</w:t>
      </w:r>
    </w:p>
    <w:p w:rsidR="006F077B" w:rsidRPr="00CE2A92" w:rsidRDefault="006F077B" w:rsidP="00582973">
      <w:pPr>
        <w:pStyle w:val="310"/>
        <w:spacing w:line="360" w:lineRule="auto"/>
      </w:pPr>
      <w:r w:rsidRPr="00CE2A92">
        <w:lastRenderedPageBreak/>
        <w:t xml:space="preserve">- </w:t>
      </w:r>
      <w:r w:rsidR="00312CDB" w:rsidRPr="00CE2A92">
        <w:t>оформляет</w:t>
      </w:r>
      <w:r w:rsidRPr="00CE2A92">
        <w:t xml:space="preserve"> отзыв на выполненную выпускную квалификационную работу.</w:t>
      </w:r>
    </w:p>
    <w:p w:rsidR="007077C5" w:rsidRPr="00C220D9" w:rsidRDefault="007077C5" w:rsidP="00F90049">
      <w:pPr>
        <w:pStyle w:val="5"/>
        <w:tabs>
          <w:tab w:val="clear" w:pos="1008"/>
        </w:tabs>
        <w:spacing w:line="360" w:lineRule="auto"/>
        <w:ind w:left="0" w:firstLine="709"/>
        <w:jc w:val="both"/>
        <w:rPr>
          <w:b w:val="0"/>
          <w:sz w:val="24"/>
        </w:rPr>
      </w:pPr>
      <w:r w:rsidRPr="00C220D9">
        <w:rPr>
          <w:b w:val="0"/>
          <w:sz w:val="24"/>
        </w:rPr>
        <w:t>2 ВЫБОР И УТВЕРЖДЕНИЕ ТЕМЫ ВЫПУСКНОЙ КВАЛИФИКАЦИОННОЙ РАБОТЫ</w:t>
      </w:r>
    </w:p>
    <w:p w:rsidR="009058B9" w:rsidRPr="00CE2A92" w:rsidRDefault="00645D3C" w:rsidP="00582973">
      <w:pPr>
        <w:pStyle w:val="310"/>
        <w:spacing w:line="360" w:lineRule="auto"/>
        <w:ind w:firstLine="720"/>
      </w:pPr>
      <w:r w:rsidRPr="00CE2A92">
        <w:t>Обязательным требованием к выпускной квалификационной работе является соответствие темы содержанию одного или нескольких профессиональных модулей.</w:t>
      </w:r>
    </w:p>
    <w:p w:rsidR="00645D3C" w:rsidRPr="00CE2A92" w:rsidRDefault="00645D3C" w:rsidP="00582973">
      <w:pPr>
        <w:pStyle w:val="310"/>
        <w:spacing w:line="360" w:lineRule="auto"/>
        <w:ind w:firstLine="720"/>
        <w:rPr>
          <w:bCs/>
        </w:rPr>
      </w:pPr>
      <w:r w:rsidRPr="00CE2A92">
        <w:t xml:space="preserve">Тематика </w:t>
      </w:r>
      <w:r w:rsidR="00505DD0" w:rsidRPr="00CE2A92">
        <w:t>выпускных квалификационных работ</w:t>
      </w:r>
      <w:r w:rsidRPr="00CE2A92">
        <w:t xml:space="preserve"> разрабатывается преподавателями техникума совместно со специалистами предприятий и организаций, заинтересованных в разработке данных тем и рассматривается цикловой комиссией</w:t>
      </w:r>
      <w:r w:rsidR="0063366F" w:rsidRPr="00CE2A92">
        <w:t xml:space="preserve"> (Приложени</w:t>
      </w:r>
      <w:r w:rsidR="00435A31" w:rsidRPr="00CE2A92">
        <w:t>е</w:t>
      </w:r>
      <w:r w:rsidR="0063366F" w:rsidRPr="00CE2A92">
        <w:t xml:space="preserve"> 1)</w:t>
      </w:r>
      <w:r w:rsidRPr="00CE2A92">
        <w:t>.</w:t>
      </w:r>
    </w:p>
    <w:p w:rsidR="00101DF5" w:rsidRPr="00CE2A92" w:rsidRDefault="00101DF5" w:rsidP="00101DF5">
      <w:pPr>
        <w:pStyle w:val="210"/>
        <w:spacing w:line="360" w:lineRule="auto"/>
        <w:rPr>
          <w:sz w:val="24"/>
        </w:rPr>
      </w:pPr>
      <w:r w:rsidRPr="00CE2A92">
        <w:rPr>
          <w:sz w:val="24"/>
        </w:rPr>
        <w:t xml:space="preserve">Пользуясь правом выбора, </w:t>
      </w:r>
      <w:r w:rsidR="00312CDB" w:rsidRPr="00CE2A92">
        <w:rPr>
          <w:sz w:val="24"/>
        </w:rPr>
        <w:t>студент</w:t>
      </w:r>
      <w:r w:rsidR="00645D3C" w:rsidRPr="00CE2A92">
        <w:rPr>
          <w:sz w:val="24"/>
        </w:rPr>
        <w:t xml:space="preserve"> </w:t>
      </w:r>
      <w:r w:rsidRPr="00CE2A92">
        <w:rPr>
          <w:sz w:val="24"/>
        </w:rPr>
        <w:t xml:space="preserve">может предложить свою тему выпускной квалификационной работы при условии обоснования целесообразности ее разработки </w:t>
      </w:r>
      <w:r w:rsidR="00645D3C" w:rsidRPr="00CE2A92">
        <w:rPr>
          <w:sz w:val="24"/>
        </w:rPr>
        <w:t>и потребностей предприятий и организаций.</w:t>
      </w:r>
      <w:r w:rsidRPr="00CE2A92">
        <w:rPr>
          <w:sz w:val="24"/>
        </w:rPr>
        <w:t xml:space="preserve"> </w:t>
      </w:r>
    </w:p>
    <w:p w:rsidR="00275A19" w:rsidRPr="00CE2A92" w:rsidRDefault="009058B9" w:rsidP="00275A19">
      <w:pPr>
        <w:pStyle w:val="210"/>
        <w:spacing w:line="360" w:lineRule="auto"/>
        <w:rPr>
          <w:sz w:val="24"/>
        </w:rPr>
      </w:pPr>
      <w:r w:rsidRPr="00CE2A92">
        <w:rPr>
          <w:sz w:val="24"/>
        </w:rPr>
        <w:t xml:space="preserve">Закрепление за </w:t>
      </w:r>
      <w:r w:rsidR="00C25646" w:rsidRPr="00CE2A92">
        <w:rPr>
          <w:sz w:val="24"/>
        </w:rPr>
        <w:t>студентами</w:t>
      </w:r>
      <w:r w:rsidRPr="00CE2A92">
        <w:rPr>
          <w:sz w:val="24"/>
        </w:rPr>
        <w:t xml:space="preserve"> тем выпускных квалификационных работ оформляется приказом </w:t>
      </w:r>
      <w:r w:rsidR="0002685C" w:rsidRPr="00CE2A92">
        <w:rPr>
          <w:sz w:val="24"/>
        </w:rPr>
        <w:t>директора техникума не позднее, чем за 3 ме</w:t>
      </w:r>
      <w:r w:rsidR="00494900" w:rsidRPr="00CE2A92">
        <w:rPr>
          <w:sz w:val="24"/>
        </w:rPr>
        <w:t xml:space="preserve">сяца до начала государственной </w:t>
      </w:r>
      <w:r w:rsidR="0002685C" w:rsidRPr="00CE2A92">
        <w:rPr>
          <w:sz w:val="24"/>
        </w:rPr>
        <w:t>итогово</w:t>
      </w:r>
      <w:r w:rsidR="00494900" w:rsidRPr="00CE2A92">
        <w:rPr>
          <w:sz w:val="24"/>
        </w:rPr>
        <w:t>й</w:t>
      </w:r>
      <w:r w:rsidR="0002685C" w:rsidRPr="00CE2A92">
        <w:rPr>
          <w:sz w:val="24"/>
        </w:rPr>
        <w:t xml:space="preserve"> аттестации </w:t>
      </w:r>
      <w:r w:rsidR="00C25646" w:rsidRPr="00CE2A92">
        <w:rPr>
          <w:sz w:val="24"/>
        </w:rPr>
        <w:t xml:space="preserve">на основании </w:t>
      </w:r>
      <w:r w:rsidR="00AD018E" w:rsidRPr="00CE2A92">
        <w:rPr>
          <w:sz w:val="24"/>
        </w:rPr>
        <w:t xml:space="preserve">письменного </w:t>
      </w:r>
      <w:r w:rsidR="00C25646" w:rsidRPr="00CE2A92">
        <w:rPr>
          <w:sz w:val="24"/>
        </w:rPr>
        <w:t>заявления студента</w:t>
      </w:r>
      <w:r w:rsidR="0002685C" w:rsidRPr="00CE2A92">
        <w:rPr>
          <w:sz w:val="24"/>
        </w:rPr>
        <w:t xml:space="preserve"> по установленной </w:t>
      </w:r>
      <w:proofErr w:type="gramStart"/>
      <w:r w:rsidR="0002685C" w:rsidRPr="00CE2A92">
        <w:rPr>
          <w:sz w:val="24"/>
        </w:rPr>
        <w:t xml:space="preserve">форме </w:t>
      </w:r>
      <w:r w:rsidR="00C25646" w:rsidRPr="00CE2A92">
        <w:rPr>
          <w:sz w:val="24"/>
        </w:rPr>
        <w:t xml:space="preserve"> (</w:t>
      </w:r>
      <w:proofErr w:type="gramEnd"/>
      <w:r w:rsidR="00C25646" w:rsidRPr="00CE2A92">
        <w:rPr>
          <w:sz w:val="24"/>
        </w:rPr>
        <w:t xml:space="preserve">Приложение </w:t>
      </w:r>
      <w:r w:rsidR="00435A31" w:rsidRPr="00CE2A92">
        <w:rPr>
          <w:sz w:val="24"/>
        </w:rPr>
        <w:t>2</w:t>
      </w:r>
      <w:r w:rsidR="00C25646" w:rsidRPr="00CE2A92">
        <w:rPr>
          <w:sz w:val="24"/>
        </w:rPr>
        <w:t>).</w:t>
      </w:r>
    </w:p>
    <w:p w:rsidR="007F532B" w:rsidRPr="00CE2A92" w:rsidRDefault="0062415E" w:rsidP="00275A19">
      <w:pPr>
        <w:pStyle w:val="210"/>
        <w:spacing w:line="360" w:lineRule="auto"/>
        <w:rPr>
          <w:sz w:val="24"/>
        </w:rPr>
      </w:pPr>
      <w:r w:rsidRPr="00CE2A92">
        <w:rPr>
          <w:sz w:val="24"/>
        </w:rPr>
        <w:t>После утверждения темы вместе с руководителем студент составляет задание на выполнение выпускной квалификационной работы</w:t>
      </w:r>
      <w:r w:rsidR="007F532B" w:rsidRPr="00CE2A92">
        <w:rPr>
          <w:sz w:val="24"/>
        </w:rPr>
        <w:t xml:space="preserve"> (Приложение </w:t>
      </w:r>
      <w:r w:rsidR="00C220D9">
        <w:rPr>
          <w:sz w:val="24"/>
        </w:rPr>
        <w:t>3</w:t>
      </w:r>
      <w:r w:rsidR="007F532B" w:rsidRPr="00CE2A92">
        <w:rPr>
          <w:sz w:val="24"/>
        </w:rPr>
        <w:t>).</w:t>
      </w:r>
    </w:p>
    <w:p w:rsidR="00470525" w:rsidRPr="00CE2A92" w:rsidRDefault="00470525" w:rsidP="00275A19">
      <w:pPr>
        <w:pStyle w:val="210"/>
        <w:spacing w:line="360" w:lineRule="auto"/>
        <w:rPr>
          <w:sz w:val="24"/>
        </w:rPr>
      </w:pPr>
      <w:r w:rsidRPr="00CE2A92">
        <w:rPr>
          <w:sz w:val="24"/>
        </w:rPr>
        <w:t xml:space="preserve">Задание составляется в двух экземплярах: один выдается студенту перед производственной (преддипломной) практикой, второй остается у руководителя и вместе с </w:t>
      </w:r>
      <w:r w:rsidR="00CE6B44" w:rsidRPr="00CE2A92">
        <w:rPr>
          <w:sz w:val="24"/>
        </w:rPr>
        <w:t>работой представляется к защите.</w:t>
      </w:r>
    </w:p>
    <w:p w:rsidR="00CE6B44" w:rsidRPr="00CE2A92" w:rsidRDefault="00CE6B44" w:rsidP="00275A19">
      <w:pPr>
        <w:pStyle w:val="210"/>
        <w:spacing w:line="360" w:lineRule="auto"/>
        <w:rPr>
          <w:sz w:val="24"/>
        </w:rPr>
      </w:pPr>
      <w:r w:rsidRPr="00CE2A92">
        <w:rPr>
          <w:sz w:val="24"/>
        </w:rPr>
        <w:t xml:space="preserve">Руководитель ВКР осуществляет непосредственный контроль хода выполнения работы в соответствии с установленным графиком (календарным </w:t>
      </w:r>
      <w:proofErr w:type="gramStart"/>
      <w:r w:rsidRPr="00CE2A92">
        <w:rPr>
          <w:sz w:val="24"/>
        </w:rPr>
        <w:t>планом  Приложение</w:t>
      </w:r>
      <w:proofErr w:type="gramEnd"/>
      <w:r w:rsidRPr="00CE2A92">
        <w:rPr>
          <w:sz w:val="24"/>
        </w:rPr>
        <w:t xml:space="preserve"> </w:t>
      </w:r>
      <w:r w:rsidR="00C220D9">
        <w:rPr>
          <w:sz w:val="24"/>
        </w:rPr>
        <w:t>4</w:t>
      </w:r>
      <w:r w:rsidRPr="00CE2A92">
        <w:rPr>
          <w:sz w:val="24"/>
        </w:rPr>
        <w:t>).</w:t>
      </w:r>
    </w:p>
    <w:p w:rsidR="00470525" w:rsidRPr="00CE2A92" w:rsidRDefault="00470525" w:rsidP="00275A19">
      <w:pPr>
        <w:pStyle w:val="210"/>
        <w:spacing w:line="360" w:lineRule="auto"/>
        <w:rPr>
          <w:sz w:val="24"/>
        </w:rPr>
      </w:pPr>
      <w:r w:rsidRPr="00CE2A92">
        <w:rPr>
          <w:sz w:val="24"/>
        </w:rPr>
        <w:t xml:space="preserve">Задания на выпускную квалификационную </w:t>
      </w:r>
      <w:proofErr w:type="gramStart"/>
      <w:r w:rsidRPr="00CE2A92">
        <w:rPr>
          <w:sz w:val="24"/>
        </w:rPr>
        <w:t>работу  подписываются</w:t>
      </w:r>
      <w:proofErr w:type="gramEnd"/>
      <w:r w:rsidRPr="00CE2A92">
        <w:rPr>
          <w:sz w:val="24"/>
        </w:rPr>
        <w:t xml:space="preserve"> руководителем рабо</w:t>
      </w:r>
      <w:r w:rsidR="00F65609" w:rsidRPr="00CE2A92">
        <w:rPr>
          <w:sz w:val="24"/>
        </w:rPr>
        <w:t xml:space="preserve">ты, студентом, утверждаются заместителем </w:t>
      </w:r>
      <w:r w:rsidRPr="00CE2A92">
        <w:rPr>
          <w:sz w:val="24"/>
        </w:rPr>
        <w:t>директора по УПР и выдаются студенту не позднее, чем за две недели до начала производственной (преддипломной) практики.</w:t>
      </w:r>
    </w:p>
    <w:p w:rsidR="00C220D9" w:rsidRDefault="007F532B" w:rsidP="00E85940">
      <w:pPr>
        <w:pStyle w:val="210"/>
        <w:spacing w:line="360" w:lineRule="auto"/>
        <w:rPr>
          <w:sz w:val="24"/>
        </w:rPr>
      </w:pPr>
      <w:r w:rsidRPr="00CE2A92">
        <w:rPr>
          <w:sz w:val="24"/>
        </w:rPr>
        <w:t xml:space="preserve">Общее руководство и контроль за ходом выполнения </w:t>
      </w:r>
      <w:r w:rsidR="00F65609" w:rsidRPr="00CE2A92">
        <w:rPr>
          <w:sz w:val="24"/>
        </w:rPr>
        <w:t>выпускных квалификационных работ</w:t>
      </w:r>
      <w:r w:rsidRPr="00CE2A92">
        <w:rPr>
          <w:sz w:val="24"/>
        </w:rPr>
        <w:t xml:space="preserve"> осуществляют заместитель директора по УПР и председатель </w:t>
      </w:r>
      <w:r w:rsidR="00F65609" w:rsidRPr="00CE2A92">
        <w:rPr>
          <w:sz w:val="24"/>
        </w:rPr>
        <w:t>цикловой комиссии.</w:t>
      </w:r>
    </w:p>
    <w:p w:rsidR="00C220D9" w:rsidRDefault="00C220D9" w:rsidP="00E85940">
      <w:pPr>
        <w:pStyle w:val="210"/>
        <w:spacing w:line="360" w:lineRule="auto"/>
        <w:rPr>
          <w:sz w:val="24"/>
        </w:rPr>
      </w:pPr>
      <w:r w:rsidRPr="00C220D9">
        <w:rPr>
          <w:sz w:val="24"/>
        </w:rPr>
        <w:t>Необходимым критерием допуска к защите является проверка оригинальности ВКР, которая осуществляется в системе «</w:t>
      </w:r>
      <w:proofErr w:type="spellStart"/>
      <w:r w:rsidRPr="00C220D9">
        <w:rPr>
          <w:sz w:val="24"/>
        </w:rPr>
        <w:t>Антиплагиат</w:t>
      </w:r>
      <w:proofErr w:type="spellEnd"/>
      <w:r w:rsidRPr="00C220D9">
        <w:rPr>
          <w:sz w:val="24"/>
        </w:rPr>
        <w:t xml:space="preserve">».  Доля оригинальности дипломной работы должна составлять не менее </w:t>
      </w:r>
      <w:r>
        <w:rPr>
          <w:sz w:val="24"/>
        </w:rPr>
        <w:t>6</w:t>
      </w:r>
      <w:r w:rsidRPr="00C220D9">
        <w:rPr>
          <w:sz w:val="24"/>
        </w:rPr>
        <w:t>0% от всего объема работы.</w:t>
      </w:r>
    </w:p>
    <w:p w:rsidR="00E85940" w:rsidRDefault="00E85940" w:rsidP="00E85940">
      <w:pPr>
        <w:pStyle w:val="210"/>
        <w:spacing w:line="360" w:lineRule="auto"/>
        <w:rPr>
          <w:sz w:val="24"/>
        </w:rPr>
      </w:pPr>
      <w:r w:rsidRPr="00CE2A92">
        <w:rPr>
          <w:sz w:val="24"/>
        </w:rPr>
        <w:t xml:space="preserve">Законченная </w:t>
      </w:r>
      <w:r w:rsidR="00F65609" w:rsidRPr="00CE2A92">
        <w:rPr>
          <w:sz w:val="24"/>
        </w:rPr>
        <w:t>выпускная квалификационная работа</w:t>
      </w:r>
      <w:r w:rsidRPr="00CE2A92">
        <w:rPr>
          <w:sz w:val="24"/>
        </w:rPr>
        <w:t xml:space="preserve">, подписанная обучающимся, предоставляется руководителю не </w:t>
      </w:r>
      <w:r w:rsidR="00C220D9" w:rsidRPr="00CE2A92">
        <w:rPr>
          <w:sz w:val="24"/>
        </w:rPr>
        <w:t>позднее,</w:t>
      </w:r>
      <w:r w:rsidRPr="00CE2A92">
        <w:rPr>
          <w:sz w:val="24"/>
        </w:rPr>
        <w:t xml:space="preserve"> чем за 10 дне</w:t>
      </w:r>
      <w:r w:rsidR="0063366F" w:rsidRPr="00CE2A92">
        <w:rPr>
          <w:sz w:val="24"/>
        </w:rPr>
        <w:t>й до защиты для проверки и сост</w:t>
      </w:r>
      <w:r w:rsidRPr="00CE2A92">
        <w:rPr>
          <w:sz w:val="24"/>
        </w:rPr>
        <w:t>авления отзыва по форме (</w:t>
      </w:r>
      <w:r w:rsidR="004157A9" w:rsidRPr="00CE2A92">
        <w:rPr>
          <w:sz w:val="24"/>
        </w:rPr>
        <w:t xml:space="preserve">Приложение </w:t>
      </w:r>
      <w:r w:rsidR="00C220D9">
        <w:rPr>
          <w:sz w:val="24"/>
        </w:rPr>
        <w:t>7</w:t>
      </w:r>
      <w:r w:rsidRPr="00CE2A92">
        <w:rPr>
          <w:sz w:val="24"/>
        </w:rPr>
        <w:t>).</w:t>
      </w:r>
    </w:p>
    <w:p w:rsidR="00C220D9" w:rsidRPr="00CE2A92" w:rsidRDefault="00C220D9" w:rsidP="00E85940">
      <w:pPr>
        <w:pStyle w:val="210"/>
        <w:spacing w:line="360" w:lineRule="auto"/>
        <w:rPr>
          <w:sz w:val="24"/>
        </w:rPr>
      </w:pPr>
    </w:p>
    <w:p w:rsidR="00F3241E" w:rsidRPr="00C220D9" w:rsidRDefault="00F3241E" w:rsidP="00F90049">
      <w:pPr>
        <w:spacing w:line="360" w:lineRule="auto"/>
        <w:ind w:firstLine="709"/>
        <w:jc w:val="both"/>
        <w:rPr>
          <w:bCs/>
        </w:rPr>
      </w:pPr>
      <w:r w:rsidRPr="00C220D9">
        <w:rPr>
          <w:bCs/>
        </w:rPr>
        <w:lastRenderedPageBreak/>
        <w:t xml:space="preserve">3 </w:t>
      </w:r>
      <w:r w:rsidR="000D2EC5" w:rsidRPr="00C220D9">
        <w:rPr>
          <w:bCs/>
        </w:rPr>
        <w:t>ТРЕБОВАНИЯ К СТРУКТУРЕ</w:t>
      </w:r>
      <w:r w:rsidR="007F7315" w:rsidRPr="00C220D9">
        <w:rPr>
          <w:bCs/>
        </w:rPr>
        <w:t>,</w:t>
      </w:r>
      <w:r w:rsidR="000D2EC5" w:rsidRPr="00C220D9">
        <w:rPr>
          <w:bCs/>
        </w:rPr>
        <w:t xml:space="preserve"> </w:t>
      </w:r>
      <w:r w:rsidRPr="00C220D9">
        <w:rPr>
          <w:bCs/>
        </w:rPr>
        <w:t xml:space="preserve">СОДЕРЖАНИЮ </w:t>
      </w:r>
      <w:r w:rsidR="000D2EC5" w:rsidRPr="00C220D9">
        <w:rPr>
          <w:bCs/>
        </w:rPr>
        <w:t>И О</w:t>
      </w:r>
      <w:r w:rsidR="007F7315" w:rsidRPr="00C220D9">
        <w:rPr>
          <w:bCs/>
        </w:rPr>
        <w:t>Б</w:t>
      </w:r>
      <w:r w:rsidR="000D2EC5" w:rsidRPr="00C220D9">
        <w:rPr>
          <w:bCs/>
        </w:rPr>
        <w:t xml:space="preserve">ЪЕМУ </w:t>
      </w:r>
      <w:r w:rsidRPr="00C220D9">
        <w:rPr>
          <w:bCs/>
        </w:rPr>
        <w:t>ВЫПУСКНОЙ КВАЛИФИКАЦИОННОЙ РАБОТЫ</w:t>
      </w:r>
    </w:p>
    <w:p w:rsidR="003221A0" w:rsidRPr="00B87F18" w:rsidRDefault="0026522C" w:rsidP="003221A0">
      <w:pPr>
        <w:shd w:val="clear" w:color="auto" w:fill="FFFFFF"/>
        <w:autoSpaceDE w:val="0"/>
        <w:spacing w:line="360" w:lineRule="auto"/>
        <w:ind w:firstLine="720"/>
        <w:jc w:val="both"/>
        <w:rPr>
          <w:color w:val="000000"/>
        </w:rPr>
      </w:pPr>
      <w:r w:rsidRPr="00B87E46">
        <w:t xml:space="preserve">Выполнение выпускных квалификационных работ по специальности 09.02.05 Прикладная информатика (по отраслям) проводится </w:t>
      </w:r>
      <w:r w:rsidR="002A1D0A" w:rsidRPr="00B87E46">
        <w:t>по двум направлениям: прикладному</w:t>
      </w:r>
      <w:r w:rsidRPr="00B87E46">
        <w:t xml:space="preserve"> и </w:t>
      </w:r>
      <w:r w:rsidR="002A1D0A" w:rsidRPr="00B87E46">
        <w:t>научно - исследовательскому</w:t>
      </w:r>
      <w:r w:rsidRPr="00B87E46">
        <w:t xml:space="preserve">, или с преобладанием одного из них. </w:t>
      </w:r>
      <w:r w:rsidR="007F532B" w:rsidRPr="00B87E46">
        <w:rPr>
          <w:color w:val="000000"/>
        </w:rPr>
        <w:t xml:space="preserve">Объем </w:t>
      </w:r>
      <w:r w:rsidR="00F65609" w:rsidRPr="00B87E46">
        <w:rPr>
          <w:color w:val="000000"/>
        </w:rPr>
        <w:t xml:space="preserve">выпускной </w:t>
      </w:r>
      <w:r w:rsidR="00F65609" w:rsidRPr="00B87F18">
        <w:rPr>
          <w:color w:val="000000"/>
        </w:rPr>
        <w:t xml:space="preserve">квалификационной </w:t>
      </w:r>
      <w:proofErr w:type="gramStart"/>
      <w:r w:rsidR="00F65609" w:rsidRPr="00B87F18">
        <w:rPr>
          <w:color w:val="000000"/>
        </w:rPr>
        <w:t xml:space="preserve">работы </w:t>
      </w:r>
      <w:r w:rsidR="007F532B" w:rsidRPr="00B87F18">
        <w:rPr>
          <w:color w:val="000000"/>
        </w:rPr>
        <w:t xml:space="preserve"> должен</w:t>
      </w:r>
      <w:proofErr w:type="gramEnd"/>
      <w:r w:rsidR="007F532B" w:rsidRPr="00B87F18">
        <w:rPr>
          <w:color w:val="000000"/>
        </w:rPr>
        <w:t xml:space="preserve"> составлять </w:t>
      </w:r>
      <w:r w:rsidR="00C220D9">
        <w:rPr>
          <w:color w:val="000000"/>
        </w:rPr>
        <w:t>35-50</w:t>
      </w:r>
      <w:r w:rsidR="007F532B" w:rsidRPr="00B87F18">
        <w:rPr>
          <w:color w:val="000000"/>
        </w:rPr>
        <w:t xml:space="preserve"> страниц печатного текста (14 шрифт с полуторным интервалом)</w:t>
      </w:r>
      <w:r w:rsidR="003A1A0B" w:rsidRPr="00B87F18">
        <w:rPr>
          <w:color w:val="000000"/>
        </w:rPr>
        <w:t xml:space="preserve"> без приложений</w:t>
      </w:r>
      <w:r w:rsidR="007F532B" w:rsidRPr="00B87F18">
        <w:rPr>
          <w:color w:val="000000"/>
        </w:rPr>
        <w:t>.</w:t>
      </w:r>
    </w:p>
    <w:p w:rsidR="005A030C" w:rsidRPr="00CE2A92" w:rsidRDefault="00ED06E9" w:rsidP="00ED06E9">
      <w:pPr>
        <w:pStyle w:val="a7"/>
        <w:spacing w:line="360" w:lineRule="auto"/>
        <w:ind w:firstLine="720"/>
        <w:jc w:val="both"/>
        <w:rPr>
          <w:rStyle w:val="a3"/>
          <w:szCs w:val="24"/>
        </w:rPr>
      </w:pPr>
      <w:r w:rsidRPr="00B87F18">
        <w:rPr>
          <w:color w:val="000000"/>
          <w:szCs w:val="24"/>
        </w:rPr>
        <w:t xml:space="preserve">Выпускная квалификационная работа </w:t>
      </w:r>
      <w:r w:rsidRPr="00B87F18">
        <w:rPr>
          <w:rStyle w:val="a3"/>
          <w:szCs w:val="24"/>
        </w:rPr>
        <w:t xml:space="preserve">должна быть написана в единой стилевой манере. Стиль изложения материала </w:t>
      </w:r>
      <w:r w:rsidR="007F532B" w:rsidRPr="00B87F18">
        <w:rPr>
          <w:rStyle w:val="a3"/>
          <w:szCs w:val="24"/>
        </w:rPr>
        <w:t>предполагает</w:t>
      </w:r>
      <w:r w:rsidRPr="00B87F18">
        <w:rPr>
          <w:rStyle w:val="a3"/>
          <w:szCs w:val="24"/>
        </w:rPr>
        <w:t xml:space="preserve"> использование принятой терминологии. Предложения следует формулировать так, чтобы избежать их двусмысленного</w:t>
      </w:r>
      <w:r w:rsidRPr="00CE2A92">
        <w:rPr>
          <w:rStyle w:val="a3"/>
          <w:szCs w:val="24"/>
        </w:rPr>
        <w:t xml:space="preserve"> или противоречивого толкования, неопределенности понимания. </w:t>
      </w:r>
    </w:p>
    <w:p w:rsidR="00ED06E9" w:rsidRPr="00CE2A92" w:rsidRDefault="00D752DF" w:rsidP="002E1250">
      <w:pPr>
        <w:shd w:val="clear" w:color="auto" w:fill="FFFFFF"/>
        <w:autoSpaceDE w:val="0"/>
        <w:spacing w:line="360" w:lineRule="auto"/>
        <w:ind w:firstLine="720"/>
        <w:jc w:val="both"/>
        <w:rPr>
          <w:rStyle w:val="a3"/>
        </w:rPr>
      </w:pPr>
      <w:r w:rsidRPr="00CE2A92">
        <w:rPr>
          <w:rStyle w:val="a3"/>
        </w:rPr>
        <w:t xml:space="preserve">В тексте выпускной квалификационной работы </w:t>
      </w:r>
      <w:r w:rsidRPr="00CE2A92">
        <w:rPr>
          <w:rStyle w:val="a3"/>
          <w:b/>
        </w:rPr>
        <w:t>запрещаются</w:t>
      </w:r>
      <w:r w:rsidRPr="00CE2A92">
        <w:rPr>
          <w:rStyle w:val="a3"/>
        </w:rPr>
        <w:t xml:space="preserve"> любые сокращения.</w:t>
      </w:r>
      <w:r w:rsidR="002E1250" w:rsidRPr="00CE2A92">
        <w:rPr>
          <w:color w:val="000000"/>
        </w:rPr>
        <w:t xml:space="preserve"> Исключение составляют общеизвестные сокращения, такие как, например, РФ. Не рекомендуется вводить собственные сокращения обозначений и терминов. </w:t>
      </w:r>
    </w:p>
    <w:p w:rsidR="00ED06E9" w:rsidRPr="00CE2A92" w:rsidRDefault="00ED06E9" w:rsidP="00ED06E9">
      <w:pPr>
        <w:shd w:val="clear" w:color="auto" w:fill="FFFFFF"/>
        <w:autoSpaceDE w:val="0"/>
        <w:spacing w:line="360" w:lineRule="auto"/>
        <w:ind w:firstLine="720"/>
        <w:jc w:val="both"/>
        <w:rPr>
          <w:color w:val="000000"/>
        </w:rPr>
      </w:pPr>
      <w:r w:rsidRPr="00CE2A92">
        <w:rPr>
          <w:color w:val="000000"/>
        </w:rPr>
        <w:t>В тексте работы законченную мысль рекомендуется выделять в самостоятельный абзац.</w:t>
      </w:r>
    </w:p>
    <w:p w:rsidR="00ED06E9" w:rsidRPr="00CE2A92" w:rsidRDefault="007E1CE2" w:rsidP="00ED06E9">
      <w:pPr>
        <w:shd w:val="clear" w:color="auto" w:fill="FFFFFF"/>
        <w:autoSpaceDE w:val="0"/>
        <w:spacing w:line="360" w:lineRule="auto"/>
        <w:ind w:firstLine="720"/>
        <w:jc w:val="both"/>
        <w:rPr>
          <w:color w:val="000000"/>
        </w:rPr>
      </w:pPr>
      <w:r w:rsidRPr="00CE2A92">
        <w:rPr>
          <w:color w:val="000000"/>
        </w:rPr>
        <w:t>В</w:t>
      </w:r>
      <w:r w:rsidR="00ED06E9" w:rsidRPr="00CE2A92">
        <w:rPr>
          <w:color w:val="000000"/>
        </w:rPr>
        <w:t>ыводы по каждо</w:t>
      </w:r>
      <w:r w:rsidR="005E013A" w:rsidRPr="00CE2A92">
        <w:rPr>
          <w:color w:val="000000"/>
        </w:rPr>
        <w:t>му</w:t>
      </w:r>
      <w:r w:rsidR="00ED06E9" w:rsidRPr="00CE2A92">
        <w:rPr>
          <w:color w:val="000000"/>
        </w:rPr>
        <w:t xml:space="preserve"> </w:t>
      </w:r>
      <w:r w:rsidR="003D678C" w:rsidRPr="00CE2A92">
        <w:rPr>
          <w:color w:val="000000"/>
        </w:rPr>
        <w:t>разделу</w:t>
      </w:r>
      <w:r w:rsidR="00ED06E9" w:rsidRPr="00CE2A92">
        <w:rPr>
          <w:color w:val="000000"/>
        </w:rPr>
        <w:t xml:space="preserve"> выпускной квалификационной работы должны быть краткими, с конкретными данными о результатах, позволяющие логически перейти к следующему этапу исследования.</w:t>
      </w:r>
    </w:p>
    <w:p w:rsidR="00ED06E9" w:rsidRPr="00CE2A92" w:rsidRDefault="00ED06E9" w:rsidP="00ED06E9">
      <w:pPr>
        <w:shd w:val="clear" w:color="auto" w:fill="FFFFFF"/>
        <w:autoSpaceDE w:val="0"/>
        <w:spacing w:line="360" w:lineRule="auto"/>
        <w:ind w:firstLine="720"/>
        <w:jc w:val="both"/>
      </w:pPr>
      <w:r w:rsidRPr="00CE2A92">
        <w:t>Для письменной речи наиболее предпочтительно повествование от тре</w:t>
      </w:r>
      <w:r w:rsidR="00082CAC" w:rsidRPr="00CE2A92">
        <w:t xml:space="preserve">тьего лица </w:t>
      </w:r>
      <w:r w:rsidR="009A442A" w:rsidRPr="00CE2A92">
        <w:t xml:space="preserve">в единственном числе (например, целью исследования является… или в исследовании </w:t>
      </w:r>
      <w:proofErr w:type="gramStart"/>
      <w:r w:rsidR="009A442A" w:rsidRPr="00CE2A92">
        <w:t>предполагается….</w:t>
      </w:r>
      <w:proofErr w:type="gramEnd"/>
      <w:r w:rsidR="009A442A" w:rsidRPr="00CE2A92">
        <w:t xml:space="preserve">) и во множественном числе, т.е. мы считаем…, авторы предполагают… и т.д. </w:t>
      </w:r>
    </w:p>
    <w:p w:rsidR="00435697" w:rsidRPr="00CE2A92" w:rsidRDefault="007E1CE2" w:rsidP="00435697">
      <w:pPr>
        <w:shd w:val="clear" w:color="auto" w:fill="FFFFFF"/>
        <w:autoSpaceDE w:val="0"/>
        <w:spacing w:line="360" w:lineRule="auto"/>
        <w:ind w:firstLine="720"/>
        <w:jc w:val="both"/>
      </w:pPr>
      <w:r w:rsidRPr="00CE2A92">
        <w:rPr>
          <w:b/>
        </w:rPr>
        <w:t xml:space="preserve">Для оформления </w:t>
      </w:r>
      <w:r w:rsidR="00F65609" w:rsidRPr="00CE2A92">
        <w:rPr>
          <w:b/>
        </w:rPr>
        <w:t>выпускной квалификационной работы</w:t>
      </w:r>
      <w:r w:rsidRPr="00CE2A92">
        <w:t xml:space="preserve"> утверждаются следующие формы согласно приложениям:</w:t>
      </w:r>
      <w:r w:rsidR="00435697" w:rsidRPr="00CE2A92">
        <w:t xml:space="preserve"> </w:t>
      </w:r>
    </w:p>
    <w:p w:rsidR="002556F0" w:rsidRPr="00CE2A92" w:rsidRDefault="00435697" w:rsidP="002556F0">
      <w:pPr>
        <w:shd w:val="clear" w:color="auto" w:fill="FFFFFF"/>
        <w:autoSpaceDE w:val="0"/>
        <w:spacing w:line="360" w:lineRule="auto"/>
        <w:ind w:firstLine="720"/>
        <w:jc w:val="both"/>
      </w:pPr>
      <w:r w:rsidRPr="00CE2A92">
        <w:t>-</w:t>
      </w:r>
      <w:r w:rsidR="002556F0" w:rsidRPr="00CE2A92">
        <w:t xml:space="preserve"> задание на ВКР (приложение </w:t>
      </w:r>
      <w:r w:rsidR="002556F0">
        <w:t>3</w:t>
      </w:r>
      <w:r w:rsidR="002556F0" w:rsidRPr="00CE2A92">
        <w:t>)</w:t>
      </w:r>
    </w:p>
    <w:p w:rsidR="00435697" w:rsidRPr="00CE2A92" w:rsidRDefault="00435697" w:rsidP="00435697">
      <w:pPr>
        <w:shd w:val="clear" w:color="auto" w:fill="FFFFFF"/>
        <w:autoSpaceDE w:val="0"/>
        <w:spacing w:line="360" w:lineRule="auto"/>
        <w:ind w:firstLine="720"/>
        <w:jc w:val="both"/>
      </w:pPr>
      <w:r w:rsidRPr="00CE2A92">
        <w:t xml:space="preserve"> </w:t>
      </w:r>
      <w:r w:rsidR="002556F0" w:rsidRPr="00CE2A92">
        <w:t>-</w:t>
      </w:r>
      <w:r w:rsidRPr="00CE2A92">
        <w:t xml:space="preserve">титульный лист (приложение </w:t>
      </w:r>
      <w:r w:rsidR="002556F0">
        <w:t>5</w:t>
      </w:r>
      <w:r w:rsidRPr="00CE2A92">
        <w:t>)</w:t>
      </w:r>
    </w:p>
    <w:p w:rsidR="002556F0" w:rsidRDefault="002556F0" w:rsidP="00ED06E9">
      <w:pPr>
        <w:shd w:val="clear" w:color="auto" w:fill="FFFFFF"/>
        <w:autoSpaceDE w:val="0"/>
        <w:spacing w:line="360" w:lineRule="auto"/>
        <w:ind w:firstLine="720"/>
        <w:jc w:val="both"/>
      </w:pPr>
      <w:r w:rsidRPr="00CE2A92">
        <w:t>- содержание (приложение 6</w:t>
      </w:r>
      <w:r>
        <w:t>)</w:t>
      </w:r>
    </w:p>
    <w:p w:rsidR="002556F0" w:rsidRPr="00CE2A92" w:rsidRDefault="002556F0" w:rsidP="002556F0">
      <w:pPr>
        <w:shd w:val="clear" w:color="auto" w:fill="FFFFFF"/>
        <w:autoSpaceDE w:val="0"/>
        <w:spacing w:line="360" w:lineRule="auto"/>
        <w:ind w:firstLine="720"/>
        <w:jc w:val="both"/>
      </w:pPr>
      <w:r w:rsidRPr="00CE2A92">
        <w:t>- отзыв и рецензия (приложения 7,8)</w:t>
      </w:r>
    </w:p>
    <w:p w:rsidR="007E1CE2" w:rsidRPr="00CE2A92" w:rsidRDefault="007E1CE2" w:rsidP="00ED06E9">
      <w:pPr>
        <w:shd w:val="clear" w:color="auto" w:fill="FFFFFF"/>
        <w:autoSpaceDE w:val="0"/>
        <w:spacing w:line="360" w:lineRule="auto"/>
        <w:ind w:firstLine="720"/>
        <w:jc w:val="both"/>
        <w:rPr>
          <w:color w:val="000000"/>
        </w:rPr>
      </w:pPr>
      <w:r w:rsidRPr="00CE2A92">
        <w:t>- список использованных источников</w:t>
      </w:r>
      <w:r w:rsidR="00312CDB" w:rsidRPr="00CE2A92">
        <w:t>.</w:t>
      </w:r>
    </w:p>
    <w:p w:rsidR="007F7315" w:rsidRPr="00CE2A92" w:rsidRDefault="00582522" w:rsidP="00B87E46">
      <w:pPr>
        <w:pStyle w:val="210"/>
        <w:spacing w:line="276" w:lineRule="auto"/>
        <w:rPr>
          <w:sz w:val="24"/>
        </w:rPr>
      </w:pPr>
      <w:r w:rsidRPr="00CE2A92">
        <w:rPr>
          <w:b/>
          <w:sz w:val="24"/>
        </w:rPr>
        <w:t>3.1</w:t>
      </w:r>
      <w:r w:rsidRPr="00CE2A92">
        <w:rPr>
          <w:sz w:val="24"/>
        </w:rPr>
        <w:t xml:space="preserve"> </w:t>
      </w:r>
      <w:r w:rsidRPr="00CE2A92">
        <w:rPr>
          <w:b/>
          <w:sz w:val="24"/>
        </w:rPr>
        <w:t>Структура выпускной квалификационной работы</w:t>
      </w:r>
      <w:r w:rsidRPr="00CE2A92">
        <w:rPr>
          <w:sz w:val="24"/>
        </w:rPr>
        <w:t xml:space="preserve"> </w:t>
      </w:r>
      <w:r w:rsidR="007F7315" w:rsidRPr="00CE2A92">
        <w:rPr>
          <w:sz w:val="24"/>
        </w:rPr>
        <w:t>включа</w:t>
      </w:r>
      <w:r w:rsidR="002B3E47" w:rsidRPr="00CE2A92">
        <w:rPr>
          <w:sz w:val="24"/>
        </w:rPr>
        <w:t>ет</w:t>
      </w:r>
      <w:r w:rsidR="007F7315" w:rsidRPr="00CE2A92">
        <w:rPr>
          <w:sz w:val="24"/>
        </w:rPr>
        <w:t xml:space="preserve"> следующие </w:t>
      </w:r>
      <w:r w:rsidR="002B3E47" w:rsidRPr="00CE2A92">
        <w:rPr>
          <w:sz w:val="24"/>
        </w:rPr>
        <w:t xml:space="preserve">обязательные </w:t>
      </w:r>
      <w:r w:rsidR="007F7315" w:rsidRPr="00CE2A92">
        <w:rPr>
          <w:sz w:val="24"/>
        </w:rPr>
        <w:t>части:</w:t>
      </w:r>
    </w:p>
    <w:tbl>
      <w:tblPr>
        <w:tblW w:w="0" w:type="auto"/>
        <w:tblInd w:w="108" w:type="dxa"/>
        <w:tblLook w:val="00A0" w:firstRow="1" w:lastRow="0" w:firstColumn="1" w:lastColumn="0" w:noHBand="0" w:noVBand="0"/>
      </w:tblPr>
      <w:tblGrid>
        <w:gridCol w:w="5811"/>
        <w:gridCol w:w="3651"/>
      </w:tblGrid>
      <w:tr w:rsidR="00435A31" w:rsidRPr="00CE2A92" w:rsidTr="00E01445">
        <w:tc>
          <w:tcPr>
            <w:tcW w:w="5812" w:type="dxa"/>
            <w:shd w:val="clear" w:color="auto" w:fill="auto"/>
          </w:tcPr>
          <w:p w:rsidR="00435A31" w:rsidRPr="00CE2A92" w:rsidRDefault="00435A31" w:rsidP="00435A31">
            <w:pPr>
              <w:tabs>
                <w:tab w:val="center" w:pos="4677"/>
                <w:tab w:val="right" w:pos="9355"/>
              </w:tabs>
              <w:ind w:firstLine="708"/>
              <w:jc w:val="center"/>
              <w:rPr>
                <w:bCs/>
              </w:rPr>
            </w:pPr>
            <w:r w:rsidRPr="00CE2A92">
              <w:rPr>
                <w:bCs/>
              </w:rPr>
              <w:t>Наименование разделов</w:t>
            </w:r>
          </w:p>
        </w:tc>
        <w:tc>
          <w:tcPr>
            <w:tcW w:w="3651" w:type="dxa"/>
            <w:shd w:val="clear" w:color="auto" w:fill="auto"/>
          </w:tcPr>
          <w:p w:rsidR="00435A31" w:rsidRPr="00CE2A92" w:rsidRDefault="00435A31" w:rsidP="00435A31">
            <w:pPr>
              <w:tabs>
                <w:tab w:val="center" w:pos="4677"/>
                <w:tab w:val="right" w:pos="9355"/>
              </w:tabs>
              <w:ind w:firstLine="708"/>
              <w:jc w:val="center"/>
              <w:rPr>
                <w:bCs/>
              </w:rPr>
            </w:pPr>
            <w:r w:rsidRPr="00CE2A92">
              <w:rPr>
                <w:bCs/>
              </w:rPr>
              <w:t>Объем в страницах</w:t>
            </w:r>
          </w:p>
        </w:tc>
      </w:tr>
      <w:tr w:rsidR="00435A31" w:rsidRPr="00CE2A92" w:rsidTr="00E01445">
        <w:trPr>
          <w:trHeight w:val="343"/>
        </w:trPr>
        <w:tc>
          <w:tcPr>
            <w:tcW w:w="5812" w:type="dxa"/>
            <w:shd w:val="clear" w:color="auto" w:fill="auto"/>
          </w:tcPr>
          <w:p w:rsidR="00435A31" w:rsidRPr="00CE2A92" w:rsidRDefault="00435A31" w:rsidP="00910DA9">
            <w:pPr>
              <w:pStyle w:val="210"/>
              <w:numPr>
                <w:ilvl w:val="1"/>
                <w:numId w:val="30"/>
              </w:numPr>
              <w:spacing w:line="276" w:lineRule="auto"/>
              <w:ind w:left="318" w:firstLine="0"/>
              <w:rPr>
                <w:bCs/>
                <w:sz w:val="24"/>
              </w:rPr>
            </w:pPr>
            <w:r w:rsidRPr="00CE2A92">
              <w:rPr>
                <w:sz w:val="24"/>
              </w:rPr>
              <w:t xml:space="preserve">Титульный лист </w:t>
            </w:r>
          </w:p>
        </w:tc>
        <w:tc>
          <w:tcPr>
            <w:tcW w:w="3651" w:type="dxa"/>
            <w:shd w:val="clear" w:color="auto" w:fill="auto"/>
          </w:tcPr>
          <w:p w:rsidR="00435A31" w:rsidRPr="00CE2A92" w:rsidRDefault="00435A31" w:rsidP="00910DA9">
            <w:pPr>
              <w:tabs>
                <w:tab w:val="center" w:pos="4677"/>
                <w:tab w:val="right" w:pos="9355"/>
              </w:tabs>
              <w:ind w:firstLine="708"/>
              <w:jc w:val="center"/>
              <w:rPr>
                <w:bCs/>
              </w:rPr>
            </w:pPr>
            <w:r w:rsidRPr="00CE2A92">
              <w:rPr>
                <w:bCs/>
              </w:rPr>
              <w:t>1</w:t>
            </w:r>
          </w:p>
        </w:tc>
      </w:tr>
      <w:tr w:rsidR="00435A31" w:rsidRPr="00CE2A92" w:rsidTr="00E01445">
        <w:tc>
          <w:tcPr>
            <w:tcW w:w="5812" w:type="dxa"/>
            <w:shd w:val="clear" w:color="auto" w:fill="auto"/>
          </w:tcPr>
          <w:p w:rsidR="00435A31" w:rsidRPr="00CE2A92" w:rsidRDefault="00435A31" w:rsidP="00910DA9">
            <w:pPr>
              <w:pStyle w:val="af7"/>
              <w:numPr>
                <w:ilvl w:val="0"/>
                <w:numId w:val="30"/>
              </w:numPr>
              <w:tabs>
                <w:tab w:val="center" w:pos="4677"/>
                <w:tab w:val="right" w:pos="9355"/>
              </w:tabs>
              <w:spacing w:after="0"/>
              <w:rPr>
                <w:rFonts w:ascii="Times New Roman" w:hAnsi="Times New Roman"/>
                <w:bCs/>
                <w:sz w:val="24"/>
                <w:szCs w:val="24"/>
              </w:rPr>
            </w:pPr>
            <w:r w:rsidRPr="00CE2A92">
              <w:rPr>
                <w:rFonts w:ascii="Times New Roman" w:hAnsi="Times New Roman"/>
                <w:bCs/>
                <w:sz w:val="24"/>
                <w:szCs w:val="24"/>
              </w:rPr>
              <w:t>Содержание</w:t>
            </w:r>
          </w:p>
        </w:tc>
        <w:tc>
          <w:tcPr>
            <w:tcW w:w="3651" w:type="dxa"/>
            <w:shd w:val="clear" w:color="auto" w:fill="auto"/>
          </w:tcPr>
          <w:p w:rsidR="00435A31" w:rsidRPr="00CE2A92" w:rsidRDefault="00435A31" w:rsidP="00910DA9">
            <w:pPr>
              <w:tabs>
                <w:tab w:val="center" w:pos="4677"/>
                <w:tab w:val="right" w:pos="9355"/>
              </w:tabs>
              <w:ind w:firstLine="708"/>
              <w:jc w:val="center"/>
              <w:rPr>
                <w:bCs/>
              </w:rPr>
            </w:pPr>
            <w:r w:rsidRPr="00CE2A92">
              <w:rPr>
                <w:bCs/>
              </w:rPr>
              <w:t>1</w:t>
            </w:r>
          </w:p>
        </w:tc>
      </w:tr>
      <w:tr w:rsidR="00435A31" w:rsidRPr="00CE2A92" w:rsidTr="00E01445">
        <w:tc>
          <w:tcPr>
            <w:tcW w:w="5812" w:type="dxa"/>
            <w:shd w:val="clear" w:color="auto" w:fill="auto"/>
          </w:tcPr>
          <w:p w:rsidR="00435A31" w:rsidRPr="00CE2A92" w:rsidRDefault="00435A31" w:rsidP="00910DA9">
            <w:pPr>
              <w:pStyle w:val="af7"/>
              <w:numPr>
                <w:ilvl w:val="0"/>
                <w:numId w:val="30"/>
              </w:numPr>
              <w:tabs>
                <w:tab w:val="center" w:pos="4677"/>
                <w:tab w:val="right" w:pos="9355"/>
              </w:tabs>
              <w:spacing w:after="0"/>
              <w:rPr>
                <w:rFonts w:ascii="Times New Roman" w:hAnsi="Times New Roman"/>
                <w:bCs/>
                <w:sz w:val="24"/>
                <w:szCs w:val="24"/>
              </w:rPr>
            </w:pPr>
            <w:r w:rsidRPr="00CE2A92">
              <w:rPr>
                <w:rFonts w:ascii="Times New Roman" w:hAnsi="Times New Roman"/>
                <w:bCs/>
                <w:sz w:val="24"/>
                <w:szCs w:val="24"/>
              </w:rPr>
              <w:t>Введение</w:t>
            </w:r>
          </w:p>
        </w:tc>
        <w:tc>
          <w:tcPr>
            <w:tcW w:w="3651" w:type="dxa"/>
            <w:shd w:val="clear" w:color="auto" w:fill="auto"/>
          </w:tcPr>
          <w:p w:rsidR="00435A31" w:rsidRPr="00CE2A92" w:rsidRDefault="00636962" w:rsidP="00910DA9">
            <w:pPr>
              <w:tabs>
                <w:tab w:val="center" w:pos="4677"/>
                <w:tab w:val="right" w:pos="9355"/>
              </w:tabs>
              <w:ind w:firstLine="708"/>
              <w:jc w:val="center"/>
              <w:rPr>
                <w:bCs/>
              </w:rPr>
            </w:pPr>
            <w:r>
              <w:rPr>
                <w:bCs/>
              </w:rPr>
              <w:t>1-2</w:t>
            </w:r>
          </w:p>
        </w:tc>
      </w:tr>
      <w:tr w:rsidR="00435A31" w:rsidRPr="00CE2A92" w:rsidTr="00E01445">
        <w:tc>
          <w:tcPr>
            <w:tcW w:w="5812" w:type="dxa"/>
            <w:shd w:val="clear" w:color="auto" w:fill="auto"/>
          </w:tcPr>
          <w:p w:rsidR="00435A31" w:rsidRPr="00CE2A92" w:rsidRDefault="00435A31" w:rsidP="006A4024">
            <w:pPr>
              <w:pStyle w:val="af7"/>
              <w:numPr>
                <w:ilvl w:val="0"/>
                <w:numId w:val="30"/>
              </w:numPr>
              <w:tabs>
                <w:tab w:val="center" w:pos="4677"/>
                <w:tab w:val="right" w:pos="9355"/>
              </w:tabs>
              <w:spacing w:after="0"/>
              <w:rPr>
                <w:rFonts w:ascii="Times New Roman" w:hAnsi="Times New Roman"/>
                <w:bCs/>
                <w:sz w:val="24"/>
                <w:szCs w:val="24"/>
              </w:rPr>
            </w:pPr>
            <w:r w:rsidRPr="00CE2A92">
              <w:rPr>
                <w:rFonts w:ascii="Times New Roman" w:hAnsi="Times New Roman"/>
                <w:sz w:val="24"/>
                <w:szCs w:val="24"/>
              </w:rPr>
              <w:lastRenderedPageBreak/>
              <w:t>Аналитическая</w:t>
            </w:r>
            <w:r w:rsidRPr="00CE2A92">
              <w:rPr>
                <w:rFonts w:ascii="Times New Roman" w:hAnsi="Times New Roman"/>
                <w:bCs/>
                <w:sz w:val="24"/>
                <w:szCs w:val="24"/>
              </w:rPr>
              <w:t xml:space="preserve"> часть </w:t>
            </w:r>
          </w:p>
        </w:tc>
        <w:tc>
          <w:tcPr>
            <w:tcW w:w="3651" w:type="dxa"/>
            <w:shd w:val="clear" w:color="auto" w:fill="auto"/>
          </w:tcPr>
          <w:p w:rsidR="00435A31" w:rsidRPr="00CE2A92" w:rsidRDefault="006A4024" w:rsidP="00636962">
            <w:pPr>
              <w:tabs>
                <w:tab w:val="center" w:pos="4677"/>
                <w:tab w:val="right" w:pos="9355"/>
              </w:tabs>
              <w:ind w:firstLine="708"/>
              <w:jc w:val="center"/>
              <w:rPr>
                <w:bCs/>
              </w:rPr>
            </w:pPr>
            <w:r>
              <w:rPr>
                <w:bCs/>
              </w:rPr>
              <w:t>1</w:t>
            </w:r>
            <w:r w:rsidR="00636962">
              <w:rPr>
                <w:bCs/>
              </w:rPr>
              <w:t>0</w:t>
            </w:r>
            <w:r>
              <w:rPr>
                <w:bCs/>
              </w:rPr>
              <w:t>-1</w:t>
            </w:r>
            <w:r w:rsidR="00636962">
              <w:rPr>
                <w:bCs/>
              </w:rPr>
              <w:t>5</w:t>
            </w:r>
          </w:p>
        </w:tc>
      </w:tr>
      <w:tr w:rsidR="00435A31" w:rsidRPr="00CE2A92" w:rsidTr="00E01445">
        <w:tc>
          <w:tcPr>
            <w:tcW w:w="5812" w:type="dxa"/>
            <w:shd w:val="clear" w:color="auto" w:fill="auto"/>
          </w:tcPr>
          <w:p w:rsidR="00435A31" w:rsidRPr="00CE2A92" w:rsidRDefault="00435A31" w:rsidP="006A4024">
            <w:pPr>
              <w:pStyle w:val="af7"/>
              <w:numPr>
                <w:ilvl w:val="0"/>
                <w:numId w:val="30"/>
              </w:numPr>
              <w:tabs>
                <w:tab w:val="center" w:pos="4677"/>
                <w:tab w:val="right" w:pos="9355"/>
              </w:tabs>
              <w:spacing w:after="0"/>
              <w:rPr>
                <w:rFonts w:ascii="Times New Roman" w:hAnsi="Times New Roman"/>
                <w:bCs/>
                <w:sz w:val="24"/>
                <w:szCs w:val="24"/>
              </w:rPr>
            </w:pPr>
            <w:r w:rsidRPr="00CE2A92">
              <w:rPr>
                <w:rFonts w:ascii="Times New Roman" w:hAnsi="Times New Roman"/>
                <w:bCs/>
                <w:sz w:val="24"/>
                <w:szCs w:val="24"/>
              </w:rPr>
              <w:t xml:space="preserve">Проектная часть </w:t>
            </w:r>
          </w:p>
        </w:tc>
        <w:tc>
          <w:tcPr>
            <w:tcW w:w="3651" w:type="dxa"/>
            <w:shd w:val="clear" w:color="auto" w:fill="auto"/>
          </w:tcPr>
          <w:p w:rsidR="00435A31" w:rsidRPr="00CE2A92" w:rsidRDefault="00435A31" w:rsidP="00910DA9">
            <w:pPr>
              <w:tabs>
                <w:tab w:val="center" w:pos="4677"/>
                <w:tab w:val="right" w:pos="9355"/>
              </w:tabs>
              <w:ind w:firstLine="708"/>
              <w:jc w:val="center"/>
              <w:rPr>
                <w:bCs/>
              </w:rPr>
            </w:pPr>
            <w:r w:rsidRPr="00CE2A92">
              <w:rPr>
                <w:bCs/>
              </w:rPr>
              <w:t>20-30</w:t>
            </w:r>
          </w:p>
        </w:tc>
      </w:tr>
      <w:tr w:rsidR="00435A31" w:rsidRPr="00CE2A92" w:rsidTr="00E01445">
        <w:tc>
          <w:tcPr>
            <w:tcW w:w="5812" w:type="dxa"/>
            <w:shd w:val="clear" w:color="auto" w:fill="auto"/>
          </w:tcPr>
          <w:p w:rsidR="00435A31" w:rsidRPr="00CE2A92" w:rsidRDefault="00435A31" w:rsidP="00910DA9">
            <w:pPr>
              <w:pStyle w:val="ConsPlusNormal"/>
              <w:numPr>
                <w:ilvl w:val="0"/>
                <w:numId w:val="30"/>
              </w:numPr>
              <w:tabs>
                <w:tab w:val="center" w:pos="4677"/>
                <w:tab w:val="right" w:pos="9355"/>
              </w:tabs>
              <w:rPr>
                <w:rFonts w:ascii="Times New Roman" w:hAnsi="Times New Roman" w:cs="Times New Roman"/>
                <w:bCs/>
                <w:sz w:val="24"/>
                <w:szCs w:val="24"/>
              </w:rPr>
            </w:pPr>
            <w:r w:rsidRPr="00CE2A92">
              <w:rPr>
                <w:rFonts w:ascii="Times New Roman" w:hAnsi="Times New Roman" w:cs="Times New Roman"/>
                <w:sz w:val="24"/>
                <w:szCs w:val="24"/>
              </w:rPr>
              <w:t>Заключение</w:t>
            </w:r>
          </w:p>
        </w:tc>
        <w:tc>
          <w:tcPr>
            <w:tcW w:w="3651" w:type="dxa"/>
            <w:shd w:val="clear" w:color="auto" w:fill="auto"/>
          </w:tcPr>
          <w:p w:rsidR="00435A31" w:rsidRPr="00CE2A92" w:rsidRDefault="006A4024" w:rsidP="00910DA9">
            <w:pPr>
              <w:tabs>
                <w:tab w:val="center" w:pos="4677"/>
                <w:tab w:val="right" w:pos="9355"/>
              </w:tabs>
              <w:ind w:firstLine="708"/>
              <w:jc w:val="center"/>
              <w:rPr>
                <w:bCs/>
              </w:rPr>
            </w:pPr>
            <w:r>
              <w:rPr>
                <w:bCs/>
              </w:rPr>
              <w:t>1-2</w:t>
            </w:r>
          </w:p>
        </w:tc>
      </w:tr>
      <w:tr w:rsidR="00435A31" w:rsidRPr="00CE2A92" w:rsidTr="00E01445">
        <w:trPr>
          <w:trHeight w:val="319"/>
        </w:trPr>
        <w:tc>
          <w:tcPr>
            <w:tcW w:w="5812" w:type="dxa"/>
            <w:shd w:val="clear" w:color="auto" w:fill="auto"/>
          </w:tcPr>
          <w:p w:rsidR="00435A31" w:rsidRPr="00CE2A92" w:rsidRDefault="00435A31" w:rsidP="00910DA9">
            <w:pPr>
              <w:pStyle w:val="ConsPlusNormal"/>
              <w:numPr>
                <w:ilvl w:val="0"/>
                <w:numId w:val="30"/>
              </w:numPr>
              <w:tabs>
                <w:tab w:val="center" w:pos="4677"/>
                <w:tab w:val="right" w:pos="9355"/>
              </w:tabs>
              <w:rPr>
                <w:rFonts w:ascii="Times New Roman" w:hAnsi="Times New Roman" w:cs="Times New Roman"/>
                <w:bCs/>
                <w:sz w:val="24"/>
                <w:szCs w:val="24"/>
              </w:rPr>
            </w:pPr>
            <w:r w:rsidRPr="00CE2A92">
              <w:rPr>
                <w:rFonts w:ascii="Times New Roman" w:hAnsi="Times New Roman" w:cs="Times New Roman"/>
                <w:sz w:val="24"/>
                <w:szCs w:val="24"/>
              </w:rPr>
              <w:t>Список использованных источников</w:t>
            </w:r>
          </w:p>
        </w:tc>
        <w:tc>
          <w:tcPr>
            <w:tcW w:w="3651" w:type="dxa"/>
            <w:shd w:val="clear" w:color="auto" w:fill="auto"/>
          </w:tcPr>
          <w:p w:rsidR="00435A31" w:rsidRPr="00CE2A92" w:rsidRDefault="006A4024" w:rsidP="00910DA9">
            <w:pPr>
              <w:tabs>
                <w:tab w:val="center" w:pos="4677"/>
                <w:tab w:val="right" w:pos="9355"/>
              </w:tabs>
              <w:ind w:firstLine="708"/>
              <w:jc w:val="center"/>
              <w:rPr>
                <w:bCs/>
              </w:rPr>
            </w:pPr>
            <w:r>
              <w:rPr>
                <w:bCs/>
              </w:rPr>
              <w:t>15</w:t>
            </w:r>
            <w:r w:rsidR="00435A31" w:rsidRPr="00CE2A92">
              <w:rPr>
                <w:bCs/>
              </w:rPr>
              <w:t xml:space="preserve"> источников</w:t>
            </w:r>
          </w:p>
        </w:tc>
      </w:tr>
      <w:tr w:rsidR="00435A31" w:rsidRPr="00CE2A92" w:rsidTr="00E01445">
        <w:trPr>
          <w:trHeight w:val="319"/>
        </w:trPr>
        <w:tc>
          <w:tcPr>
            <w:tcW w:w="5812" w:type="dxa"/>
            <w:shd w:val="clear" w:color="auto" w:fill="auto"/>
          </w:tcPr>
          <w:p w:rsidR="00435A31" w:rsidRPr="00CE2A92" w:rsidRDefault="00435A31" w:rsidP="00435A31">
            <w:pPr>
              <w:pStyle w:val="ConsPlusNormal"/>
              <w:tabs>
                <w:tab w:val="center" w:pos="4677"/>
                <w:tab w:val="right" w:pos="9355"/>
              </w:tabs>
              <w:ind w:firstLine="708"/>
              <w:rPr>
                <w:rFonts w:ascii="Times New Roman" w:hAnsi="Times New Roman" w:cs="Times New Roman"/>
                <w:sz w:val="24"/>
                <w:szCs w:val="24"/>
              </w:rPr>
            </w:pPr>
            <w:r w:rsidRPr="00CE2A92">
              <w:rPr>
                <w:rFonts w:ascii="Times New Roman" w:hAnsi="Times New Roman" w:cs="Times New Roman"/>
                <w:sz w:val="24"/>
                <w:szCs w:val="24"/>
              </w:rPr>
              <w:t>Итого</w:t>
            </w:r>
          </w:p>
        </w:tc>
        <w:tc>
          <w:tcPr>
            <w:tcW w:w="3651" w:type="dxa"/>
            <w:shd w:val="clear" w:color="auto" w:fill="auto"/>
          </w:tcPr>
          <w:p w:rsidR="00435A31" w:rsidRPr="00CE2A92" w:rsidRDefault="006A4024" w:rsidP="00435A31">
            <w:pPr>
              <w:tabs>
                <w:tab w:val="center" w:pos="4677"/>
                <w:tab w:val="right" w:pos="9355"/>
              </w:tabs>
              <w:ind w:firstLine="708"/>
              <w:jc w:val="center"/>
              <w:rPr>
                <w:bCs/>
              </w:rPr>
            </w:pPr>
            <w:r>
              <w:rPr>
                <w:bCs/>
              </w:rPr>
              <w:t>35-50</w:t>
            </w:r>
          </w:p>
        </w:tc>
      </w:tr>
      <w:tr w:rsidR="00435A31" w:rsidRPr="00CE2A92" w:rsidTr="00E01445">
        <w:trPr>
          <w:trHeight w:val="272"/>
        </w:trPr>
        <w:tc>
          <w:tcPr>
            <w:tcW w:w="5812" w:type="dxa"/>
            <w:shd w:val="clear" w:color="auto" w:fill="auto"/>
          </w:tcPr>
          <w:p w:rsidR="00435A31" w:rsidRPr="00CE2A92" w:rsidRDefault="00435A31" w:rsidP="00435A31">
            <w:pPr>
              <w:tabs>
                <w:tab w:val="center" w:pos="4677"/>
                <w:tab w:val="right" w:pos="9355"/>
              </w:tabs>
              <w:ind w:firstLine="708"/>
            </w:pPr>
            <w:r w:rsidRPr="00CE2A92">
              <w:t>Приложения</w:t>
            </w:r>
          </w:p>
        </w:tc>
        <w:tc>
          <w:tcPr>
            <w:tcW w:w="3651" w:type="dxa"/>
            <w:shd w:val="clear" w:color="auto" w:fill="auto"/>
          </w:tcPr>
          <w:p w:rsidR="00435A31" w:rsidRPr="00CE2A92" w:rsidRDefault="00435A31" w:rsidP="00435A31">
            <w:pPr>
              <w:tabs>
                <w:tab w:val="center" w:pos="4677"/>
                <w:tab w:val="right" w:pos="9355"/>
              </w:tabs>
              <w:ind w:firstLine="708"/>
              <w:jc w:val="center"/>
              <w:rPr>
                <w:bCs/>
              </w:rPr>
            </w:pPr>
            <w:r w:rsidRPr="00CE2A92">
              <w:rPr>
                <w:bCs/>
              </w:rPr>
              <w:t>по усмотрению автора</w:t>
            </w:r>
          </w:p>
        </w:tc>
      </w:tr>
    </w:tbl>
    <w:p w:rsidR="00A62E5D" w:rsidRPr="00CE2A92" w:rsidRDefault="00A62E5D" w:rsidP="00C656BB">
      <w:pPr>
        <w:spacing w:line="360" w:lineRule="auto"/>
        <w:ind w:firstLine="708"/>
        <w:jc w:val="both"/>
      </w:pPr>
      <w:r w:rsidRPr="00CE2A92">
        <w:t>В соответствии с квалификационной характер</w:t>
      </w:r>
      <w:r w:rsidR="00494900" w:rsidRPr="00CE2A92">
        <w:t>истикой специальности 09.02.05 Прикладная информатика (по отраслям)</w:t>
      </w:r>
      <w:r w:rsidRPr="00CE2A92">
        <w:t xml:space="preserve"> возможны следующие основные направления тематики дипломных проектов: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Проектирование и разработка </w:t>
      </w:r>
      <w:r w:rsidR="00E51D49" w:rsidRPr="00CE2A92">
        <w:t>информационных систем</w:t>
      </w:r>
      <w:r w:rsidRPr="00CE2A92">
        <w:t xml:space="preserve">, решающих вопросы обработки информации в различных сферах деятельности предметной области.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Разработка информационных систем управления различными экономическими объектами.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Проектирование специализированных баз и банков данных и знаний экономической информации.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Модернизация и модификация существующих </w:t>
      </w:r>
      <w:r w:rsidR="00FB6C4B" w:rsidRPr="00CE2A92">
        <w:t>информационных систем</w:t>
      </w:r>
      <w:r w:rsidRPr="00CE2A92">
        <w:t xml:space="preserve">.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Проектирование и разработка WEB-ресурсов.</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Выпускные квалификационные работы </w:t>
      </w:r>
      <w:r w:rsidR="00E01445" w:rsidRPr="00CE2A92">
        <w:t>научно - исследовательского</w:t>
      </w:r>
      <w:r w:rsidRPr="00CE2A92">
        <w:t xml:space="preserve"> плана. </w:t>
      </w:r>
    </w:p>
    <w:p w:rsidR="00A62E5D" w:rsidRPr="00CE2A92" w:rsidRDefault="00A62E5D" w:rsidP="00C656BB">
      <w:pPr>
        <w:numPr>
          <w:ilvl w:val="0"/>
          <w:numId w:val="23"/>
        </w:numPr>
        <w:tabs>
          <w:tab w:val="left" w:pos="993"/>
        </w:tabs>
        <w:suppressAutoHyphens w:val="0"/>
        <w:spacing w:after="84" w:line="360" w:lineRule="auto"/>
        <w:ind w:firstLine="708"/>
        <w:jc w:val="both"/>
      </w:pPr>
      <w:r w:rsidRPr="00CE2A92">
        <w:t xml:space="preserve">Разработка электронных учебников, интерактивных обучающих курсов, тестовых </w:t>
      </w:r>
      <w:proofErr w:type="gramStart"/>
      <w:r w:rsidRPr="00CE2A92">
        <w:t>программ,  мультимедийных</w:t>
      </w:r>
      <w:proofErr w:type="gramEnd"/>
      <w:r w:rsidRPr="00CE2A92">
        <w:t xml:space="preserve"> программных комплексов.  </w:t>
      </w:r>
    </w:p>
    <w:p w:rsidR="00A62E5D" w:rsidRPr="00CE2A92" w:rsidRDefault="00A62E5D" w:rsidP="00A62E5D">
      <w:pPr>
        <w:spacing w:line="360" w:lineRule="auto"/>
        <w:ind w:firstLine="708"/>
        <w:jc w:val="both"/>
      </w:pPr>
      <w:r w:rsidRPr="00CE2A92">
        <w:t xml:space="preserve">По каждому изложенному направлению </w:t>
      </w:r>
      <w:r w:rsidRPr="00CE2A92">
        <w:rPr>
          <w:b/>
        </w:rPr>
        <w:t xml:space="preserve">структура введения </w:t>
      </w:r>
      <w:r w:rsidRPr="00CE2A92">
        <w:t xml:space="preserve">и </w:t>
      </w:r>
      <w:r w:rsidRPr="00CE2A92">
        <w:rPr>
          <w:b/>
        </w:rPr>
        <w:t xml:space="preserve">аналитической части </w:t>
      </w:r>
      <w:r w:rsidRPr="00CE2A92">
        <w:t xml:space="preserve">является </w:t>
      </w:r>
      <w:r w:rsidRPr="00CE2A92">
        <w:rPr>
          <w:b/>
        </w:rPr>
        <w:t>типовой</w:t>
      </w:r>
      <w:r w:rsidRPr="00CE2A92">
        <w:t xml:space="preserve">, </w:t>
      </w:r>
      <w:proofErr w:type="gramStart"/>
      <w:r w:rsidRPr="00CE2A92">
        <w:t>а  проектной</w:t>
      </w:r>
      <w:proofErr w:type="gramEnd"/>
      <w:r w:rsidRPr="00CE2A92">
        <w:t xml:space="preserve">  части проекта будет различной. </w:t>
      </w:r>
    </w:p>
    <w:p w:rsidR="007F7315" w:rsidRPr="00CE2A92" w:rsidRDefault="00582522" w:rsidP="00D32C75">
      <w:pPr>
        <w:pStyle w:val="210"/>
        <w:spacing w:before="240" w:line="360" w:lineRule="auto"/>
        <w:ind w:left="720" w:firstLine="0"/>
        <w:rPr>
          <w:sz w:val="24"/>
        </w:rPr>
      </w:pPr>
      <w:r w:rsidRPr="00CE2A92">
        <w:rPr>
          <w:b/>
          <w:sz w:val="24"/>
        </w:rPr>
        <w:t>3.2</w:t>
      </w:r>
      <w:r w:rsidRPr="00CE2A92">
        <w:rPr>
          <w:sz w:val="24"/>
        </w:rPr>
        <w:t xml:space="preserve"> </w:t>
      </w:r>
      <w:r w:rsidRPr="00CE2A92">
        <w:rPr>
          <w:b/>
          <w:sz w:val="24"/>
        </w:rPr>
        <w:t>Введение</w:t>
      </w:r>
    </w:p>
    <w:p w:rsidR="00B049A5" w:rsidRPr="00CE2A92" w:rsidRDefault="00B049A5" w:rsidP="00B049A5">
      <w:pPr>
        <w:pStyle w:val="210"/>
        <w:spacing w:line="360" w:lineRule="auto"/>
        <w:rPr>
          <w:sz w:val="24"/>
        </w:rPr>
      </w:pPr>
      <w:r w:rsidRPr="00CE2A92">
        <w:rPr>
          <w:sz w:val="24"/>
        </w:rPr>
        <w:t>Текст введения должен быть изложен в следующей последовательности:</w:t>
      </w:r>
    </w:p>
    <w:p w:rsidR="00B049A5" w:rsidRPr="00CE2A92" w:rsidRDefault="001E7D5A" w:rsidP="001E7D5A">
      <w:pPr>
        <w:suppressAutoHyphens w:val="0"/>
        <w:spacing w:line="360" w:lineRule="auto"/>
        <w:ind w:firstLine="708"/>
        <w:jc w:val="both"/>
      </w:pPr>
      <w:r w:rsidRPr="00CE2A92">
        <w:t xml:space="preserve">- </w:t>
      </w:r>
      <w:r w:rsidR="00B049A5" w:rsidRPr="00CE2A92">
        <w:t>Обосновывается актуальность проблемы по выбранной теме исследования.</w:t>
      </w:r>
    </w:p>
    <w:p w:rsidR="00B049A5" w:rsidRPr="00CE2A92" w:rsidRDefault="001E7D5A" w:rsidP="001E7D5A">
      <w:pPr>
        <w:suppressAutoHyphens w:val="0"/>
        <w:spacing w:line="360" w:lineRule="auto"/>
        <w:ind w:firstLine="708"/>
        <w:jc w:val="both"/>
      </w:pPr>
      <w:r w:rsidRPr="00CE2A92">
        <w:t xml:space="preserve">- </w:t>
      </w:r>
      <w:r w:rsidR="00B049A5" w:rsidRPr="00CE2A92">
        <w:t>Формулируется цель</w:t>
      </w:r>
      <w:r w:rsidR="00CB5DEE" w:rsidRPr="00CE2A92">
        <w:t xml:space="preserve"> </w:t>
      </w:r>
      <w:r w:rsidR="00B049A5" w:rsidRPr="00CE2A92">
        <w:t xml:space="preserve">и </w:t>
      </w:r>
      <w:r w:rsidR="002A1D0A" w:rsidRPr="00CE2A92">
        <w:t xml:space="preserve">ставятся задачи проектирования </w:t>
      </w:r>
      <w:r w:rsidR="00B049A5" w:rsidRPr="00CE2A92">
        <w:t>для ее достижения (от 3 до 5 задач).</w:t>
      </w:r>
    </w:p>
    <w:p w:rsidR="002B1C67" w:rsidRPr="00CE2A92" w:rsidRDefault="001E7D5A" w:rsidP="002B1C67">
      <w:pPr>
        <w:spacing w:line="360" w:lineRule="auto"/>
        <w:ind w:left="-15" w:firstLine="710"/>
      </w:pPr>
      <w:r w:rsidRPr="00CE2A92">
        <w:t xml:space="preserve">-   </w:t>
      </w:r>
      <w:r w:rsidR="00B049A5" w:rsidRPr="00CE2A92">
        <w:t xml:space="preserve">Определяется объект и предмет </w:t>
      </w:r>
      <w:r w:rsidR="002B1C67" w:rsidRPr="00CE2A92">
        <w:t xml:space="preserve">проектирования или </w:t>
      </w:r>
      <w:r w:rsidR="00B049A5" w:rsidRPr="00CE2A92">
        <w:t>исследования</w:t>
      </w:r>
      <w:r w:rsidR="002A1D0A" w:rsidRPr="00CE2A92">
        <w:t>.</w:t>
      </w:r>
    </w:p>
    <w:p w:rsidR="002B1C67" w:rsidRPr="00CE2A92" w:rsidRDefault="001E7D5A" w:rsidP="002B1C67">
      <w:pPr>
        <w:spacing w:line="360" w:lineRule="auto"/>
        <w:ind w:left="-15" w:firstLine="710"/>
      </w:pPr>
      <w:r w:rsidRPr="00CE2A92">
        <w:t xml:space="preserve">-   </w:t>
      </w:r>
      <w:r w:rsidR="00B049A5" w:rsidRPr="00CE2A92">
        <w:t xml:space="preserve">Описывается методика проведения </w:t>
      </w:r>
      <w:proofErr w:type="gramStart"/>
      <w:r w:rsidR="002B1C67" w:rsidRPr="00CE2A92">
        <w:t xml:space="preserve">проектирования </w:t>
      </w:r>
      <w:r w:rsidR="00B049A5" w:rsidRPr="00CE2A92">
        <w:t xml:space="preserve"> (</w:t>
      </w:r>
      <w:proofErr w:type="gramEnd"/>
      <w:r w:rsidR="00B049A5" w:rsidRPr="00CE2A92">
        <w:t xml:space="preserve">методы и приемы, используемые в целях </w:t>
      </w:r>
      <w:r w:rsidR="0026522C" w:rsidRPr="00CE2A92">
        <w:t xml:space="preserve">выполнения </w:t>
      </w:r>
      <w:r w:rsidR="00B049A5" w:rsidRPr="00CE2A92">
        <w:t xml:space="preserve"> выпускной квалификационной работы).</w:t>
      </w:r>
      <w:r w:rsidR="002B1C67" w:rsidRPr="00CE2A92">
        <w:t xml:space="preserve"> </w:t>
      </w:r>
    </w:p>
    <w:p w:rsidR="002B1C67" w:rsidRPr="00CE2A92" w:rsidRDefault="002B1C67" w:rsidP="002867F8">
      <w:pPr>
        <w:pStyle w:val="af7"/>
        <w:numPr>
          <w:ilvl w:val="0"/>
          <w:numId w:val="22"/>
        </w:numPr>
        <w:tabs>
          <w:tab w:val="left" w:pos="993"/>
        </w:tabs>
        <w:spacing w:line="360" w:lineRule="auto"/>
        <w:ind w:left="709" w:firstLine="0"/>
        <w:rPr>
          <w:rFonts w:ascii="Times New Roman" w:hAnsi="Times New Roman"/>
          <w:sz w:val="24"/>
          <w:szCs w:val="24"/>
          <w:lang w:eastAsia="ar-SA"/>
        </w:rPr>
      </w:pPr>
      <w:r w:rsidRPr="00CE2A92">
        <w:rPr>
          <w:rFonts w:ascii="Times New Roman" w:hAnsi="Times New Roman"/>
          <w:sz w:val="24"/>
          <w:szCs w:val="24"/>
          <w:lang w:eastAsia="ar-SA"/>
        </w:rPr>
        <w:t xml:space="preserve">Приводится практическая значимость полученных результатов.  </w:t>
      </w:r>
    </w:p>
    <w:p w:rsidR="00505AFC" w:rsidRPr="00636962" w:rsidRDefault="00582522" w:rsidP="00EC7647">
      <w:pPr>
        <w:spacing w:line="360" w:lineRule="auto"/>
        <w:ind w:firstLine="708"/>
        <w:jc w:val="both"/>
      </w:pPr>
      <w:r w:rsidRPr="00636962">
        <w:t xml:space="preserve">3.3 </w:t>
      </w:r>
      <w:r w:rsidR="00910DA9" w:rsidRPr="00636962">
        <w:t>Р</w:t>
      </w:r>
      <w:r w:rsidRPr="00636962">
        <w:t>аздел</w:t>
      </w:r>
      <w:r w:rsidR="00910DA9" w:rsidRPr="00636962">
        <w:t xml:space="preserve"> 1. А</w:t>
      </w:r>
      <w:r w:rsidR="00636962" w:rsidRPr="00636962">
        <w:t>налитическая часть</w:t>
      </w:r>
    </w:p>
    <w:p w:rsidR="00100C56" w:rsidRPr="00CE2A92" w:rsidRDefault="00100C56" w:rsidP="00EC7647">
      <w:pPr>
        <w:spacing w:line="360" w:lineRule="auto"/>
        <w:ind w:firstLine="708"/>
        <w:jc w:val="both"/>
      </w:pPr>
      <w:r w:rsidRPr="00CE2A92">
        <w:lastRenderedPageBreak/>
        <w:t xml:space="preserve">В аналитической части осуществляется </w:t>
      </w:r>
      <w:proofErr w:type="spellStart"/>
      <w:r w:rsidRPr="00CE2A92">
        <w:t>предпроектное</w:t>
      </w:r>
      <w:proofErr w:type="spellEnd"/>
      <w:r w:rsidRPr="00CE2A92">
        <w:t xml:space="preserve"> обследование рассматриваемой предметной области, дается технико-экономическая характеристика предметной области, выполняется постановка задачи и анализ существующих разработок.  </w:t>
      </w:r>
    </w:p>
    <w:p w:rsidR="00100C56" w:rsidRPr="00CE2A92" w:rsidRDefault="00100C56" w:rsidP="00100C56">
      <w:pPr>
        <w:spacing w:after="39" w:line="369" w:lineRule="auto"/>
        <w:ind w:firstLine="708"/>
        <w:jc w:val="both"/>
      </w:pPr>
      <w:r w:rsidRPr="00CE2A92">
        <w:t>В качестве результата должно быть представлено обоснование актуальности выбранной задачи, проведен анализ предметной области (модель «Как есть»), выявлены «узкие места» и сформулированы предложения по и</w:t>
      </w:r>
      <w:r w:rsidR="002A1D0A" w:rsidRPr="00CE2A92">
        <w:t>х устранению,</w:t>
      </w:r>
      <w:r w:rsidRPr="00CE2A92">
        <w:t xml:space="preserve"> </w:t>
      </w:r>
      <w:r w:rsidR="00257B3D" w:rsidRPr="00CE2A92">
        <w:t>сформирована концепция информационной системы</w:t>
      </w:r>
      <w:r w:rsidRPr="00CE2A92">
        <w:t xml:space="preserve">.  </w:t>
      </w:r>
    </w:p>
    <w:p w:rsidR="00100C56" w:rsidRPr="00CE2A92" w:rsidRDefault="00100C56" w:rsidP="00100C56">
      <w:pPr>
        <w:spacing w:after="198"/>
        <w:ind w:firstLine="708"/>
        <w:jc w:val="both"/>
      </w:pPr>
      <w:proofErr w:type="gramStart"/>
      <w:r w:rsidRPr="00CE2A92">
        <w:t>Примерная структура аналитического раздела</w:t>
      </w:r>
      <w:proofErr w:type="gramEnd"/>
      <w:r w:rsidRPr="00CE2A92">
        <w:t xml:space="preserve"> следующая: </w:t>
      </w:r>
    </w:p>
    <w:p w:rsidR="00100C56" w:rsidRPr="00CE2A92" w:rsidRDefault="00100C56" w:rsidP="00100C56">
      <w:pPr>
        <w:spacing w:after="198"/>
        <w:ind w:firstLine="708"/>
        <w:jc w:val="both"/>
      </w:pPr>
      <w:r w:rsidRPr="00CE2A92">
        <w:t xml:space="preserve">1. Аналитическая часть.  </w:t>
      </w:r>
    </w:p>
    <w:p w:rsidR="00100C56" w:rsidRPr="00CE2A92" w:rsidRDefault="00100C56" w:rsidP="00100C56">
      <w:pPr>
        <w:spacing w:after="199"/>
        <w:ind w:firstLine="708"/>
        <w:jc w:val="both"/>
      </w:pPr>
      <w:r w:rsidRPr="00CE2A92">
        <w:t xml:space="preserve">1.1. Технико-экономическая характеристика предметной области:  </w:t>
      </w:r>
    </w:p>
    <w:p w:rsidR="00100C56" w:rsidRPr="00CE2A92" w:rsidRDefault="00100C56" w:rsidP="00100C56">
      <w:pPr>
        <w:spacing w:after="201"/>
        <w:ind w:firstLine="708"/>
        <w:jc w:val="both"/>
      </w:pPr>
      <w:r w:rsidRPr="00CE2A92">
        <w:t xml:space="preserve">− характеристика предприятия (миссия, организационная структура и др.);  </w:t>
      </w:r>
    </w:p>
    <w:p w:rsidR="00100C56" w:rsidRPr="00CE2A92" w:rsidRDefault="00100C56" w:rsidP="00100C56">
      <w:pPr>
        <w:spacing w:after="198"/>
        <w:ind w:firstLine="708"/>
        <w:jc w:val="both"/>
      </w:pPr>
      <w:r w:rsidRPr="00CE2A92">
        <w:t xml:space="preserve">− краткая характеристика подразделения или видов его деятельности;  </w:t>
      </w:r>
    </w:p>
    <w:p w:rsidR="00100C56" w:rsidRPr="00CE2A92" w:rsidRDefault="00100C56" w:rsidP="00100C56">
      <w:pPr>
        <w:spacing w:after="197"/>
        <w:ind w:firstLine="708"/>
        <w:jc w:val="both"/>
      </w:pPr>
      <w:r w:rsidRPr="00CE2A92">
        <w:t xml:space="preserve">− </w:t>
      </w:r>
      <w:proofErr w:type="spellStart"/>
      <w:r w:rsidRPr="00CE2A92">
        <w:t>технико</w:t>
      </w:r>
      <w:proofErr w:type="spellEnd"/>
      <w:r w:rsidRPr="00CE2A92">
        <w:t xml:space="preserve"> - экономическая сущность задачи.</w:t>
      </w:r>
    </w:p>
    <w:p w:rsidR="00100C56" w:rsidRPr="00CE2A92" w:rsidRDefault="00100C56" w:rsidP="00100C56">
      <w:pPr>
        <w:spacing w:after="197"/>
        <w:ind w:firstLine="708"/>
        <w:jc w:val="both"/>
      </w:pPr>
      <w:r w:rsidRPr="00CE2A92">
        <w:t xml:space="preserve">1.2. Постановка задачи:  </w:t>
      </w:r>
    </w:p>
    <w:p w:rsidR="00100C56" w:rsidRPr="00CE2A92" w:rsidRDefault="00100C56" w:rsidP="00100C56">
      <w:pPr>
        <w:spacing w:line="398" w:lineRule="auto"/>
        <w:ind w:firstLine="708"/>
        <w:jc w:val="both"/>
      </w:pPr>
      <w:r w:rsidRPr="00CE2A92">
        <w:t xml:space="preserve">− обоснование необходимости и цели использования вычислительной техники для решения задачи (построение модели «как есть» и ее предварительный анализ для определения «узких» мест);  </w:t>
      </w:r>
    </w:p>
    <w:p w:rsidR="00100C56" w:rsidRPr="00CE2A92" w:rsidRDefault="00100C56" w:rsidP="00100C56">
      <w:pPr>
        <w:spacing w:after="199"/>
        <w:ind w:firstLine="708"/>
        <w:jc w:val="both"/>
      </w:pPr>
      <w:r w:rsidRPr="00CE2A92">
        <w:t xml:space="preserve">− цель и назначение автоматизированного варианта решения задачи </w:t>
      </w:r>
    </w:p>
    <w:p w:rsidR="00100C56" w:rsidRPr="00CE2A92" w:rsidRDefault="00100C56" w:rsidP="00100C56">
      <w:pPr>
        <w:spacing w:line="360" w:lineRule="auto"/>
        <w:ind w:firstLine="708"/>
        <w:jc w:val="both"/>
      </w:pPr>
      <w:r w:rsidRPr="00CE2A92">
        <w:t xml:space="preserve">(предложения по устранению «узких» мест);  </w:t>
      </w:r>
    </w:p>
    <w:p w:rsidR="00100C56" w:rsidRPr="00CE2A92" w:rsidRDefault="00100C56" w:rsidP="00100C56">
      <w:pPr>
        <w:spacing w:line="360" w:lineRule="auto"/>
        <w:ind w:firstLine="708"/>
        <w:jc w:val="both"/>
      </w:pPr>
      <w:r w:rsidRPr="00CE2A92">
        <w:t xml:space="preserve">− общая характеристика организации решения задачи на ЭВМ;  </w:t>
      </w:r>
    </w:p>
    <w:p w:rsidR="00100C56" w:rsidRPr="00CE2A92" w:rsidRDefault="00100C56" w:rsidP="00100C56">
      <w:pPr>
        <w:spacing w:after="144"/>
        <w:ind w:firstLine="708"/>
        <w:jc w:val="both"/>
      </w:pPr>
      <w:r w:rsidRPr="00CE2A92">
        <w:t xml:space="preserve">− формализация расчетов;  </w:t>
      </w:r>
    </w:p>
    <w:p w:rsidR="00100C56" w:rsidRPr="00CE2A92" w:rsidRDefault="00100C56" w:rsidP="00100C56">
      <w:pPr>
        <w:spacing w:line="395" w:lineRule="auto"/>
        <w:ind w:firstLine="708"/>
        <w:jc w:val="both"/>
      </w:pPr>
      <w:r w:rsidRPr="00CE2A92">
        <w:t xml:space="preserve">1.3. Анализ существующих разработок и обоснование выбора технологии проектирования:  </w:t>
      </w:r>
    </w:p>
    <w:p w:rsidR="00100C56" w:rsidRPr="00CE2A92" w:rsidRDefault="00100C56" w:rsidP="002867F8">
      <w:pPr>
        <w:numPr>
          <w:ilvl w:val="0"/>
          <w:numId w:val="29"/>
        </w:numPr>
        <w:suppressAutoHyphens w:val="0"/>
        <w:spacing w:after="201"/>
        <w:ind w:left="0" w:firstLine="708"/>
        <w:jc w:val="both"/>
      </w:pPr>
      <w:r w:rsidRPr="00CE2A92">
        <w:t xml:space="preserve">определение критериев для анализа;  </w:t>
      </w:r>
    </w:p>
    <w:p w:rsidR="00100C56" w:rsidRPr="00CE2A92" w:rsidRDefault="00100C56" w:rsidP="002867F8">
      <w:pPr>
        <w:numPr>
          <w:ilvl w:val="0"/>
          <w:numId w:val="29"/>
        </w:numPr>
        <w:suppressAutoHyphens w:val="0"/>
        <w:spacing w:line="396" w:lineRule="auto"/>
        <w:ind w:left="0" w:firstLine="708"/>
        <w:jc w:val="both"/>
      </w:pPr>
      <w:r w:rsidRPr="00CE2A92">
        <w:t xml:space="preserve">сравнительная характеристика существующих разработок; </w:t>
      </w:r>
    </w:p>
    <w:p w:rsidR="00100C56" w:rsidRPr="00CE2A92" w:rsidRDefault="00100C56" w:rsidP="002867F8">
      <w:pPr>
        <w:numPr>
          <w:ilvl w:val="0"/>
          <w:numId w:val="29"/>
        </w:numPr>
        <w:suppressAutoHyphens w:val="0"/>
        <w:spacing w:line="396" w:lineRule="auto"/>
        <w:ind w:left="0" w:firstLine="708"/>
        <w:jc w:val="both"/>
      </w:pPr>
      <w:r w:rsidRPr="00CE2A92">
        <w:t>выбор технологии и инструментария для проектирования.</w:t>
      </w:r>
    </w:p>
    <w:p w:rsidR="00100C56" w:rsidRPr="00CE2A92" w:rsidRDefault="00100C56" w:rsidP="00100C56">
      <w:pPr>
        <w:spacing w:line="396" w:lineRule="auto"/>
        <w:ind w:firstLine="708"/>
        <w:jc w:val="both"/>
      </w:pPr>
      <w:r w:rsidRPr="00CE2A92">
        <w:t>Целью раздела является рассмотрение существующего состояния в области информатизации и автоматизации предметной области, выбор и обоснование предложений по решению выявленных проблем, внедрению новых подходов, новых технологий и т. д.</w:t>
      </w:r>
    </w:p>
    <w:p w:rsidR="00E01445" w:rsidRPr="00CE2A92" w:rsidRDefault="00100C56" w:rsidP="00E01445">
      <w:pPr>
        <w:spacing w:line="396" w:lineRule="auto"/>
        <w:ind w:firstLine="708"/>
        <w:jc w:val="both"/>
      </w:pPr>
      <w:r w:rsidRPr="00CE2A92">
        <w:t xml:space="preserve">Раздел пишется на основании обзора литературы и информации в сети </w:t>
      </w:r>
      <w:proofErr w:type="spellStart"/>
      <w:r w:rsidRPr="00CE2A92">
        <w:t>Internet</w:t>
      </w:r>
      <w:proofErr w:type="spellEnd"/>
      <w:r w:rsidRPr="00CE2A92">
        <w:t xml:space="preserve"> с соответствующими ссылками на источники.</w:t>
      </w:r>
      <w:r w:rsidR="00E01445" w:rsidRPr="00CE2A92">
        <w:t xml:space="preserve"> </w:t>
      </w:r>
    </w:p>
    <w:p w:rsidR="00100C56" w:rsidRPr="00CE2A92" w:rsidRDefault="00100C56" w:rsidP="00100C56">
      <w:pPr>
        <w:spacing w:line="396" w:lineRule="auto"/>
        <w:ind w:firstLine="708"/>
        <w:jc w:val="both"/>
      </w:pPr>
      <w:r w:rsidRPr="00CE2A92">
        <w:lastRenderedPageBreak/>
        <w:t xml:space="preserve">Какая бы задача ни решалась в рамках </w:t>
      </w:r>
      <w:r w:rsidR="0026522C" w:rsidRPr="00CE2A92">
        <w:t>выпускной квалификационной работы</w:t>
      </w:r>
      <w:r w:rsidRPr="00CE2A92">
        <w:t>, надо понимать, что с большой вероятностью подобные задачи возникали и ранее, и что наверняка существуют уже кем-то разработанные ИС, выполняющие те же функции, что и проектируемая система. Поэтому необходимо провести анализ существующих аналогичных разработок.</w:t>
      </w:r>
    </w:p>
    <w:p w:rsidR="00100C56" w:rsidRPr="00CE2A92" w:rsidRDefault="00100C56" w:rsidP="00100C56">
      <w:pPr>
        <w:spacing w:line="396" w:lineRule="auto"/>
        <w:ind w:firstLine="708"/>
        <w:jc w:val="both"/>
      </w:pPr>
      <w:r w:rsidRPr="00CE2A92">
        <w:t xml:space="preserve">Дипломник должен исследовать рынок программного обеспечения; найти те программные продукты, которые решают задачи, аналогичные сформулированной в первой главе; исследовать выбранные ИС и сделать выводы о возможности их применения на данном предприятии. </w:t>
      </w:r>
    </w:p>
    <w:p w:rsidR="00100C56" w:rsidRPr="00CE2A92" w:rsidRDefault="00100C56" w:rsidP="00100C56">
      <w:pPr>
        <w:spacing w:line="396" w:lineRule="auto"/>
        <w:ind w:firstLine="708"/>
        <w:jc w:val="both"/>
      </w:pPr>
      <w:r w:rsidRPr="00CE2A92">
        <w:t xml:space="preserve">После проведенного анализа выпускник должен дать четкий ответ на вопрос о том, чем разрабатываемая им ИС будет принципиально отличаться от уже существующих аналогов. Естественно, такие отличия обязательно должны быть найдены, в противном случае целесообразность </w:t>
      </w:r>
      <w:r w:rsidR="0026522C" w:rsidRPr="00CE2A92">
        <w:t xml:space="preserve">выпускной квалификационной </w:t>
      </w:r>
      <w:r w:rsidRPr="00CE2A92">
        <w:t xml:space="preserve">работы может быть поставлена под сомнение. </w:t>
      </w:r>
    </w:p>
    <w:p w:rsidR="00100C56" w:rsidRPr="00CE2A92" w:rsidRDefault="00100C56" w:rsidP="00100C56">
      <w:pPr>
        <w:spacing w:line="396" w:lineRule="auto"/>
        <w:ind w:firstLine="708"/>
        <w:jc w:val="both"/>
      </w:pPr>
      <w:r w:rsidRPr="00CE2A92">
        <w:t>В качестве первого критерия сравнения уже имеющихся систем с новой разработкой является функциональность. Прежде всего, стоит обратить внимание, что среди найденных программ могут быть такие, функциональность которых:</w:t>
      </w:r>
    </w:p>
    <w:p w:rsidR="00100C56" w:rsidRPr="00CE2A92" w:rsidRDefault="00100C56" w:rsidP="00100C56">
      <w:pPr>
        <w:spacing w:line="396" w:lineRule="auto"/>
        <w:jc w:val="both"/>
      </w:pPr>
      <w:r w:rsidRPr="00CE2A92">
        <w:t>•</w:t>
      </w:r>
      <w:r w:rsidRPr="00CE2A92">
        <w:tab/>
        <w:t xml:space="preserve">намного шире, чем у проектируемой системы; </w:t>
      </w:r>
    </w:p>
    <w:p w:rsidR="00100C56" w:rsidRPr="00CE2A92" w:rsidRDefault="00100C56" w:rsidP="00100C56">
      <w:pPr>
        <w:spacing w:line="396" w:lineRule="auto"/>
        <w:jc w:val="both"/>
      </w:pPr>
      <w:r w:rsidRPr="00CE2A92">
        <w:t>•</w:t>
      </w:r>
      <w:r w:rsidRPr="00CE2A92">
        <w:tab/>
        <w:t xml:space="preserve">соответствует разрабатываемой системе; </w:t>
      </w:r>
    </w:p>
    <w:p w:rsidR="00100C56" w:rsidRPr="00CE2A92" w:rsidRDefault="00100C56" w:rsidP="00100C56">
      <w:pPr>
        <w:spacing w:line="396" w:lineRule="auto"/>
        <w:jc w:val="both"/>
      </w:pPr>
      <w:r w:rsidRPr="00CE2A92">
        <w:t>•</w:t>
      </w:r>
      <w:r w:rsidRPr="00CE2A92">
        <w:tab/>
        <w:t xml:space="preserve">меньше требуемой. </w:t>
      </w:r>
    </w:p>
    <w:p w:rsidR="00100C56" w:rsidRPr="00CE2A92" w:rsidRDefault="00100C56" w:rsidP="00100C56">
      <w:pPr>
        <w:spacing w:line="396" w:lineRule="auto"/>
        <w:ind w:firstLine="708"/>
        <w:jc w:val="both"/>
      </w:pPr>
      <w:r w:rsidRPr="00CE2A92">
        <w:t xml:space="preserve">Часть существующих разработок может быть сразу отвергнута по причине недостаточной функциональности. Те системы, функциональность которых значительно шире, скорее всего, имеют высокую стоимость (следует учитывать не только стоимость покупки, но и стоимость внедрения, дальнейшего сопровождения и возможной модификации). </w:t>
      </w:r>
    </w:p>
    <w:p w:rsidR="00100C56" w:rsidRPr="00CE2A92" w:rsidRDefault="00100C56" w:rsidP="00100C56">
      <w:pPr>
        <w:spacing w:line="396" w:lineRule="auto"/>
        <w:ind w:firstLine="708"/>
        <w:jc w:val="both"/>
      </w:pPr>
      <w:r w:rsidRPr="00CE2A92">
        <w:t xml:space="preserve">Наиболее пристальное внимание следует уделить тем системам, которые выполняют ту же функциональную нагрузку, что и разрабатываемая </w:t>
      </w:r>
      <w:r w:rsidR="0026522C" w:rsidRPr="00CE2A92">
        <w:t>информационная система</w:t>
      </w:r>
      <w:r w:rsidRPr="00CE2A92">
        <w:t>. Системы этого класса стоит хорошо изучить и наиболее подробно описать. О каждой системе необходимо собрать следующую информацию:</w:t>
      </w:r>
    </w:p>
    <w:p w:rsidR="00100C56" w:rsidRPr="00CE2A92" w:rsidRDefault="00100C56" w:rsidP="00100C56">
      <w:pPr>
        <w:spacing w:line="396" w:lineRule="auto"/>
        <w:jc w:val="both"/>
      </w:pPr>
      <w:r w:rsidRPr="00CE2A92">
        <w:t>•    официальное название системы;</w:t>
      </w:r>
    </w:p>
    <w:p w:rsidR="00100C56" w:rsidRPr="00CE2A92" w:rsidRDefault="00100C56" w:rsidP="00100C56">
      <w:pPr>
        <w:spacing w:line="396" w:lineRule="auto"/>
        <w:jc w:val="both"/>
      </w:pPr>
      <w:r w:rsidRPr="00CE2A92">
        <w:t>•    компания-разработчик;</w:t>
      </w:r>
    </w:p>
    <w:p w:rsidR="00100C56" w:rsidRPr="00CE2A92" w:rsidRDefault="00100C56" w:rsidP="00100C56">
      <w:pPr>
        <w:spacing w:line="396" w:lineRule="auto"/>
        <w:jc w:val="both"/>
      </w:pPr>
      <w:r w:rsidRPr="00CE2A92">
        <w:t>•    класс системы и ее назначение;</w:t>
      </w:r>
    </w:p>
    <w:p w:rsidR="00100C56" w:rsidRPr="00CE2A92" w:rsidRDefault="00100C56" w:rsidP="00100C56">
      <w:pPr>
        <w:spacing w:line="396" w:lineRule="auto"/>
        <w:jc w:val="both"/>
      </w:pPr>
      <w:r w:rsidRPr="00CE2A92">
        <w:lastRenderedPageBreak/>
        <w:t>•    технологии, используемые в системе;</w:t>
      </w:r>
    </w:p>
    <w:p w:rsidR="00100C56" w:rsidRPr="00CE2A92" w:rsidRDefault="00100C56" w:rsidP="00100C56">
      <w:pPr>
        <w:tabs>
          <w:tab w:val="left" w:pos="1134"/>
        </w:tabs>
        <w:spacing w:line="396" w:lineRule="auto"/>
        <w:jc w:val="both"/>
      </w:pPr>
      <w:r w:rsidRPr="00CE2A92">
        <w:t>• особенности реализации системы (в т. ч. архитектура, форматы, используемая СУБД);</w:t>
      </w:r>
    </w:p>
    <w:p w:rsidR="00100C56" w:rsidRPr="00CE2A92" w:rsidRDefault="00100C56" w:rsidP="00100C56">
      <w:pPr>
        <w:spacing w:line="396" w:lineRule="auto"/>
        <w:jc w:val="both"/>
      </w:pPr>
      <w:r w:rsidRPr="00CE2A92">
        <w:t>•    рыночная стоимость системы.</w:t>
      </w:r>
    </w:p>
    <w:p w:rsidR="00100C56" w:rsidRPr="00CE2A92" w:rsidRDefault="00100C56" w:rsidP="00100C56">
      <w:pPr>
        <w:spacing w:line="396" w:lineRule="auto"/>
        <w:ind w:firstLine="708"/>
        <w:jc w:val="both"/>
      </w:pPr>
      <w:r w:rsidRPr="00CE2A92">
        <w:t>По результатам проведенного анализа следует сделать вывод о том, почему та или иная система не может быть использована в конкретных условиях и обосновать необходимость разработки новой системы. Целесообразно перечислить по пунктам, чем именно разрабатываемая система будет отличаться от существующих аналогов.</w:t>
      </w:r>
    </w:p>
    <w:p w:rsidR="00772D23" w:rsidRPr="00CE2A92" w:rsidRDefault="00772D23" w:rsidP="00772D23">
      <w:pPr>
        <w:spacing w:line="396" w:lineRule="auto"/>
        <w:ind w:firstLine="709"/>
        <w:jc w:val="both"/>
      </w:pPr>
      <w:r w:rsidRPr="00CE2A92">
        <w:t>Выбор технологии и инструментария для проектирования необходимо аргументировать, сравнивая их с аналогичными средствами, существующими на рынке. Следует дать краткую характеристику современных технологий проектирования, их положительные черты и недостатки, перечислить основные факторы выбора, обосновать выбор применяемой технологии и дать особенности ее использования в данном проекте.</w:t>
      </w:r>
    </w:p>
    <w:p w:rsidR="00772D23" w:rsidRPr="00CE2A92" w:rsidRDefault="00772D23" w:rsidP="00772D23">
      <w:pPr>
        <w:spacing w:line="396" w:lineRule="auto"/>
        <w:ind w:firstLine="708"/>
        <w:jc w:val="both"/>
      </w:pPr>
      <w:r w:rsidRPr="00CE2A92">
        <w:t>1.4 Выбор и обоснование проектных решений</w:t>
      </w:r>
    </w:p>
    <w:p w:rsidR="00772D23" w:rsidRPr="00CE2A92" w:rsidRDefault="00772D23" w:rsidP="00772D23">
      <w:pPr>
        <w:spacing w:line="396" w:lineRule="auto"/>
        <w:ind w:firstLine="708"/>
        <w:jc w:val="both"/>
        <w:rPr>
          <w:i/>
        </w:rPr>
      </w:pPr>
      <w:r w:rsidRPr="00CE2A92">
        <w:t xml:space="preserve">Этот пункт включает обоснование проектных решений по основным видам обеспечения разрабатываемой системы: </w:t>
      </w:r>
      <w:r w:rsidRPr="00CE2A92">
        <w:rPr>
          <w:i/>
        </w:rPr>
        <w:t>технологическому, информационному, программному, техническому.</w:t>
      </w:r>
    </w:p>
    <w:p w:rsidR="00100C56" w:rsidRPr="00CE2A92" w:rsidRDefault="00100C56" w:rsidP="00100C56">
      <w:pPr>
        <w:spacing w:line="396" w:lineRule="auto"/>
        <w:ind w:firstLine="708"/>
        <w:jc w:val="both"/>
      </w:pPr>
      <w:r w:rsidRPr="00CE2A92">
        <w:t xml:space="preserve">1.4.1. При обосновании проектных решений по </w:t>
      </w:r>
      <w:r w:rsidRPr="00CE2A92">
        <w:rPr>
          <w:i/>
        </w:rPr>
        <w:t>технологическому обеспечению</w:t>
      </w:r>
      <w:r w:rsidRPr="00CE2A92">
        <w:t xml:space="preserve"> задачи необходимо уделить внимание недостаткам существующей технологии решения задачи. Надо отметить, используется ли при существующей технологии решения задачи вычислительная техника. Если не используется, то обосновываются решения, позволяющие устранить выявленные недостатки. Если для решения данной задачи вычислительная техника уже используется, необходимо выяснить, в какой степени и насколько эффективно она используется, и предложить проектные решения для повышения эффективности использования вычислительной техники. Необходимо сформулировать и обосновать предложения по устранению выявленных недостатков, внедрению новых подходов и технологий. </w:t>
      </w:r>
    </w:p>
    <w:p w:rsidR="00100C56" w:rsidRPr="00CE2A92" w:rsidRDefault="00100C56" w:rsidP="00100C56">
      <w:pPr>
        <w:spacing w:line="396" w:lineRule="auto"/>
        <w:ind w:firstLine="708"/>
        <w:jc w:val="both"/>
      </w:pPr>
      <w:r w:rsidRPr="00CE2A92">
        <w:t>Особое внимание следует уделить следующим вопросам:</w:t>
      </w:r>
    </w:p>
    <w:p w:rsidR="00100C56" w:rsidRPr="00CE2A92" w:rsidRDefault="00100C56" w:rsidP="00100C56">
      <w:pPr>
        <w:spacing w:line="396" w:lineRule="auto"/>
        <w:jc w:val="both"/>
      </w:pPr>
      <w:r w:rsidRPr="00CE2A92">
        <w:t>•</w:t>
      </w:r>
      <w:r w:rsidRPr="00CE2A92">
        <w:tab/>
        <w:t>классификации методов и средств сбора, хранения и передачи информации по каналам связи и обоснованию выбора конкретных методов и средств с учетом характеристик, полученных в результате анализа предметной области;</w:t>
      </w:r>
    </w:p>
    <w:p w:rsidR="00100C56" w:rsidRPr="00CE2A92" w:rsidRDefault="00100C56" w:rsidP="00100C56">
      <w:pPr>
        <w:spacing w:line="396" w:lineRule="auto"/>
        <w:jc w:val="both"/>
      </w:pPr>
      <w:r w:rsidRPr="00CE2A92">
        <w:t>•</w:t>
      </w:r>
      <w:r w:rsidRPr="00CE2A92">
        <w:tab/>
        <w:t>классификации методов контроля вводимой информации в ЭВМ и обоснованию выбора определенного метода;</w:t>
      </w:r>
    </w:p>
    <w:p w:rsidR="00100C56" w:rsidRPr="00CE2A92" w:rsidRDefault="00100C56" w:rsidP="00100C56">
      <w:pPr>
        <w:spacing w:line="396" w:lineRule="auto"/>
        <w:jc w:val="both"/>
      </w:pPr>
      <w:r w:rsidRPr="00CE2A92">
        <w:lastRenderedPageBreak/>
        <w:t>•</w:t>
      </w:r>
      <w:r w:rsidRPr="00CE2A92">
        <w:tab/>
        <w:t>обзору методов и языков общения в процессе решения задачи на ЭВМ и обоснованию выбора метода и конкретного языка (язык запросов, шаблонов, меню, подсказок, директив и т. д.);</w:t>
      </w:r>
    </w:p>
    <w:p w:rsidR="00100C56" w:rsidRPr="00CE2A92" w:rsidRDefault="00100C56" w:rsidP="00100C56">
      <w:pPr>
        <w:spacing w:line="396" w:lineRule="auto"/>
        <w:jc w:val="both"/>
      </w:pPr>
      <w:r w:rsidRPr="00CE2A92">
        <w:t>•</w:t>
      </w:r>
      <w:r w:rsidRPr="00CE2A92">
        <w:tab/>
        <w:t xml:space="preserve">обзору методов и средств организации системы ведения файлов баз данных и обоснованию выбора методов актуализации данных, защиты целостности, секретности </w:t>
      </w:r>
      <w:proofErr w:type="gramStart"/>
      <w:r w:rsidRPr="00CE2A92">
        <w:t>и  достоверности</w:t>
      </w:r>
      <w:proofErr w:type="gramEnd"/>
      <w:r w:rsidRPr="00CE2A92">
        <w:t xml:space="preserve"> хранимых данных;</w:t>
      </w:r>
    </w:p>
    <w:p w:rsidR="00100C56" w:rsidRPr="00CE2A92" w:rsidRDefault="00100C56" w:rsidP="00100C56">
      <w:pPr>
        <w:spacing w:line="396" w:lineRule="auto"/>
        <w:jc w:val="both"/>
      </w:pPr>
      <w:r w:rsidRPr="00CE2A92">
        <w:t>•</w:t>
      </w:r>
      <w:r w:rsidRPr="00CE2A92">
        <w:tab/>
        <w:t>обзору типов и причин ошибок, с которыми сталкивается пользователь при получении результатной информации, и обоснованию выбора методов решения этих проблем.</w:t>
      </w:r>
    </w:p>
    <w:p w:rsidR="00100C56" w:rsidRPr="00CE2A92" w:rsidRDefault="00100C56" w:rsidP="00100C56">
      <w:pPr>
        <w:spacing w:line="396" w:lineRule="auto"/>
        <w:ind w:firstLine="708"/>
        <w:jc w:val="both"/>
      </w:pPr>
      <w:r w:rsidRPr="00CE2A92">
        <w:t xml:space="preserve">Обоснование выбора обеспечивающих технологий включает в себя определение необходимых программных и аппаратных средств. </w:t>
      </w:r>
    </w:p>
    <w:p w:rsidR="00100C56" w:rsidRPr="00CE2A92" w:rsidRDefault="00100C56" w:rsidP="00772D23">
      <w:pPr>
        <w:spacing w:line="396" w:lineRule="auto"/>
        <w:ind w:firstLine="708"/>
        <w:jc w:val="both"/>
      </w:pPr>
      <w:r w:rsidRPr="00CE2A92">
        <w:t xml:space="preserve">1.4.2. Проектные решения по </w:t>
      </w:r>
      <w:r w:rsidRPr="00CE2A92">
        <w:rPr>
          <w:i/>
        </w:rPr>
        <w:t xml:space="preserve">информационному </w:t>
      </w:r>
      <w:proofErr w:type="gramStart"/>
      <w:r w:rsidRPr="00CE2A92">
        <w:rPr>
          <w:i/>
        </w:rPr>
        <w:t>обеспечению</w:t>
      </w:r>
      <w:r w:rsidRPr="00CE2A92">
        <w:t xml:space="preserve">  включают</w:t>
      </w:r>
      <w:proofErr w:type="gramEnd"/>
      <w:r w:rsidRPr="00CE2A92">
        <w:t xml:space="preserve"> следующие вопросы: </w:t>
      </w:r>
      <w:r w:rsidRPr="00CE2A92">
        <w:cr/>
        <w:t>•</w:t>
      </w:r>
      <w:r w:rsidRPr="00CE2A92">
        <w:tab/>
        <w:t>обоснование состава и содержания входных и выходных документов, метода их построения (т. е. возможности использования унифицированных форм документов или выполнение оригинального проектирования);</w:t>
      </w:r>
    </w:p>
    <w:p w:rsidR="00100C56" w:rsidRPr="00CE2A92" w:rsidRDefault="00100C56" w:rsidP="00100C56">
      <w:pPr>
        <w:spacing w:line="396" w:lineRule="auto"/>
        <w:jc w:val="both"/>
      </w:pPr>
      <w:r w:rsidRPr="00CE2A92">
        <w:t>•</w:t>
      </w:r>
      <w:r w:rsidRPr="00CE2A92">
        <w:tab/>
        <w:t>обоснование состава и методов построения экранных форм для ввода переменной и условно-постоянной первичной информации, а также форм для вывода на экран результатной информации или ответов на запросы;</w:t>
      </w:r>
    </w:p>
    <w:p w:rsidR="00100C56" w:rsidRPr="00CE2A92" w:rsidRDefault="00100C56" w:rsidP="00100C56">
      <w:pPr>
        <w:spacing w:line="396" w:lineRule="auto"/>
        <w:jc w:val="both"/>
      </w:pPr>
      <w:r w:rsidRPr="00CE2A92">
        <w:t>•</w:t>
      </w:r>
      <w:r w:rsidRPr="00CE2A92">
        <w:tab/>
        <w:t xml:space="preserve">обоснование способа организации информационной базы: </w:t>
      </w:r>
    </w:p>
    <w:p w:rsidR="00100C56" w:rsidRPr="00CE2A92" w:rsidRDefault="00100C56" w:rsidP="00100C56">
      <w:pPr>
        <w:spacing w:line="396" w:lineRule="auto"/>
        <w:ind w:left="709"/>
        <w:jc w:val="both"/>
      </w:pPr>
      <w:r w:rsidRPr="00CE2A92">
        <w:t>-</w:t>
      </w:r>
      <w:r w:rsidRPr="00CE2A92">
        <w:tab/>
        <w:t>будет ли это архитектура "файл-сервер" или "клиент-сервер";</w:t>
      </w:r>
    </w:p>
    <w:p w:rsidR="00100C56" w:rsidRPr="00CE2A92" w:rsidRDefault="00100C56" w:rsidP="00100C56">
      <w:pPr>
        <w:spacing w:line="396" w:lineRule="auto"/>
        <w:ind w:left="709"/>
        <w:jc w:val="both"/>
      </w:pPr>
      <w:r w:rsidRPr="00CE2A92">
        <w:t>-</w:t>
      </w:r>
      <w:r w:rsidRPr="00CE2A92">
        <w:tab/>
        <w:t>будет ли это 3-уровневая архитектура со следующими слоями: сервер, ПО промежуточного слоя (сервер приложений), клиентское ПО;</w:t>
      </w:r>
    </w:p>
    <w:p w:rsidR="00100C56" w:rsidRPr="00CE2A92" w:rsidRDefault="00100C56" w:rsidP="00100C56">
      <w:pPr>
        <w:spacing w:line="396" w:lineRule="auto"/>
        <w:ind w:left="709"/>
        <w:jc w:val="both"/>
      </w:pPr>
      <w:r w:rsidRPr="00CE2A92">
        <w:t>-</w:t>
      </w:r>
      <w:r w:rsidRPr="00CE2A92">
        <w:tab/>
        <w:t>будет ли БД централизованной или распределенной. Если БД будет распределенной, то какие механизмы поддержки согласованности и актуальности данных будут использоваться;</w:t>
      </w:r>
    </w:p>
    <w:p w:rsidR="00100C56" w:rsidRPr="00CE2A92" w:rsidRDefault="00100C56" w:rsidP="00100C56">
      <w:pPr>
        <w:spacing w:line="396" w:lineRule="auto"/>
        <w:ind w:left="709"/>
        <w:jc w:val="both"/>
      </w:pPr>
      <w:r w:rsidRPr="00CE2A92">
        <w:t>-</w:t>
      </w:r>
      <w:r w:rsidRPr="00CE2A92">
        <w:tab/>
        <w:t>будет ли БД однородной, то есть, будут ли все серверы БД продуктами одного и того же производителя. Если БД не будет однородной, то какое ПО будет использовано для обмена данными между СУБД разных производителей (уже существующее или разработанное</w:t>
      </w:r>
      <w:r w:rsidR="002A1D0A" w:rsidRPr="00CE2A92">
        <w:t xml:space="preserve"> специально как часть проекта);</w:t>
      </w:r>
    </w:p>
    <w:p w:rsidR="00100C56" w:rsidRPr="00CE2A92" w:rsidRDefault="00100C56" w:rsidP="00100C56">
      <w:pPr>
        <w:spacing w:line="396" w:lineRule="auto"/>
        <w:jc w:val="both"/>
      </w:pPr>
      <w:r w:rsidRPr="00CE2A92">
        <w:t>•</w:t>
      </w:r>
      <w:r w:rsidRPr="00CE2A92">
        <w:tab/>
        <w:t>обоснование состава и способов организации файлов с результатной и промежуточной информацией;</w:t>
      </w:r>
    </w:p>
    <w:p w:rsidR="00100C56" w:rsidRPr="00CE2A92" w:rsidRDefault="00100C56" w:rsidP="00100C56">
      <w:pPr>
        <w:spacing w:line="396" w:lineRule="auto"/>
        <w:jc w:val="both"/>
      </w:pPr>
      <w:r w:rsidRPr="00CE2A92">
        <w:lastRenderedPageBreak/>
        <w:t>•</w:t>
      </w:r>
      <w:r w:rsidRPr="00CE2A92">
        <w:tab/>
        <w:t>обоснование способа обновления данных (разработки транзакций, типовых процедур обновления);</w:t>
      </w:r>
    </w:p>
    <w:p w:rsidR="00100C56" w:rsidRPr="00CE2A92" w:rsidRDefault="00100C56" w:rsidP="00100C56">
      <w:pPr>
        <w:spacing w:line="396" w:lineRule="auto"/>
        <w:jc w:val="both"/>
      </w:pPr>
      <w:r w:rsidRPr="00CE2A92">
        <w:t>•</w:t>
      </w:r>
      <w:r w:rsidRPr="00CE2A92">
        <w:tab/>
        <w:t>способы обеспечения защиты хранимых данных.</w:t>
      </w:r>
    </w:p>
    <w:p w:rsidR="00100C56" w:rsidRPr="00CE2A92" w:rsidRDefault="00100C56" w:rsidP="00100C56">
      <w:pPr>
        <w:spacing w:line="396" w:lineRule="auto"/>
        <w:ind w:firstLine="708"/>
        <w:jc w:val="both"/>
      </w:pPr>
      <w:r w:rsidRPr="00CE2A92">
        <w:t>В этом разделе необходимо уделить внимание указанию всех возможных способов организации различных компонент информационного обеспечения и методов проектирования этих компонент, а затем привести обоснование выбора какого-либо варианта.</w:t>
      </w:r>
    </w:p>
    <w:p w:rsidR="00100C56" w:rsidRPr="00CE2A92" w:rsidRDefault="00100C56" w:rsidP="00772D23">
      <w:pPr>
        <w:spacing w:line="396" w:lineRule="auto"/>
        <w:ind w:firstLine="708"/>
        <w:jc w:val="both"/>
      </w:pPr>
      <w:r w:rsidRPr="00CE2A92">
        <w:t xml:space="preserve">1.4.3. Обоснование проектных решений по </w:t>
      </w:r>
      <w:r w:rsidRPr="00CE2A92">
        <w:rPr>
          <w:i/>
        </w:rPr>
        <w:t xml:space="preserve">программному </w:t>
      </w:r>
      <w:proofErr w:type="gramStart"/>
      <w:r w:rsidRPr="00CE2A92">
        <w:rPr>
          <w:i/>
        </w:rPr>
        <w:t>обеспечению</w:t>
      </w:r>
      <w:r w:rsidRPr="00CE2A92">
        <w:t xml:space="preserve">  заключается</w:t>
      </w:r>
      <w:proofErr w:type="gramEnd"/>
      <w:r w:rsidRPr="00CE2A92">
        <w:t xml:space="preserve"> в формировании требований к системному и специальному (прикладному) программному обеспечению и выборе на основе этих требований соответствующих компонентов программного обеспечения. </w:t>
      </w:r>
    </w:p>
    <w:p w:rsidR="00100C56" w:rsidRPr="00CE2A92" w:rsidRDefault="00100C56" w:rsidP="00100C56">
      <w:pPr>
        <w:spacing w:line="396" w:lineRule="auto"/>
        <w:jc w:val="both"/>
      </w:pPr>
      <w:r w:rsidRPr="00CE2A92">
        <w:t xml:space="preserve">Например, к большинству прикладного программного обеспечения можно выдвинуть требования надежности, эффективности, защиты информации, модифицируемости, мобильности, масштабируемости, минимизации затрат на сопровождение и поддержку и т. д. </w:t>
      </w:r>
    </w:p>
    <w:p w:rsidR="00100C56" w:rsidRPr="00CE2A92" w:rsidRDefault="00100C56" w:rsidP="00100C56">
      <w:pPr>
        <w:spacing w:line="396" w:lineRule="auto"/>
        <w:ind w:firstLine="708"/>
        <w:jc w:val="both"/>
      </w:pPr>
      <w:r w:rsidRPr="00CE2A92">
        <w:t>При обосновании проектных решений по программному обеспечению целесообразно:</w:t>
      </w:r>
    </w:p>
    <w:p w:rsidR="00100C56" w:rsidRPr="00CE2A92" w:rsidRDefault="00100C56" w:rsidP="00100C56">
      <w:pPr>
        <w:spacing w:line="396" w:lineRule="auto"/>
        <w:jc w:val="both"/>
      </w:pPr>
      <w:r w:rsidRPr="00CE2A92">
        <w:t>•</w:t>
      </w:r>
      <w:r w:rsidRPr="00CE2A92">
        <w:tab/>
        <w:t>дать классификацию ОС, используемых для решения подобных задач или регламентированных заказчиком, или условиями функционирования разрабатываемой системы, указать факторы, влияющие на выбор конкретного класса и его версии, и обосновать выбор операционной системы;</w:t>
      </w:r>
    </w:p>
    <w:p w:rsidR="00100C56" w:rsidRPr="00CE2A92" w:rsidRDefault="00100C56" w:rsidP="00100C56">
      <w:pPr>
        <w:spacing w:line="396" w:lineRule="auto"/>
        <w:jc w:val="both"/>
      </w:pPr>
      <w:r w:rsidRPr="00CE2A92">
        <w:t>•</w:t>
      </w:r>
      <w:r w:rsidRPr="00CE2A92">
        <w:tab/>
        <w:t>обосновать выбор средств проектирования и разработки информационного обеспечения (СУБД и среды разработки ПО), прикладного программного обеспечения (методов и среды разработки прикладных программ, языков программирования, специализированных библиотек);</w:t>
      </w:r>
    </w:p>
    <w:p w:rsidR="00100C56" w:rsidRPr="00CE2A92" w:rsidRDefault="00100C56" w:rsidP="00100C56">
      <w:pPr>
        <w:spacing w:line="396" w:lineRule="auto"/>
        <w:jc w:val="both"/>
      </w:pPr>
      <w:r w:rsidRPr="00CE2A92">
        <w:t>•</w:t>
      </w:r>
      <w:r w:rsidRPr="00CE2A92">
        <w:tab/>
        <w:t>определить возможности выбранных программных средств, при использовании которых достигаются требования к прикладному программному обеспечению (например, возможность организации удобного интерфейса, оптимизации запросов к данным и т. п.);</w:t>
      </w:r>
    </w:p>
    <w:p w:rsidR="00100C56" w:rsidRPr="00CE2A92" w:rsidRDefault="00100C56" w:rsidP="00100C56">
      <w:pPr>
        <w:spacing w:line="396" w:lineRule="auto"/>
        <w:jc w:val="both"/>
      </w:pPr>
      <w:r w:rsidRPr="00CE2A92">
        <w:t>•</w:t>
      </w:r>
      <w:r w:rsidRPr="00CE2A92">
        <w:tab/>
        <w:t>определить состав разрабатываемых процедур обработки данных клиентской части корпоративной ИС.</w:t>
      </w:r>
    </w:p>
    <w:p w:rsidR="00100C56" w:rsidRPr="00CE2A92" w:rsidRDefault="00100C56" w:rsidP="00772D23">
      <w:pPr>
        <w:spacing w:line="396" w:lineRule="auto"/>
        <w:ind w:firstLine="708"/>
        <w:jc w:val="both"/>
      </w:pPr>
      <w:r w:rsidRPr="00CE2A92">
        <w:t xml:space="preserve">1.4.4. Обоснование выбора </w:t>
      </w:r>
      <w:r w:rsidRPr="00CE2A92">
        <w:rPr>
          <w:i/>
        </w:rPr>
        <w:t>технического обеспечения</w:t>
      </w:r>
      <w:r w:rsidRPr="00CE2A92">
        <w:t xml:space="preserve"> требуемого для решения задачи предполагает выбор типа ЭВМ и устройств периферии. При этом следует </w:t>
      </w:r>
      <w:r w:rsidRPr="00CE2A92">
        <w:lastRenderedPageBreak/>
        <w:t>обосновать экономическую целесообразность эксплуатации выбранных аппаратных средств, возможность их использования для решения других задач объекта управления.</w:t>
      </w:r>
    </w:p>
    <w:p w:rsidR="008A641C" w:rsidRPr="00CE2A92" w:rsidRDefault="00100C56" w:rsidP="008A641C">
      <w:pPr>
        <w:spacing w:line="396" w:lineRule="auto"/>
        <w:ind w:firstLine="708"/>
        <w:jc w:val="both"/>
      </w:pPr>
      <w:r w:rsidRPr="00CE2A92">
        <w:t xml:space="preserve">На выбор типа ЭВМ оказывает влияние большое количество факторов, но в случае с дипломным проектом необходимо, прежде всего, пояснить условия, в которых он разрабатывался и внедрялся. </w:t>
      </w:r>
    </w:p>
    <w:p w:rsidR="00100C56" w:rsidRPr="00CE2A92" w:rsidRDefault="00100C56" w:rsidP="00100C56">
      <w:pPr>
        <w:spacing w:line="396" w:lineRule="auto"/>
        <w:ind w:firstLine="708"/>
        <w:jc w:val="both"/>
      </w:pPr>
      <w:r w:rsidRPr="00CE2A92">
        <w:t>Обоснование можно завершить описанием перспектив использования выбранной модели: привести предполагаемый срок эксплуатации, описать возможность модернизации, использования в последствии с другой целью и т. д.</w:t>
      </w:r>
    </w:p>
    <w:p w:rsidR="00100C56" w:rsidRPr="00CE2A92" w:rsidRDefault="00100C56" w:rsidP="00100C56">
      <w:pPr>
        <w:spacing w:line="396" w:lineRule="auto"/>
        <w:ind w:firstLine="708"/>
        <w:jc w:val="both"/>
      </w:pPr>
      <w:r w:rsidRPr="00CE2A92">
        <w:t>На основе совокупности данных факторов формируются требования к значениям основных характеристик вычислительных машин, которые сопоставляются с конкретными значениями основных технических характеристик современных моделей ЭВМ, после чего осуществляется выбор оптимальной модели.</w:t>
      </w:r>
    </w:p>
    <w:p w:rsidR="00100C56" w:rsidRPr="00CE2A92" w:rsidRDefault="00100C56" w:rsidP="00223462">
      <w:pPr>
        <w:spacing w:line="396" w:lineRule="auto"/>
        <w:ind w:firstLine="708"/>
        <w:jc w:val="both"/>
      </w:pPr>
      <w:r w:rsidRPr="00CE2A92">
        <w:t>1.4.5. Концепция информационной системы.</w:t>
      </w:r>
    </w:p>
    <w:p w:rsidR="00100C56" w:rsidRPr="00CE2A92" w:rsidRDefault="00100C56" w:rsidP="00100C56">
      <w:pPr>
        <w:spacing w:line="396" w:lineRule="auto"/>
        <w:ind w:firstLine="708"/>
        <w:jc w:val="both"/>
      </w:pPr>
      <w:r w:rsidRPr="00CE2A92">
        <w:t>Обобщив выбранные проектные решения, необходимо кратко изложить видение будущей ИС в виде концепции (системного проекта).</w:t>
      </w:r>
    </w:p>
    <w:p w:rsidR="00100C56" w:rsidRPr="00CE2A92" w:rsidRDefault="00100C56" w:rsidP="00100C56">
      <w:pPr>
        <w:spacing w:after="240" w:line="396" w:lineRule="auto"/>
        <w:ind w:firstLine="708"/>
        <w:jc w:val="both"/>
      </w:pPr>
      <w:r w:rsidRPr="00CE2A92">
        <w:t xml:space="preserve">Выводы по </w:t>
      </w:r>
      <w:r w:rsidR="001324DE">
        <w:t xml:space="preserve">аналитической части. </w:t>
      </w:r>
    </w:p>
    <w:p w:rsidR="00EC7647" w:rsidRPr="00636962" w:rsidRDefault="00582522" w:rsidP="00EC7647">
      <w:pPr>
        <w:tabs>
          <w:tab w:val="left" w:pos="9922"/>
        </w:tabs>
        <w:spacing w:after="66" w:line="360" w:lineRule="auto"/>
        <w:ind w:firstLine="708"/>
      </w:pPr>
      <w:r w:rsidRPr="00636962">
        <w:t xml:space="preserve">3.4 </w:t>
      </w:r>
      <w:r w:rsidR="00910DA9" w:rsidRPr="00636962">
        <w:t>Р</w:t>
      </w:r>
      <w:r w:rsidRPr="00636962">
        <w:t xml:space="preserve">аздел 2. </w:t>
      </w:r>
      <w:r w:rsidR="00636962">
        <w:t>П</w:t>
      </w:r>
      <w:r w:rsidR="00636962" w:rsidRPr="00636962">
        <w:t>роектная часть</w:t>
      </w:r>
    </w:p>
    <w:p w:rsidR="00100C56" w:rsidRPr="00CE2A92" w:rsidRDefault="00100C56" w:rsidP="00100C56">
      <w:pPr>
        <w:spacing w:line="360" w:lineRule="auto"/>
        <w:ind w:firstLine="708"/>
        <w:jc w:val="both"/>
      </w:pPr>
      <w:r w:rsidRPr="00CE2A92">
        <w:t xml:space="preserve">  Проектная часть носит прикладной характер. В данной главе необходимо описать</w:t>
      </w:r>
      <w:r w:rsidR="00AA2831" w:rsidRPr="00CE2A92">
        <w:t xml:space="preserve"> реализацию проекта программы: проектирование программных модулей, </w:t>
      </w:r>
      <w:r w:rsidRPr="00CE2A92">
        <w:t>формирова</w:t>
      </w:r>
      <w:r w:rsidR="00AA2831" w:rsidRPr="00CE2A92">
        <w:t>ние</w:t>
      </w:r>
      <w:r w:rsidRPr="00CE2A92">
        <w:t xml:space="preserve"> программн</w:t>
      </w:r>
      <w:r w:rsidR="00AA2831" w:rsidRPr="00CE2A92">
        <w:t>ого</w:t>
      </w:r>
      <w:r w:rsidRPr="00CE2A92">
        <w:t xml:space="preserve"> код</w:t>
      </w:r>
      <w:r w:rsidR="00AA2831" w:rsidRPr="00CE2A92">
        <w:t xml:space="preserve">а, </w:t>
      </w:r>
      <w:r w:rsidRPr="00CE2A92">
        <w:t>выполн</w:t>
      </w:r>
      <w:r w:rsidR="00AA2831" w:rsidRPr="00CE2A92">
        <w:t xml:space="preserve">ение  </w:t>
      </w:r>
      <w:r w:rsidRPr="00CE2A92">
        <w:t xml:space="preserve"> модульно</w:t>
      </w:r>
      <w:r w:rsidR="00AA2831" w:rsidRPr="00CE2A92">
        <w:t>го тестирования</w:t>
      </w:r>
      <w:r w:rsidRPr="00CE2A92">
        <w:t xml:space="preserve">. В </w:t>
      </w:r>
      <w:r w:rsidR="00FF1F60" w:rsidRPr="00CE2A92">
        <w:t>проектной части обосновываются</w:t>
      </w:r>
      <w:r w:rsidRPr="00CE2A92">
        <w:t xml:space="preserve"> рекомендации, разрабатываются конкретные </w:t>
      </w:r>
      <w:r w:rsidR="00AA2831" w:rsidRPr="00CE2A92">
        <w:t xml:space="preserve">мероприятия. </w:t>
      </w:r>
      <w:r w:rsidRPr="00CE2A92">
        <w:t xml:space="preserve">Эта часть дипломной работы должна содержать конкретные и обоснованные решения </w:t>
      </w:r>
      <w:r w:rsidR="00FF1F60" w:rsidRPr="00CE2A92">
        <w:t>по</w:t>
      </w:r>
      <w:r w:rsidRPr="00CE2A92">
        <w:t xml:space="preserve"> </w:t>
      </w:r>
      <w:r w:rsidR="00FF1F60" w:rsidRPr="00CE2A92">
        <w:t>автоматизации объекта</w:t>
      </w:r>
      <w:r w:rsidRPr="00CE2A92">
        <w:t xml:space="preserve"> исследования. </w:t>
      </w:r>
    </w:p>
    <w:p w:rsidR="00FF1F60" w:rsidRPr="00CE2A92" w:rsidRDefault="00FB6C4B" w:rsidP="001324DE">
      <w:pPr>
        <w:tabs>
          <w:tab w:val="left" w:pos="9922"/>
        </w:tabs>
        <w:spacing w:line="360" w:lineRule="auto"/>
        <w:ind w:firstLine="708"/>
        <w:jc w:val="center"/>
        <w:rPr>
          <w:b/>
        </w:rPr>
      </w:pPr>
      <w:r w:rsidRPr="00CE2A92">
        <w:rPr>
          <w:b/>
        </w:rPr>
        <w:t xml:space="preserve">Содержание проектной части </w:t>
      </w:r>
      <w:r w:rsidR="00EC7647" w:rsidRPr="00CE2A92">
        <w:rPr>
          <w:b/>
        </w:rPr>
        <w:t xml:space="preserve">ВКР </w:t>
      </w:r>
    </w:p>
    <w:p w:rsidR="00FF1F60" w:rsidRPr="00CE2A92" w:rsidRDefault="00FB6C4B" w:rsidP="001324DE">
      <w:pPr>
        <w:tabs>
          <w:tab w:val="left" w:pos="9922"/>
        </w:tabs>
        <w:spacing w:after="66" w:line="360" w:lineRule="auto"/>
        <w:ind w:firstLine="708"/>
        <w:jc w:val="center"/>
        <w:rPr>
          <w:b/>
        </w:rPr>
      </w:pPr>
      <w:r w:rsidRPr="00CE2A92">
        <w:rPr>
          <w:b/>
        </w:rPr>
        <w:t xml:space="preserve">по проектированию информационных систем, </w:t>
      </w:r>
    </w:p>
    <w:p w:rsidR="00EC7647" w:rsidRPr="00CE2A92" w:rsidRDefault="00FB6C4B" w:rsidP="001324DE">
      <w:pPr>
        <w:tabs>
          <w:tab w:val="left" w:pos="9922"/>
        </w:tabs>
        <w:spacing w:after="66" w:line="360" w:lineRule="auto"/>
        <w:ind w:firstLine="708"/>
        <w:jc w:val="center"/>
        <w:rPr>
          <w:b/>
        </w:rPr>
      </w:pPr>
      <w:r w:rsidRPr="00CE2A92">
        <w:rPr>
          <w:b/>
        </w:rPr>
        <w:t>специализированных баз и банков данных и знаний</w:t>
      </w:r>
    </w:p>
    <w:p w:rsidR="00100C56" w:rsidRPr="00CE2A92" w:rsidRDefault="00100C56" w:rsidP="00100C56">
      <w:pPr>
        <w:spacing w:line="360" w:lineRule="auto"/>
        <w:ind w:firstLine="708"/>
        <w:jc w:val="both"/>
      </w:pPr>
      <w:r w:rsidRPr="00CE2A92">
        <w:t xml:space="preserve">При проектировании АИС необходимо использовать один двух основных подходов: </w:t>
      </w:r>
    </w:p>
    <w:p w:rsidR="00100C56" w:rsidRPr="00CE2A92" w:rsidRDefault="00100C56" w:rsidP="0008142B">
      <w:pPr>
        <w:numPr>
          <w:ilvl w:val="0"/>
          <w:numId w:val="25"/>
        </w:numPr>
        <w:tabs>
          <w:tab w:val="left" w:pos="993"/>
        </w:tabs>
        <w:suppressAutoHyphens w:val="0"/>
        <w:spacing w:line="360" w:lineRule="auto"/>
        <w:ind w:left="0" w:firstLine="708"/>
        <w:jc w:val="both"/>
      </w:pPr>
      <w:r w:rsidRPr="00CE2A92">
        <w:t xml:space="preserve">Структурное проектирование; </w:t>
      </w:r>
    </w:p>
    <w:p w:rsidR="00100C56" w:rsidRPr="00CE2A92" w:rsidRDefault="00100C56" w:rsidP="0008142B">
      <w:pPr>
        <w:numPr>
          <w:ilvl w:val="0"/>
          <w:numId w:val="25"/>
        </w:numPr>
        <w:tabs>
          <w:tab w:val="left" w:pos="993"/>
        </w:tabs>
        <w:suppressAutoHyphens w:val="0"/>
        <w:spacing w:line="360" w:lineRule="auto"/>
        <w:ind w:left="0" w:firstLine="708"/>
        <w:jc w:val="both"/>
      </w:pPr>
      <w:r w:rsidRPr="00CE2A92">
        <w:t xml:space="preserve">Объектно-ориентированное проектирование. </w:t>
      </w:r>
    </w:p>
    <w:p w:rsidR="00100C56" w:rsidRPr="00CE2A92" w:rsidRDefault="00100C56" w:rsidP="00100C56">
      <w:pPr>
        <w:spacing w:line="360" w:lineRule="auto"/>
        <w:ind w:firstLine="708"/>
        <w:jc w:val="both"/>
      </w:pPr>
      <w:r w:rsidRPr="00CE2A92">
        <w:t xml:space="preserve">Выбор подхода должен быть обоснован применительно к решению поставленных задач и аргументирован с точки зрения следующих аспектов: </w:t>
      </w:r>
    </w:p>
    <w:p w:rsidR="00100C56" w:rsidRPr="00CE2A92" w:rsidRDefault="00100C56" w:rsidP="0008142B">
      <w:pPr>
        <w:numPr>
          <w:ilvl w:val="0"/>
          <w:numId w:val="24"/>
        </w:numPr>
        <w:tabs>
          <w:tab w:val="left" w:pos="284"/>
          <w:tab w:val="left" w:pos="993"/>
        </w:tabs>
        <w:suppressAutoHyphens w:val="0"/>
        <w:spacing w:line="360" w:lineRule="auto"/>
        <w:ind w:left="0" w:firstLine="709"/>
        <w:jc w:val="both"/>
      </w:pPr>
      <w:r w:rsidRPr="00CE2A92">
        <w:lastRenderedPageBreak/>
        <w:t xml:space="preserve">предметная область; </w:t>
      </w:r>
    </w:p>
    <w:p w:rsidR="00100C56" w:rsidRPr="00CE2A92" w:rsidRDefault="00100C56" w:rsidP="0008142B">
      <w:pPr>
        <w:numPr>
          <w:ilvl w:val="0"/>
          <w:numId w:val="24"/>
        </w:numPr>
        <w:tabs>
          <w:tab w:val="left" w:pos="284"/>
          <w:tab w:val="left" w:pos="993"/>
        </w:tabs>
        <w:suppressAutoHyphens w:val="0"/>
        <w:spacing w:line="360" w:lineRule="auto"/>
        <w:ind w:left="0" w:firstLine="709"/>
        <w:jc w:val="both"/>
      </w:pPr>
      <w:r w:rsidRPr="00CE2A92">
        <w:t xml:space="preserve">модель жизненный цикл АИС; </w:t>
      </w:r>
    </w:p>
    <w:p w:rsidR="00100C56" w:rsidRPr="00CE2A92" w:rsidRDefault="00100C56" w:rsidP="0008142B">
      <w:pPr>
        <w:numPr>
          <w:ilvl w:val="0"/>
          <w:numId w:val="24"/>
        </w:numPr>
        <w:tabs>
          <w:tab w:val="left" w:pos="284"/>
          <w:tab w:val="left" w:pos="993"/>
        </w:tabs>
        <w:suppressAutoHyphens w:val="0"/>
        <w:spacing w:line="360" w:lineRule="auto"/>
        <w:ind w:left="0" w:firstLine="709"/>
        <w:jc w:val="both"/>
      </w:pPr>
      <w:r w:rsidRPr="00CE2A92">
        <w:t xml:space="preserve">трудоемкость проектирования; </w:t>
      </w:r>
    </w:p>
    <w:p w:rsidR="00100C56" w:rsidRPr="00CE2A92" w:rsidRDefault="00100C56" w:rsidP="0008142B">
      <w:pPr>
        <w:numPr>
          <w:ilvl w:val="0"/>
          <w:numId w:val="24"/>
        </w:numPr>
        <w:tabs>
          <w:tab w:val="left" w:pos="284"/>
          <w:tab w:val="left" w:pos="993"/>
        </w:tabs>
        <w:suppressAutoHyphens w:val="0"/>
        <w:spacing w:line="360" w:lineRule="auto"/>
        <w:ind w:left="0" w:firstLine="709"/>
        <w:jc w:val="both"/>
      </w:pPr>
      <w:r w:rsidRPr="00CE2A92">
        <w:t xml:space="preserve">коллективная работа над проектом; </w:t>
      </w:r>
    </w:p>
    <w:p w:rsidR="00100C56" w:rsidRPr="00CE2A92" w:rsidRDefault="00257B3D" w:rsidP="0008142B">
      <w:pPr>
        <w:numPr>
          <w:ilvl w:val="0"/>
          <w:numId w:val="24"/>
        </w:numPr>
        <w:tabs>
          <w:tab w:val="left" w:pos="284"/>
          <w:tab w:val="left" w:pos="993"/>
        </w:tabs>
        <w:suppressAutoHyphens w:val="0"/>
        <w:spacing w:line="360" w:lineRule="auto"/>
        <w:ind w:left="0" w:firstLine="709"/>
        <w:jc w:val="both"/>
      </w:pPr>
      <w:r w:rsidRPr="00CE2A92">
        <w:t>применимость</w:t>
      </w:r>
      <w:r w:rsidR="00100C56" w:rsidRPr="00CE2A92">
        <w:t xml:space="preserve"> автоматизированных средств проектирования и разработки. </w:t>
      </w:r>
    </w:p>
    <w:p w:rsidR="00100C56" w:rsidRPr="00CE2A92" w:rsidRDefault="00100C56" w:rsidP="00100C56">
      <w:pPr>
        <w:spacing w:line="360" w:lineRule="auto"/>
        <w:ind w:firstLine="708"/>
        <w:jc w:val="both"/>
      </w:pPr>
      <w:r w:rsidRPr="00CE2A92">
        <w:t xml:space="preserve">Задачи обработки данных в АИС могут сводиться к выполнению типовых и специализированных функций. </w:t>
      </w:r>
    </w:p>
    <w:p w:rsidR="00100C56" w:rsidRPr="00CE2A92" w:rsidRDefault="00100C56" w:rsidP="00100C56">
      <w:pPr>
        <w:spacing w:line="360" w:lineRule="auto"/>
        <w:ind w:firstLine="708"/>
        <w:jc w:val="both"/>
      </w:pPr>
      <w:r w:rsidRPr="00CE2A92">
        <w:t xml:space="preserve">К типовым задачам обработки данных в относятся: определение схемы БД, ввод, коррекция, контроль целостности БД, просмотр, упорядочение, поиск, отбор, группировка, расчеты, формирование и вывод отчетов.  </w:t>
      </w:r>
    </w:p>
    <w:p w:rsidR="00100C56" w:rsidRPr="00CE2A92" w:rsidRDefault="00100C56" w:rsidP="00100C56">
      <w:pPr>
        <w:spacing w:line="360" w:lineRule="auto"/>
        <w:ind w:firstLine="708"/>
        <w:jc w:val="both"/>
      </w:pPr>
      <w:r w:rsidRPr="00CE2A92">
        <w:t xml:space="preserve">К специализированным задачам относятся задачи, реализация которых невозможна типовыми задачами обработки данных. Как правило, такие задачи предполагают использование </w:t>
      </w:r>
      <w:proofErr w:type="gramStart"/>
      <w:r w:rsidRPr="00CE2A92">
        <w:t>программных модулей</w:t>
      </w:r>
      <w:proofErr w:type="gramEnd"/>
      <w:r w:rsidRPr="00CE2A92">
        <w:t xml:space="preserve"> использующих запросы к БД и на их основе выполняющих расчеты по методикам используемым в предметной области. Примером таких задач могут являться, оптимизационные расчеты показателей, прогнозирование показателей и т.д. </w:t>
      </w:r>
    </w:p>
    <w:p w:rsidR="00100C56" w:rsidRPr="00CE2A92" w:rsidRDefault="00100C56" w:rsidP="00100C56">
      <w:pPr>
        <w:spacing w:after="134" w:line="360" w:lineRule="auto"/>
        <w:ind w:firstLine="708"/>
        <w:jc w:val="both"/>
      </w:pPr>
      <w:r w:rsidRPr="00CE2A92">
        <w:t xml:space="preserve">В проектной </w:t>
      </w:r>
      <w:proofErr w:type="gramStart"/>
      <w:r w:rsidRPr="00CE2A92">
        <w:t>части  следует</w:t>
      </w:r>
      <w:proofErr w:type="gramEnd"/>
      <w:r w:rsidRPr="00CE2A92">
        <w:t xml:space="preserve"> привести описание основных этапов реализации проектных решений изложенных в предыдущей главе. </w:t>
      </w:r>
    </w:p>
    <w:p w:rsidR="00100C56" w:rsidRPr="00CE2A92" w:rsidRDefault="00100C56" w:rsidP="00100C56">
      <w:pPr>
        <w:spacing w:after="84" w:line="360" w:lineRule="auto"/>
        <w:ind w:left="709"/>
        <w:jc w:val="both"/>
      </w:pPr>
      <w:r w:rsidRPr="00CE2A92">
        <w:t xml:space="preserve">2.1 Обоснование и выбор языка и среды разработки. </w:t>
      </w:r>
    </w:p>
    <w:p w:rsidR="00100C56" w:rsidRPr="00CE2A92" w:rsidRDefault="00100C56" w:rsidP="00100C56">
      <w:pPr>
        <w:spacing w:after="84" w:line="360" w:lineRule="auto"/>
        <w:ind w:left="709"/>
        <w:jc w:val="both"/>
      </w:pPr>
      <w:r w:rsidRPr="00CE2A92">
        <w:t xml:space="preserve">2.2 Реализация программных модулей. </w:t>
      </w:r>
    </w:p>
    <w:p w:rsidR="00100C56" w:rsidRPr="00CE2A92" w:rsidRDefault="00100C56" w:rsidP="00100C56">
      <w:pPr>
        <w:spacing w:after="84" w:line="360" w:lineRule="auto"/>
        <w:ind w:left="709"/>
        <w:jc w:val="both"/>
      </w:pPr>
      <w:r w:rsidRPr="00CE2A92">
        <w:t xml:space="preserve">2.3 Реализация интерфейсов. </w:t>
      </w:r>
    </w:p>
    <w:p w:rsidR="00100C56" w:rsidRPr="00CE2A92" w:rsidRDefault="00100C56" w:rsidP="00100C56">
      <w:pPr>
        <w:spacing w:line="360" w:lineRule="auto"/>
        <w:ind w:firstLine="709"/>
      </w:pPr>
      <w:r w:rsidRPr="00CE2A92">
        <w:t>2</w:t>
      </w:r>
      <w:r w:rsidR="00257B3D" w:rsidRPr="00CE2A92">
        <w:t xml:space="preserve">.4 </w:t>
      </w:r>
      <w:r w:rsidRPr="00CE2A92">
        <w:t xml:space="preserve">Реализация контрольного примера. </w:t>
      </w:r>
    </w:p>
    <w:p w:rsidR="00100C56" w:rsidRPr="00CE2A92" w:rsidRDefault="00100C56" w:rsidP="00100C56">
      <w:pPr>
        <w:spacing w:after="135" w:line="360" w:lineRule="auto"/>
        <w:ind w:firstLine="708"/>
        <w:jc w:val="both"/>
        <w:rPr>
          <w:i/>
        </w:rPr>
      </w:pPr>
      <w:r w:rsidRPr="00CE2A92">
        <w:t>Практическим результатом работы над этим разделом дипломного проекта является работоспособная программа.</w:t>
      </w:r>
      <w:r w:rsidRPr="00CE2A92">
        <w:rPr>
          <w:i/>
        </w:rPr>
        <w:t xml:space="preserve"> </w:t>
      </w:r>
    </w:p>
    <w:p w:rsidR="00100C56" w:rsidRPr="00CE2A92" w:rsidRDefault="00100C56" w:rsidP="00100C56">
      <w:pPr>
        <w:spacing w:after="135" w:line="360" w:lineRule="auto"/>
        <w:ind w:firstLine="708"/>
        <w:jc w:val="both"/>
      </w:pPr>
      <w:r w:rsidRPr="00162A07">
        <w:t>Выводы по главе</w:t>
      </w:r>
      <w:r w:rsidRPr="00CE2A92">
        <w:t xml:space="preserve"> следует кратко изложить основные результаты</w:t>
      </w:r>
      <w:r w:rsidR="00257B3D" w:rsidRPr="00CE2A92">
        <w:t xml:space="preserve"> проектирования</w:t>
      </w:r>
      <w:r w:rsidRPr="00CE2A92">
        <w:t xml:space="preserve">. </w:t>
      </w:r>
    </w:p>
    <w:p w:rsidR="00FB6C4B" w:rsidRPr="00CE2A92" w:rsidRDefault="00FB6C4B" w:rsidP="001324DE">
      <w:pPr>
        <w:spacing w:line="360" w:lineRule="auto"/>
        <w:ind w:firstLine="708"/>
        <w:jc w:val="center"/>
        <w:rPr>
          <w:b/>
        </w:rPr>
      </w:pPr>
      <w:r w:rsidRPr="00CE2A92">
        <w:rPr>
          <w:b/>
        </w:rPr>
        <w:t xml:space="preserve">Содержание проектной части </w:t>
      </w:r>
      <w:r w:rsidR="00100C56" w:rsidRPr="00CE2A92">
        <w:rPr>
          <w:b/>
        </w:rPr>
        <w:t>ВКР</w:t>
      </w:r>
    </w:p>
    <w:p w:rsidR="00FB6C4B" w:rsidRPr="00CE2A92" w:rsidRDefault="00FB6C4B" w:rsidP="001324DE">
      <w:pPr>
        <w:spacing w:line="360" w:lineRule="auto"/>
        <w:ind w:firstLine="708"/>
        <w:jc w:val="center"/>
        <w:rPr>
          <w:b/>
        </w:rPr>
      </w:pPr>
      <w:r w:rsidRPr="00CE2A92">
        <w:rPr>
          <w:b/>
        </w:rPr>
        <w:t xml:space="preserve">по модификации, адаптации, внедрению и сопровождению </w:t>
      </w:r>
    </w:p>
    <w:p w:rsidR="00100C56" w:rsidRPr="00CE2A92" w:rsidRDefault="00FB6C4B" w:rsidP="001324DE">
      <w:pPr>
        <w:spacing w:line="360" w:lineRule="auto"/>
        <w:ind w:firstLine="708"/>
        <w:jc w:val="center"/>
      </w:pPr>
      <w:r w:rsidRPr="00CE2A92">
        <w:rPr>
          <w:b/>
        </w:rPr>
        <w:t>тиражируемых вариантов информационных систем</w:t>
      </w:r>
    </w:p>
    <w:p w:rsidR="00100C56" w:rsidRPr="00CE2A92" w:rsidRDefault="00100C56" w:rsidP="00100C56">
      <w:pPr>
        <w:spacing w:after="80" w:line="360" w:lineRule="auto"/>
        <w:ind w:firstLine="708"/>
        <w:jc w:val="both"/>
      </w:pPr>
      <w:r w:rsidRPr="00CE2A92">
        <w:rPr>
          <w:b/>
        </w:rPr>
        <w:t xml:space="preserve"> </w:t>
      </w:r>
      <w:r w:rsidRPr="00CE2A92">
        <w:t xml:space="preserve">Данное направление дипломного проектирования связано с адаптацией и внедрением готовых (тиражируемых) АИС в предметную область. </w:t>
      </w:r>
    </w:p>
    <w:p w:rsidR="00100C56" w:rsidRPr="00CE2A92" w:rsidRDefault="00100C56" w:rsidP="00100C56">
      <w:pPr>
        <w:spacing w:line="360" w:lineRule="auto"/>
        <w:ind w:firstLine="708"/>
        <w:jc w:val="both"/>
      </w:pPr>
      <w:r w:rsidRPr="00CE2A92">
        <w:t xml:space="preserve">Дипломные проекты могут выполняться по двум направлениям: </w:t>
      </w:r>
    </w:p>
    <w:p w:rsidR="00100C56" w:rsidRPr="00CE2A92" w:rsidRDefault="00100C56" w:rsidP="00910DA9">
      <w:pPr>
        <w:numPr>
          <w:ilvl w:val="3"/>
          <w:numId w:val="27"/>
        </w:numPr>
        <w:suppressAutoHyphens w:val="0"/>
        <w:spacing w:line="360" w:lineRule="auto"/>
        <w:ind w:left="0" w:firstLine="709"/>
        <w:jc w:val="both"/>
      </w:pPr>
      <w:r w:rsidRPr="00CE2A92">
        <w:t xml:space="preserve">модификация АИС; </w:t>
      </w:r>
    </w:p>
    <w:p w:rsidR="00100C56" w:rsidRPr="00CE2A92" w:rsidRDefault="00100C56" w:rsidP="00910DA9">
      <w:pPr>
        <w:numPr>
          <w:ilvl w:val="3"/>
          <w:numId w:val="27"/>
        </w:numPr>
        <w:suppressAutoHyphens w:val="0"/>
        <w:spacing w:after="84" w:line="360" w:lineRule="auto"/>
        <w:ind w:left="0" w:firstLine="709"/>
        <w:jc w:val="both"/>
      </w:pPr>
      <w:r w:rsidRPr="00CE2A92">
        <w:t xml:space="preserve">внедрение АИС. </w:t>
      </w:r>
    </w:p>
    <w:p w:rsidR="00100C56" w:rsidRPr="00CE2A92" w:rsidRDefault="00100C56" w:rsidP="00100C56">
      <w:pPr>
        <w:spacing w:line="360" w:lineRule="auto"/>
        <w:ind w:firstLine="708"/>
        <w:jc w:val="both"/>
      </w:pPr>
      <w:r w:rsidRPr="00CE2A92">
        <w:lastRenderedPageBreak/>
        <w:t>Возможна также совместная разработка по двум направлениям в случае</w:t>
      </w:r>
      <w:r w:rsidR="001324DE">
        <w:t>,</w:t>
      </w:r>
      <w:r w:rsidRPr="00CE2A92">
        <w:t xml:space="preserve"> если масштабность по каждому из направлений недостаточна для выполнения дипломного проекта. </w:t>
      </w:r>
    </w:p>
    <w:p w:rsidR="00100C56" w:rsidRPr="00CE2A92" w:rsidRDefault="008A641C" w:rsidP="00100C56">
      <w:pPr>
        <w:spacing w:line="360" w:lineRule="auto"/>
        <w:ind w:firstLine="708"/>
        <w:jc w:val="both"/>
      </w:pPr>
      <w:r w:rsidRPr="00CE2A92">
        <w:t>Информационным системам</w:t>
      </w:r>
      <w:r w:rsidR="00100C56" w:rsidRPr="00CE2A92">
        <w:t xml:space="preserve"> свойственны динамичность и развитие, что непосредственно влияет на </w:t>
      </w:r>
      <w:r w:rsidRPr="00CE2A92">
        <w:t xml:space="preserve">их </w:t>
      </w:r>
      <w:r w:rsidR="00100C56" w:rsidRPr="00CE2A92">
        <w:t xml:space="preserve">состояние. Поэтому на стадии эксплуатации ИС усиливаются факторы, доказывающие необходимость последующей модернизации. Среди них: </w:t>
      </w:r>
    </w:p>
    <w:p w:rsidR="00100C56" w:rsidRPr="00CE2A92" w:rsidRDefault="00100C56" w:rsidP="0008142B">
      <w:pPr>
        <w:numPr>
          <w:ilvl w:val="0"/>
          <w:numId w:val="40"/>
        </w:numPr>
        <w:suppressAutoHyphens w:val="0"/>
        <w:spacing w:line="360" w:lineRule="auto"/>
        <w:jc w:val="both"/>
      </w:pPr>
      <w:r w:rsidRPr="00CE2A92">
        <w:t xml:space="preserve">изменения на объекте управления и во внешней среде; </w:t>
      </w:r>
    </w:p>
    <w:p w:rsidR="00100C56" w:rsidRPr="00CE2A92" w:rsidRDefault="00100C56" w:rsidP="0008142B">
      <w:pPr>
        <w:numPr>
          <w:ilvl w:val="0"/>
          <w:numId w:val="40"/>
        </w:numPr>
        <w:suppressAutoHyphens w:val="0"/>
        <w:spacing w:line="360" w:lineRule="auto"/>
        <w:jc w:val="both"/>
      </w:pPr>
      <w:r w:rsidRPr="00CE2A92">
        <w:t xml:space="preserve">изменение состава рабочей нагрузки вычислительной системы, замена оборудования, рост объема файлов; </w:t>
      </w:r>
    </w:p>
    <w:p w:rsidR="00100C56" w:rsidRPr="00CE2A92" w:rsidRDefault="00100C56" w:rsidP="0008142B">
      <w:pPr>
        <w:numPr>
          <w:ilvl w:val="0"/>
          <w:numId w:val="40"/>
        </w:numPr>
        <w:suppressAutoHyphens w:val="0"/>
        <w:spacing w:line="360" w:lineRule="auto"/>
        <w:jc w:val="both"/>
      </w:pPr>
      <w:r w:rsidRPr="00CE2A92">
        <w:t xml:space="preserve">накопление опыта работы с АИС, </w:t>
      </w:r>
    </w:p>
    <w:p w:rsidR="00100C56" w:rsidRPr="00CE2A92" w:rsidRDefault="00100C56" w:rsidP="0008142B">
      <w:pPr>
        <w:numPr>
          <w:ilvl w:val="0"/>
          <w:numId w:val="40"/>
        </w:numPr>
        <w:suppressAutoHyphens w:val="0"/>
        <w:spacing w:line="360" w:lineRule="auto"/>
        <w:jc w:val="both"/>
      </w:pPr>
      <w:r w:rsidRPr="00CE2A92">
        <w:t xml:space="preserve">обнаружение проектных ошибок.  </w:t>
      </w:r>
    </w:p>
    <w:p w:rsidR="00100C56" w:rsidRPr="00162A07" w:rsidRDefault="00100C56" w:rsidP="00162A07">
      <w:pPr>
        <w:spacing w:line="360" w:lineRule="auto"/>
        <w:ind w:left="360"/>
        <w:jc w:val="both"/>
      </w:pPr>
      <w:r w:rsidRPr="00162A07">
        <w:t xml:space="preserve">Цели модификации АИС можно разделить на шесть больших групп: </w:t>
      </w:r>
    </w:p>
    <w:p w:rsidR="00100C56" w:rsidRPr="00CE2A92" w:rsidRDefault="00100C56" w:rsidP="0008142B">
      <w:pPr>
        <w:numPr>
          <w:ilvl w:val="0"/>
          <w:numId w:val="40"/>
        </w:numPr>
        <w:suppressAutoHyphens w:val="0"/>
        <w:spacing w:line="360" w:lineRule="auto"/>
        <w:jc w:val="both"/>
      </w:pPr>
      <w:r w:rsidRPr="00CE2A92">
        <w:t xml:space="preserve">исправление проектных ошибок, </w:t>
      </w:r>
    </w:p>
    <w:p w:rsidR="00100C56" w:rsidRPr="00CE2A92" w:rsidRDefault="00100C56" w:rsidP="0008142B">
      <w:pPr>
        <w:numPr>
          <w:ilvl w:val="0"/>
          <w:numId w:val="40"/>
        </w:numPr>
        <w:suppressAutoHyphens w:val="0"/>
        <w:spacing w:line="360" w:lineRule="auto"/>
        <w:jc w:val="both"/>
      </w:pPr>
      <w:r w:rsidRPr="00CE2A92">
        <w:t xml:space="preserve">улучшение эксплуатационных характеристик АИС, </w:t>
      </w:r>
    </w:p>
    <w:p w:rsidR="00100C56" w:rsidRPr="00CE2A92" w:rsidRDefault="00100C56" w:rsidP="0008142B">
      <w:pPr>
        <w:numPr>
          <w:ilvl w:val="0"/>
          <w:numId w:val="40"/>
        </w:numPr>
        <w:suppressAutoHyphens w:val="0"/>
        <w:spacing w:line="360" w:lineRule="auto"/>
        <w:jc w:val="both"/>
      </w:pPr>
      <w:r w:rsidRPr="00CE2A92">
        <w:t xml:space="preserve">адаптация к изменениям в предметной области, </w:t>
      </w:r>
    </w:p>
    <w:p w:rsidR="00100C56" w:rsidRPr="00CE2A92" w:rsidRDefault="00100C56" w:rsidP="0008142B">
      <w:pPr>
        <w:numPr>
          <w:ilvl w:val="0"/>
          <w:numId w:val="40"/>
        </w:numPr>
        <w:suppressAutoHyphens w:val="0"/>
        <w:spacing w:line="360" w:lineRule="auto"/>
        <w:jc w:val="both"/>
      </w:pPr>
      <w:r w:rsidRPr="00CE2A92">
        <w:t xml:space="preserve">разработка нового приложения, </w:t>
      </w:r>
    </w:p>
    <w:p w:rsidR="00100C56" w:rsidRPr="00CE2A92" w:rsidRDefault="00100C56" w:rsidP="0008142B">
      <w:pPr>
        <w:numPr>
          <w:ilvl w:val="0"/>
          <w:numId w:val="40"/>
        </w:numPr>
        <w:suppressAutoHyphens w:val="0"/>
        <w:spacing w:line="360" w:lineRule="auto"/>
        <w:jc w:val="both"/>
      </w:pPr>
      <w:r w:rsidRPr="00CE2A92">
        <w:t xml:space="preserve">обеспечение совместимости с другими ИС, </w:t>
      </w:r>
    </w:p>
    <w:p w:rsidR="00100C56" w:rsidRPr="00CE2A92" w:rsidRDefault="00100C56" w:rsidP="0008142B">
      <w:pPr>
        <w:numPr>
          <w:ilvl w:val="0"/>
          <w:numId w:val="40"/>
        </w:numPr>
        <w:suppressAutoHyphens w:val="0"/>
        <w:spacing w:line="360" w:lineRule="auto"/>
        <w:jc w:val="both"/>
      </w:pPr>
      <w:r w:rsidRPr="00CE2A92">
        <w:t xml:space="preserve">перенос БД в новую аппаратно-программную среду.  </w:t>
      </w:r>
    </w:p>
    <w:p w:rsidR="00100C56" w:rsidRPr="00162A07" w:rsidRDefault="00100C56" w:rsidP="00162A07">
      <w:pPr>
        <w:spacing w:line="360" w:lineRule="auto"/>
        <w:ind w:left="360"/>
        <w:jc w:val="both"/>
      </w:pPr>
      <w:r w:rsidRPr="00162A07">
        <w:t xml:space="preserve">Конкретные методы модификации АИС группируются по четырем направлениям  </w:t>
      </w:r>
    </w:p>
    <w:p w:rsidR="00100C56" w:rsidRPr="00CE2A92" w:rsidRDefault="00100C56" w:rsidP="0008142B">
      <w:pPr>
        <w:numPr>
          <w:ilvl w:val="0"/>
          <w:numId w:val="40"/>
        </w:numPr>
        <w:suppressAutoHyphens w:val="0"/>
        <w:spacing w:line="360" w:lineRule="auto"/>
        <w:jc w:val="both"/>
      </w:pPr>
      <w:r w:rsidRPr="00CE2A92">
        <w:t xml:space="preserve">реструктуризация БД, </w:t>
      </w:r>
    </w:p>
    <w:p w:rsidR="00100C56" w:rsidRPr="00CE2A92" w:rsidRDefault="00100C56" w:rsidP="0008142B">
      <w:pPr>
        <w:numPr>
          <w:ilvl w:val="0"/>
          <w:numId w:val="40"/>
        </w:numPr>
        <w:suppressAutoHyphens w:val="0"/>
        <w:spacing w:line="360" w:lineRule="auto"/>
        <w:jc w:val="both"/>
      </w:pPr>
      <w:r w:rsidRPr="00CE2A92">
        <w:t xml:space="preserve">перепрограммирование прикладных задач, </w:t>
      </w:r>
    </w:p>
    <w:p w:rsidR="00100C56" w:rsidRPr="00CE2A92" w:rsidRDefault="00100C56" w:rsidP="0008142B">
      <w:pPr>
        <w:numPr>
          <w:ilvl w:val="0"/>
          <w:numId w:val="40"/>
        </w:numPr>
        <w:suppressAutoHyphens w:val="0"/>
        <w:spacing w:line="360" w:lineRule="auto"/>
        <w:jc w:val="both"/>
      </w:pPr>
      <w:r w:rsidRPr="00CE2A92">
        <w:t xml:space="preserve">реорганизация БД, </w:t>
      </w:r>
    </w:p>
    <w:p w:rsidR="00100C56" w:rsidRPr="00CE2A92" w:rsidRDefault="00100C56" w:rsidP="0008142B">
      <w:pPr>
        <w:numPr>
          <w:ilvl w:val="0"/>
          <w:numId w:val="40"/>
        </w:numPr>
        <w:suppressAutoHyphens w:val="0"/>
        <w:spacing w:line="360" w:lineRule="auto"/>
        <w:jc w:val="both"/>
      </w:pPr>
      <w:r w:rsidRPr="00CE2A92">
        <w:t xml:space="preserve">настройка вычислительной системы. </w:t>
      </w:r>
    </w:p>
    <w:p w:rsidR="00100C56" w:rsidRPr="00CE2A92" w:rsidRDefault="00100C56" w:rsidP="00100C56">
      <w:pPr>
        <w:spacing w:after="84" w:line="360" w:lineRule="auto"/>
        <w:jc w:val="both"/>
      </w:pPr>
      <w:r w:rsidRPr="00CE2A92">
        <w:t xml:space="preserve">Структура и содержание проектной части изложены ниже. </w:t>
      </w:r>
    </w:p>
    <w:p w:rsidR="00100C56" w:rsidRPr="00CE2A92" w:rsidRDefault="00100C56" w:rsidP="00463118">
      <w:pPr>
        <w:spacing w:after="84" w:line="360" w:lineRule="auto"/>
        <w:jc w:val="both"/>
      </w:pPr>
      <w:r w:rsidRPr="00CE2A92">
        <w:rPr>
          <w:b/>
        </w:rPr>
        <w:t>Декомпозиция комплекса задач предметной области</w:t>
      </w:r>
      <w:r w:rsidR="00463118" w:rsidRPr="00CE2A92">
        <w:rPr>
          <w:b/>
        </w:rPr>
        <w:t xml:space="preserve">. </w:t>
      </w:r>
      <w:r w:rsidRPr="00CE2A92">
        <w:t xml:space="preserve">В данном разделе необходимо провести анализ задач по модификации и внедрению АИС. При этом необходимо наряду с анализом существующих методик и технологий решения задач обозначить направления совершенствования решений.  Детализация должна проводиться со степенью достаточной для дальнейшего определения формальных требований. </w:t>
      </w:r>
    </w:p>
    <w:p w:rsidR="00100C56" w:rsidRPr="00CE2A92" w:rsidRDefault="00100C56" w:rsidP="00463118">
      <w:pPr>
        <w:spacing w:after="84" w:line="360" w:lineRule="auto"/>
        <w:jc w:val="both"/>
      </w:pPr>
      <w:r w:rsidRPr="00CE2A92">
        <w:rPr>
          <w:b/>
        </w:rPr>
        <w:t>Анализ возможностей и функциональности предлагаемой системы по решению задач предметной области</w:t>
      </w:r>
      <w:r w:rsidR="00463118" w:rsidRPr="00CE2A92">
        <w:rPr>
          <w:b/>
        </w:rPr>
        <w:t xml:space="preserve">. </w:t>
      </w:r>
      <w:r w:rsidRPr="00CE2A92">
        <w:t xml:space="preserve">Производится сопоставление </w:t>
      </w:r>
      <w:proofErr w:type="gramStart"/>
      <w:r w:rsidRPr="00CE2A92">
        <w:t>требований</w:t>
      </w:r>
      <w:proofErr w:type="gramEnd"/>
      <w:r w:rsidRPr="00CE2A92">
        <w:t xml:space="preserve"> изложенных в предыдущей главе и возможностей и функциональности тиражируемых вариантов АИС. </w:t>
      </w:r>
    </w:p>
    <w:p w:rsidR="00100C56" w:rsidRPr="00CE2A92" w:rsidRDefault="00100C56" w:rsidP="00100C56">
      <w:pPr>
        <w:spacing w:after="84" w:line="360" w:lineRule="auto"/>
        <w:jc w:val="both"/>
      </w:pPr>
      <w:r w:rsidRPr="00CE2A92">
        <w:rPr>
          <w:b/>
        </w:rPr>
        <w:lastRenderedPageBreak/>
        <w:t>Модель модификации и адаптации системы</w:t>
      </w:r>
      <w:r w:rsidR="00463118" w:rsidRPr="00CE2A92">
        <w:rPr>
          <w:b/>
        </w:rPr>
        <w:t xml:space="preserve">. </w:t>
      </w:r>
      <w:r w:rsidRPr="00CE2A92">
        <w:t xml:space="preserve">Описание методов, приемов и средств модификации и адаптации системы. </w:t>
      </w:r>
    </w:p>
    <w:p w:rsidR="00100C56" w:rsidRPr="00CE2A92" w:rsidRDefault="00100C56" w:rsidP="00463118">
      <w:pPr>
        <w:spacing w:after="84" w:line="360" w:lineRule="auto"/>
        <w:jc w:val="both"/>
        <w:rPr>
          <w:b/>
        </w:rPr>
      </w:pPr>
      <w:r w:rsidRPr="00CE2A92">
        <w:rPr>
          <w:b/>
        </w:rPr>
        <w:t>Модификация, адаптация, внедрение и сопровождение системы.</w:t>
      </w:r>
    </w:p>
    <w:p w:rsidR="00100C56" w:rsidRPr="00CE2A92" w:rsidRDefault="00100C56" w:rsidP="0008142B">
      <w:pPr>
        <w:spacing w:line="360" w:lineRule="auto"/>
        <w:ind w:left="567"/>
        <w:jc w:val="both"/>
      </w:pPr>
      <w:r w:rsidRPr="00CE2A92">
        <w:t xml:space="preserve">1. Реализация изменений системы. </w:t>
      </w:r>
    </w:p>
    <w:p w:rsidR="00100C56" w:rsidRPr="00CE2A92" w:rsidRDefault="00100C56" w:rsidP="0008142B">
      <w:pPr>
        <w:spacing w:line="360" w:lineRule="auto"/>
        <w:ind w:left="567"/>
        <w:jc w:val="both"/>
      </w:pPr>
      <w:r w:rsidRPr="00CE2A92">
        <w:t>2. Организация эксплуатации системы.</w:t>
      </w:r>
    </w:p>
    <w:p w:rsidR="001324DE" w:rsidRDefault="00FB6C4B" w:rsidP="001324DE">
      <w:pPr>
        <w:spacing w:line="360" w:lineRule="auto"/>
        <w:ind w:firstLine="708"/>
        <w:jc w:val="center"/>
        <w:rPr>
          <w:b/>
        </w:rPr>
      </w:pPr>
      <w:r w:rsidRPr="00CE2A92">
        <w:rPr>
          <w:b/>
        </w:rPr>
        <w:t xml:space="preserve">Содержание проектной части ВКР </w:t>
      </w:r>
    </w:p>
    <w:p w:rsidR="00100C56" w:rsidRPr="00CE2A92" w:rsidRDefault="00FB6C4B" w:rsidP="001324DE">
      <w:pPr>
        <w:spacing w:line="360" w:lineRule="auto"/>
        <w:ind w:firstLine="708"/>
        <w:jc w:val="center"/>
      </w:pPr>
      <w:r w:rsidRPr="00CE2A92">
        <w:rPr>
          <w:b/>
        </w:rPr>
        <w:t>по</w:t>
      </w:r>
      <w:r w:rsidRPr="00CE2A92">
        <w:t xml:space="preserve"> </w:t>
      </w:r>
      <w:r w:rsidRPr="00CE2A92">
        <w:rPr>
          <w:b/>
        </w:rPr>
        <w:t>проектированию и разработке</w:t>
      </w:r>
      <w:r w:rsidR="00100C56" w:rsidRPr="00CE2A92">
        <w:rPr>
          <w:b/>
        </w:rPr>
        <w:t xml:space="preserve"> WEB-</w:t>
      </w:r>
      <w:r w:rsidRPr="00CE2A92">
        <w:rPr>
          <w:b/>
        </w:rPr>
        <w:t>ресурсов</w:t>
      </w:r>
    </w:p>
    <w:p w:rsidR="00100C56" w:rsidRPr="00CE2A92" w:rsidRDefault="00EC7647" w:rsidP="00100C56">
      <w:pPr>
        <w:spacing w:line="360" w:lineRule="auto"/>
        <w:ind w:firstLine="708"/>
        <w:jc w:val="both"/>
      </w:pPr>
      <w:r w:rsidRPr="00CE2A92">
        <w:t xml:space="preserve">Выпускная квалификационная </w:t>
      </w:r>
      <w:proofErr w:type="gramStart"/>
      <w:r w:rsidRPr="00CE2A92">
        <w:t xml:space="preserve">работа </w:t>
      </w:r>
      <w:r w:rsidR="000C5766" w:rsidRPr="00CE2A92">
        <w:t xml:space="preserve"> данного</w:t>
      </w:r>
      <w:proofErr w:type="gramEnd"/>
      <w:r w:rsidR="000C5766" w:rsidRPr="00CE2A92">
        <w:t xml:space="preserve"> направления може</w:t>
      </w:r>
      <w:r w:rsidR="00100C56" w:rsidRPr="00CE2A92">
        <w:t xml:space="preserve">т </w:t>
      </w:r>
      <w:r w:rsidR="000C5766" w:rsidRPr="00CE2A92">
        <w:t xml:space="preserve">быть </w:t>
      </w:r>
      <w:r w:rsidR="00100C56" w:rsidRPr="00CE2A92">
        <w:t>выполн</w:t>
      </w:r>
      <w:r w:rsidR="000C5766" w:rsidRPr="00CE2A92">
        <w:t>ена</w:t>
      </w:r>
      <w:r w:rsidR="00100C56" w:rsidRPr="00CE2A92">
        <w:t xml:space="preserve"> по следующим вариантам: </w:t>
      </w:r>
    </w:p>
    <w:p w:rsidR="00100C56" w:rsidRPr="00CE2A92" w:rsidRDefault="00100C56" w:rsidP="00910DA9">
      <w:pPr>
        <w:numPr>
          <w:ilvl w:val="0"/>
          <w:numId w:val="28"/>
        </w:numPr>
        <w:suppressAutoHyphens w:val="0"/>
        <w:spacing w:after="84" w:line="360" w:lineRule="auto"/>
        <w:ind w:firstLine="709"/>
        <w:jc w:val="both"/>
      </w:pPr>
      <w:r w:rsidRPr="00CE2A92">
        <w:t xml:space="preserve">Информационная поддержка существующего неэлектронного бизнеса. </w:t>
      </w:r>
      <w:r w:rsidRPr="00CE2A92">
        <w:rPr>
          <w:i/>
        </w:rPr>
        <w:t>Цели:</w:t>
      </w:r>
      <w:r w:rsidRPr="00CE2A92">
        <w:t xml:space="preserve"> создание дополнительного рекламно-информационного канала, облегчение коммуникации с действующими и потенциальными партнерами, формирование положительного имиджа компании как предприятия, использующего современные технологии. </w:t>
      </w:r>
      <w:r w:rsidRPr="00CE2A92">
        <w:rPr>
          <w:i/>
        </w:rPr>
        <w:t>Концепция:</w:t>
      </w:r>
      <w:r w:rsidRPr="00CE2A92">
        <w:t xml:space="preserve"> создание корпоративного сайта, содержащего информацию о компании, ее товарах, услугах, ценах, сервисе, лицензиях и т. п. В данном случае Интернет-составляющая бизнеса не получает дохода, а лишь помогает основному неэлектронному бизнесу. Однако за счет содержащейся информации можно сократить расходы на телефонные переговоры, диспетчерскую службу, распространение прайс-листов и т.д. </w:t>
      </w:r>
    </w:p>
    <w:p w:rsidR="00100C56" w:rsidRPr="00CE2A92" w:rsidRDefault="00100C56" w:rsidP="00910DA9">
      <w:pPr>
        <w:numPr>
          <w:ilvl w:val="0"/>
          <w:numId w:val="28"/>
        </w:numPr>
        <w:suppressAutoHyphens w:val="0"/>
        <w:spacing w:after="84" w:line="360" w:lineRule="auto"/>
        <w:ind w:firstLine="709"/>
        <w:jc w:val="both"/>
      </w:pPr>
      <w:r w:rsidRPr="00CE2A92">
        <w:t xml:space="preserve">Организация продаж через Интернет товаров или услуг существующего неэлектронного бизнеса (частичный перенос неэлектронного бизнеса в Интернет) </w:t>
      </w:r>
      <w:r w:rsidRPr="00CE2A92">
        <w:rPr>
          <w:i/>
        </w:rPr>
        <w:t>Цели:</w:t>
      </w:r>
      <w:r w:rsidRPr="00CE2A92">
        <w:t xml:space="preserve"> использование Интернета для рекламы и сбыта продукции, товаров, услуг. </w:t>
      </w:r>
      <w:r w:rsidRPr="00CE2A92">
        <w:rPr>
          <w:i/>
        </w:rPr>
        <w:t>Концепция:</w:t>
      </w:r>
      <w:r w:rsidRPr="00CE2A92">
        <w:t xml:space="preserve"> создание корпоративного сайта, предоставляющего исчерпывающую информацию о компании, продукции; обеспечение возможности оформления онлайн заказа; создание системы доставки. Здесь Интернет-составляющая бизнеса участвует в формировании выручки всего предприятия, обеспечивая увеличение общего объема сбыта. </w:t>
      </w:r>
    </w:p>
    <w:p w:rsidR="00100C56" w:rsidRPr="00CE2A92" w:rsidRDefault="00100C56" w:rsidP="00910DA9">
      <w:pPr>
        <w:numPr>
          <w:ilvl w:val="0"/>
          <w:numId w:val="28"/>
        </w:numPr>
        <w:suppressAutoHyphens w:val="0"/>
        <w:spacing w:after="84" w:line="360" w:lineRule="auto"/>
        <w:ind w:firstLine="709"/>
        <w:jc w:val="both"/>
      </w:pPr>
      <w:r w:rsidRPr="00CE2A92">
        <w:t>Создание Интернет-компании</w:t>
      </w:r>
      <w:r w:rsidR="00FB6C4B" w:rsidRPr="00CE2A92">
        <w:t xml:space="preserve">, </w:t>
      </w:r>
      <w:r w:rsidRPr="00CE2A92">
        <w:t xml:space="preserve">реализующей товары и услуги исключительно через Интернет. </w:t>
      </w:r>
      <w:r w:rsidRPr="00CE2A92">
        <w:rPr>
          <w:i/>
        </w:rPr>
        <w:t>Цели:</w:t>
      </w:r>
      <w:r w:rsidRPr="00CE2A92">
        <w:t xml:space="preserve"> реализация в Интернете полного бизнес-цикла ориентированного на получение прибыли от торгово</w:t>
      </w:r>
      <w:r w:rsidR="00FB6C4B" w:rsidRPr="00CE2A92">
        <w:t>-</w:t>
      </w:r>
      <w:r w:rsidRPr="00CE2A92">
        <w:t xml:space="preserve">закупочной деятельности и/или от оказания услуг. </w:t>
      </w:r>
      <w:proofErr w:type="gramStart"/>
      <w:r w:rsidRPr="00CE2A92">
        <w:rPr>
          <w:i/>
        </w:rPr>
        <w:t>Концепция:</w:t>
      </w:r>
      <w:r w:rsidRPr="00CE2A92">
        <w:t xml:space="preserve">   </w:t>
      </w:r>
      <w:proofErr w:type="gramEnd"/>
      <w:r w:rsidRPr="00CE2A92">
        <w:t xml:space="preserve">создание интерактивного сайта, обеспечивающего работу с клиентами (онлайн заказы, каталоги товаров и услуг, прайс-листы, и т.д.); создание системы поставок и складской системы; организация системы доставки заказов; подключение к системам приема платежей через Интернет. </w:t>
      </w:r>
    </w:p>
    <w:p w:rsidR="00100C56" w:rsidRPr="00CE2A92" w:rsidRDefault="00100C56" w:rsidP="00910DA9">
      <w:pPr>
        <w:numPr>
          <w:ilvl w:val="0"/>
          <w:numId w:val="28"/>
        </w:numPr>
        <w:suppressAutoHyphens w:val="0"/>
        <w:spacing w:after="84" w:line="360" w:lineRule="auto"/>
        <w:ind w:firstLine="709"/>
        <w:jc w:val="both"/>
      </w:pPr>
      <w:r w:rsidRPr="00CE2A92">
        <w:t xml:space="preserve">Рекламная модель. </w:t>
      </w:r>
      <w:r w:rsidRPr="00CE2A92">
        <w:rPr>
          <w:i/>
        </w:rPr>
        <w:t>Цель:</w:t>
      </w:r>
      <w:r w:rsidRPr="00CE2A92">
        <w:t xml:space="preserve"> сформировать на сайте проекта возможно более широкую или не столь обширную, но жестко сегментированную, аудиторию посетителей </w:t>
      </w:r>
      <w:r w:rsidRPr="00CE2A92">
        <w:lastRenderedPageBreak/>
        <w:t xml:space="preserve">и продавать контакт с ней рекламодателям. </w:t>
      </w:r>
      <w:r w:rsidRPr="00CE2A92">
        <w:rPr>
          <w:i/>
        </w:rPr>
        <w:t xml:space="preserve">Концепция: </w:t>
      </w:r>
      <w:r w:rsidRPr="00CE2A92">
        <w:t xml:space="preserve">создание сайта, содержащего интересное и/или полезное целевой аудитории информационное наполнение (контент), предоставление посетителям разнообразных бесплатных сервисов, привлечение на сайт максимального количества посетителей всевозможными средствами, включая Интернет-рекламу, обычную (онлайн) рекламу, розыгрыши призов и т. п.; поиск и привлечение рекламодателей, готовых платить за контакт с аудиторией сайта. </w:t>
      </w:r>
    </w:p>
    <w:p w:rsidR="00100C56" w:rsidRPr="001324DE" w:rsidRDefault="00100C56" w:rsidP="00100C56">
      <w:pPr>
        <w:spacing w:after="66" w:line="360" w:lineRule="auto"/>
        <w:ind w:firstLine="708"/>
        <w:jc w:val="center"/>
        <w:rPr>
          <w:b/>
        </w:rPr>
      </w:pPr>
      <w:r w:rsidRPr="001324DE">
        <w:rPr>
          <w:b/>
        </w:rPr>
        <w:t xml:space="preserve">Проектирование </w:t>
      </w:r>
      <w:proofErr w:type="spellStart"/>
      <w:r w:rsidRPr="001324DE">
        <w:rPr>
          <w:b/>
        </w:rPr>
        <w:t>Web</w:t>
      </w:r>
      <w:proofErr w:type="spellEnd"/>
      <w:r w:rsidRPr="001324DE">
        <w:rPr>
          <w:b/>
        </w:rPr>
        <w:t>-ресурса</w:t>
      </w:r>
    </w:p>
    <w:p w:rsidR="00100C56" w:rsidRPr="00CE2A92" w:rsidRDefault="00100C56" w:rsidP="00100C56">
      <w:pPr>
        <w:spacing w:after="66" w:line="360" w:lineRule="auto"/>
        <w:ind w:firstLine="708"/>
        <w:jc w:val="both"/>
      </w:pPr>
      <w:r w:rsidRPr="00CE2A92">
        <w:t xml:space="preserve">1. Проектирование функциональности и структуры </w:t>
      </w:r>
      <w:proofErr w:type="spellStart"/>
      <w:r w:rsidRPr="00CE2A92">
        <w:t>Web</w:t>
      </w:r>
      <w:proofErr w:type="spellEnd"/>
      <w:r w:rsidRPr="00CE2A92">
        <w:t xml:space="preserve">-ресурса </w:t>
      </w:r>
    </w:p>
    <w:p w:rsidR="00166B10" w:rsidRPr="00CE2A92" w:rsidRDefault="00100C56" w:rsidP="00166B10">
      <w:pPr>
        <w:spacing w:after="14" w:line="360" w:lineRule="auto"/>
        <w:ind w:left="-15" w:right="175" w:firstLine="723"/>
        <w:jc w:val="both"/>
      </w:pPr>
      <w:r w:rsidRPr="00CE2A92">
        <w:t xml:space="preserve">В зависимости от выбранного варианта использования </w:t>
      </w:r>
      <w:proofErr w:type="spellStart"/>
      <w:r w:rsidRPr="00CE2A92">
        <w:t>Web</w:t>
      </w:r>
      <w:proofErr w:type="spellEnd"/>
      <w:r w:rsidRPr="00CE2A92">
        <w:t xml:space="preserve">-ресурса необходимо описать функциональность и структуру ресурса. </w:t>
      </w:r>
      <w:r w:rsidR="00166B10" w:rsidRPr="00CE2A92">
        <w:t>Пошагово описывается создание макета сайта и его страниц; все, что создается на этих страницах; какие теги используются; как добавляются анимации, изображения. Небольшие фрагменты программного кода (не более 1 страницы) приводятся в этом разделе. Если программный код занимает более 1 страницы, то он приводится в приложении.</w:t>
      </w:r>
    </w:p>
    <w:p w:rsidR="009A20D6" w:rsidRPr="00CE2A92" w:rsidRDefault="00100C56" w:rsidP="00100C56">
      <w:pPr>
        <w:spacing w:after="66" w:line="360" w:lineRule="auto"/>
        <w:ind w:firstLine="708"/>
        <w:jc w:val="both"/>
      </w:pPr>
      <w:r w:rsidRPr="00CE2A92">
        <w:t xml:space="preserve">2. Проектирование </w:t>
      </w:r>
      <w:proofErr w:type="gramStart"/>
      <w:r w:rsidRPr="00CE2A92">
        <w:t xml:space="preserve">БД  </w:t>
      </w:r>
      <w:proofErr w:type="spellStart"/>
      <w:r w:rsidRPr="00CE2A92">
        <w:t>Web</w:t>
      </w:r>
      <w:proofErr w:type="spellEnd"/>
      <w:proofErr w:type="gramEnd"/>
      <w:r w:rsidRPr="00CE2A92">
        <w:t>-ресурса</w:t>
      </w:r>
      <w:r w:rsidR="009A20D6" w:rsidRPr="00CE2A92">
        <w:t xml:space="preserve">. </w:t>
      </w:r>
    </w:p>
    <w:p w:rsidR="00100C56" w:rsidRPr="00CE2A92" w:rsidRDefault="00100C56" w:rsidP="00100C56">
      <w:pPr>
        <w:spacing w:line="360" w:lineRule="auto"/>
        <w:ind w:firstLine="708"/>
        <w:jc w:val="both"/>
      </w:pPr>
      <w:r w:rsidRPr="00CE2A92">
        <w:t xml:space="preserve">Общие положения по проектированию БД изложены в соответствующей главе проектов направления «Проектирование и создание </w:t>
      </w:r>
      <w:r w:rsidR="00FB6C4B" w:rsidRPr="00CE2A92">
        <w:t>информационных систем</w:t>
      </w:r>
      <w:r w:rsidRPr="00CE2A92">
        <w:t xml:space="preserve">». </w:t>
      </w:r>
    </w:p>
    <w:p w:rsidR="00100C56" w:rsidRPr="00CE2A92" w:rsidRDefault="00100C56" w:rsidP="00100C56">
      <w:pPr>
        <w:spacing w:after="66" w:line="360" w:lineRule="auto"/>
        <w:ind w:firstLine="708"/>
        <w:jc w:val="both"/>
      </w:pPr>
      <w:r w:rsidRPr="00CE2A92">
        <w:t xml:space="preserve">3. Проектирование дизайна </w:t>
      </w:r>
      <w:proofErr w:type="spellStart"/>
      <w:r w:rsidRPr="00CE2A92">
        <w:t>Web</w:t>
      </w:r>
      <w:proofErr w:type="spellEnd"/>
      <w:r w:rsidRPr="00CE2A92">
        <w:t xml:space="preserve">-ресурса. </w:t>
      </w:r>
    </w:p>
    <w:p w:rsidR="00100C56" w:rsidRPr="00CE2A92" w:rsidRDefault="00100C56" w:rsidP="00100C56">
      <w:pPr>
        <w:tabs>
          <w:tab w:val="left" w:pos="7797"/>
          <w:tab w:val="left" w:pos="9922"/>
        </w:tabs>
        <w:spacing w:after="66" w:line="360" w:lineRule="auto"/>
        <w:ind w:firstLine="708"/>
        <w:jc w:val="both"/>
      </w:pPr>
      <w:r w:rsidRPr="00CE2A92">
        <w:t xml:space="preserve">4.Реализация </w:t>
      </w:r>
      <w:proofErr w:type="spellStart"/>
      <w:r w:rsidRPr="00CE2A92">
        <w:t>Web</w:t>
      </w:r>
      <w:proofErr w:type="spellEnd"/>
      <w:r w:rsidRPr="00CE2A92">
        <w:t>-</w:t>
      </w:r>
      <w:proofErr w:type="gramStart"/>
      <w:r w:rsidRPr="00CE2A92">
        <w:t>ресурса</w:t>
      </w:r>
      <w:r w:rsidRPr="00CE2A92">
        <w:rPr>
          <w:b/>
        </w:rPr>
        <w:t xml:space="preserve">  </w:t>
      </w:r>
      <w:r w:rsidRPr="00CE2A92">
        <w:t>включает</w:t>
      </w:r>
      <w:proofErr w:type="gramEnd"/>
      <w:r w:rsidRPr="00CE2A92">
        <w:t xml:space="preserve">:  </w:t>
      </w:r>
    </w:p>
    <w:p w:rsidR="00100C56" w:rsidRPr="00CE2A92" w:rsidRDefault="00100C56" w:rsidP="000C5766">
      <w:pPr>
        <w:pStyle w:val="af7"/>
        <w:numPr>
          <w:ilvl w:val="0"/>
          <w:numId w:val="33"/>
        </w:numPr>
        <w:spacing w:line="360" w:lineRule="auto"/>
        <w:jc w:val="both"/>
        <w:rPr>
          <w:rFonts w:ascii="Times New Roman" w:hAnsi="Times New Roman"/>
          <w:sz w:val="24"/>
          <w:szCs w:val="24"/>
        </w:rPr>
      </w:pPr>
      <w:r w:rsidRPr="00CE2A92">
        <w:rPr>
          <w:rFonts w:ascii="Times New Roman" w:hAnsi="Times New Roman"/>
          <w:sz w:val="24"/>
          <w:szCs w:val="24"/>
        </w:rPr>
        <w:t xml:space="preserve">Обоснование и выбор платформы и средств реализации. </w:t>
      </w:r>
    </w:p>
    <w:p w:rsidR="00100C56" w:rsidRPr="00CE2A92" w:rsidRDefault="00100C56" w:rsidP="000C5766">
      <w:pPr>
        <w:pStyle w:val="af7"/>
        <w:numPr>
          <w:ilvl w:val="0"/>
          <w:numId w:val="33"/>
        </w:numPr>
        <w:spacing w:line="360" w:lineRule="auto"/>
        <w:jc w:val="both"/>
        <w:rPr>
          <w:rFonts w:ascii="Times New Roman" w:hAnsi="Times New Roman"/>
          <w:sz w:val="24"/>
          <w:szCs w:val="24"/>
        </w:rPr>
      </w:pPr>
      <w:r w:rsidRPr="00CE2A92">
        <w:rPr>
          <w:rFonts w:ascii="Times New Roman" w:hAnsi="Times New Roman"/>
          <w:sz w:val="24"/>
          <w:szCs w:val="24"/>
        </w:rPr>
        <w:t xml:space="preserve">Реализация БД </w:t>
      </w:r>
      <w:proofErr w:type="spellStart"/>
      <w:r w:rsidRPr="00CE2A92">
        <w:rPr>
          <w:rFonts w:ascii="Times New Roman" w:hAnsi="Times New Roman"/>
          <w:sz w:val="24"/>
          <w:szCs w:val="24"/>
        </w:rPr>
        <w:t>Web</w:t>
      </w:r>
      <w:proofErr w:type="spellEnd"/>
      <w:r w:rsidRPr="00CE2A92">
        <w:rPr>
          <w:rFonts w:ascii="Times New Roman" w:hAnsi="Times New Roman"/>
          <w:sz w:val="24"/>
          <w:szCs w:val="24"/>
        </w:rPr>
        <w:t xml:space="preserve">-ресурса. </w:t>
      </w:r>
    </w:p>
    <w:p w:rsidR="00100C56" w:rsidRPr="00CE2A92" w:rsidRDefault="00100C56" w:rsidP="000C5766">
      <w:pPr>
        <w:pStyle w:val="af7"/>
        <w:numPr>
          <w:ilvl w:val="0"/>
          <w:numId w:val="33"/>
        </w:numPr>
        <w:spacing w:line="360" w:lineRule="auto"/>
        <w:jc w:val="both"/>
        <w:rPr>
          <w:rFonts w:ascii="Times New Roman" w:hAnsi="Times New Roman"/>
          <w:sz w:val="24"/>
          <w:szCs w:val="24"/>
        </w:rPr>
      </w:pPr>
      <w:r w:rsidRPr="00CE2A92">
        <w:rPr>
          <w:rFonts w:ascii="Times New Roman" w:hAnsi="Times New Roman"/>
          <w:sz w:val="24"/>
          <w:szCs w:val="24"/>
        </w:rPr>
        <w:t xml:space="preserve">Реализация дизайна </w:t>
      </w:r>
      <w:proofErr w:type="spellStart"/>
      <w:r w:rsidRPr="00CE2A92">
        <w:rPr>
          <w:rFonts w:ascii="Times New Roman" w:hAnsi="Times New Roman"/>
          <w:sz w:val="24"/>
          <w:szCs w:val="24"/>
        </w:rPr>
        <w:t>Web</w:t>
      </w:r>
      <w:proofErr w:type="spellEnd"/>
      <w:r w:rsidRPr="00CE2A92">
        <w:rPr>
          <w:rFonts w:ascii="Times New Roman" w:hAnsi="Times New Roman"/>
          <w:sz w:val="24"/>
          <w:szCs w:val="24"/>
        </w:rPr>
        <w:t xml:space="preserve">-ресурса. </w:t>
      </w:r>
    </w:p>
    <w:p w:rsidR="00100C56" w:rsidRPr="00CE2A92" w:rsidRDefault="00100C56" w:rsidP="000C5766">
      <w:pPr>
        <w:pStyle w:val="af7"/>
        <w:numPr>
          <w:ilvl w:val="0"/>
          <w:numId w:val="33"/>
        </w:numPr>
        <w:spacing w:line="360" w:lineRule="auto"/>
        <w:jc w:val="both"/>
        <w:rPr>
          <w:rFonts w:ascii="Times New Roman" w:hAnsi="Times New Roman"/>
          <w:sz w:val="24"/>
          <w:szCs w:val="24"/>
        </w:rPr>
      </w:pPr>
      <w:r w:rsidRPr="00CE2A92">
        <w:rPr>
          <w:rFonts w:ascii="Times New Roman" w:hAnsi="Times New Roman"/>
          <w:sz w:val="24"/>
          <w:szCs w:val="24"/>
        </w:rPr>
        <w:t xml:space="preserve">Размещение и сопровождение </w:t>
      </w:r>
      <w:proofErr w:type="spellStart"/>
      <w:r w:rsidRPr="00CE2A92">
        <w:rPr>
          <w:rFonts w:ascii="Times New Roman" w:hAnsi="Times New Roman"/>
          <w:sz w:val="24"/>
          <w:szCs w:val="24"/>
        </w:rPr>
        <w:t>Web</w:t>
      </w:r>
      <w:proofErr w:type="spellEnd"/>
      <w:r w:rsidRPr="00CE2A92">
        <w:rPr>
          <w:rFonts w:ascii="Times New Roman" w:hAnsi="Times New Roman"/>
          <w:sz w:val="24"/>
          <w:szCs w:val="24"/>
        </w:rPr>
        <w:t xml:space="preserve">-ресурса. </w:t>
      </w:r>
    </w:p>
    <w:p w:rsidR="000C5766" w:rsidRPr="00CE2A92" w:rsidRDefault="00FB6C4B" w:rsidP="001324DE">
      <w:pPr>
        <w:spacing w:line="276" w:lineRule="auto"/>
        <w:ind w:firstLine="708"/>
        <w:jc w:val="center"/>
        <w:rPr>
          <w:b/>
        </w:rPr>
      </w:pPr>
      <w:r w:rsidRPr="00CE2A92">
        <w:rPr>
          <w:b/>
        </w:rPr>
        <w:t xml:space="preserve">Содержание проектной части </w:t>
      </w:r>
      <w:r w:rsidR="00100C56" w:rsidRPr="00CE2A92">
        <w:rPr>
          <w:b/>
        </w:rPr>
        <w:t xml:space="preserve">ВКР </w:t>
      </w:r>
    </w:p>
    <w:p w:rsidR="00100C56" w:rsidRPr="00CE2A92" w:rsidRDefault="00FB6C4B" w:rsidP="001324DE">
      <w:pPr>
        <w:spacing w:line="276" w:lineRule="auto"/>
        <w:ind w:firstLine="708"/>
        <w:jc w:val="center"/>
        <w:rPr>
          <w:b/>
        </w:rPr>
      </w:pPr>
      <w:r w:rsidRPr="00CE2A92">
        <w:rPr>
          <w:b/>
        </w:rPr>
        <w:t>научно-</w:t>
      </w:r>
      <w:proofErr w:type="gramStart"/>
      <w:r w:rsidRPr="00CE2A92">
        <w:rPr>
          <w:b/>
        </w:rPr>
        <w:t>исследовательского  плана</w:t>
      </w:r>
      <w:proofErr w:type="gramEnd"/>
    </w:p>
    <w:p w:rsidR="00100C56" w:rsidRPr="00CE2A92" w:rsidRDefault="00100C56" w:rsidP="00910DA9">
      <w:pPr>
        <w:spacing w:line="360" w:lineRule="auto"/>
        <w:ind w:firstLine="709"/>
        <w:jc w:val="both"/>
      </w:pPr>
      <w:r w:rsidRPr="00CE2A92">
        <w:t xml:space="preserve">Выпускные квалификационные работы </w:t>
      </w:r>
      <w:r w:rsidR="000C5766" w:rsidRPr="00CE2A92">
        <w:t>научно-</w:t>
      </w:r>
      <w:proofErr w:type="gramStart"/>
      <w:r w:rsidR="000C5766" w:rsidRPr="00CE2A92">
        <w:t>исследовательского</w:t>
      </w:r>
      <w:r w:rsidR="000C5766" w:rsidRPr="00CE2A92">
        <w:rPr>
          <w:b/>
        </w:rPr>
        <w:t xml:space="preserve">  </w:t>
      </w:r>
      <w:r w:rsidRPr="00CE2A92">
        <w:t>плана</w:t>
      </w:r>
      <w:proofErr w:type="gramEnd"/>
      <w:r w:rsidRPr="00CE2A92">
        <w:t xml:space="preserve"> могут охватывать широкий спектр проблем, например: создание или усовершенствование методов прикладной информатики в экономике, модели экономических систем, автоматизированные системы</w:t>
      </w:r>
      <w:r w:rsidR="000C5766" w:rsidRPr="00CE2A92">
        <w:t xml:space="preserve">, сетевые технологии </w:t>
      </w:r>
      <w:r w:rsidRPr="00CE2A92">
        <w:t xml:space="preserve"> </w:t>
      </w:r>
      <w:r w:rsidR="000C5766" w:rsidRPr="00CE2A92">
        <w:t xml:space="preserve">в </w:t>
      </w:r>
      <w:r w:rsidRPr="00CE2A92">
        <w:t>прикладной информатик</w:t>
      </w:r>
      <w:r w:rsidR="000C5766" w:rsidRPr="00CE2A92">
        <w:t>е</w:t>
      </w:r>
      <w:r w:rsidRPr="00CE2A92">
        <w:t xml:space="preserve">. Направление исследований в дипломной работе зависит от степени подготовленности студента, места прохождения преддипломной практики, предполагаемого места работы дипломника и ряда других факторов. </w:t>
      </w:r>
    </w:p>
    <w:p w:rsidR="00100C56" w:rsidRPr="00CE2A92" w:rsidRDefault="00100C56" w:rsidP="00910DA9">
      <w:pPr>
        <w:spacing w:line="360" w:lineRule="auto"/>
        <w:ind w:firstLine="709"/>
        <w:jc w:val="both"/>
      </w:pPr>
      <w:r w:rsidRPr="00CE2A92">
        <w:t xml:space="preserve">В выпускных квалификационных работах прикладной ориентации проводятся исследования по созданию, совершенствованию, внедрению методов и систем прикладной </w:t>
      </w:r>
      <w:r w:rsidRPr="00CE2A92">
        <w:lastRenderedPageBreak/>
        <w:t>информатики в конкретных организациях или на предприятиях. В научно-исследовательских опытно-конструкторских работах (НИОКР), связанны с прикладной информатикой, должны быть определены: трудоемкость, продолжительность, плановая себестоимость, договорная цена НИОКР. Результатом выполнения такой НИОКР является достижение научного, научно-технического, экономического или социального эффекта.</w:t>
      </w:r>
    </w:p>
    <w:p w:rsidR="00100C56" w:rsidRPr="00CE2A92" w:rsidRDefault="00FB6C4B" w:rsidP="001324DE">
      <w:pPr>
        <w:spacing w:line="360" w:lineRule="auto"/>
        <w:ind w:firstLine="708"/>
        <w:jc w:val="center"/>
      </w:pPr>
      <w:r w:rsidRPr="00CE2A92">
        <w:rPr>
          <w:b/>
        </w:rPr>
        <w:t>Содержание проектной части ВКР по</w:t>
      </w:r>
    </w:p>
    <w:p w:rsidR="00FB6C4B" w:rsidRPr="00CE2A92" w:rsidRDefault="006074E9" w:rsidP="001324DE">
      <w:pPr>
        <w:tabs>
          <w:tab w:val="left" w:pos="993"/>
        </w:tabs>
        <w:spacing w:line="360" w:lineRule="auto"/>
        <w:ind w:left="708"/>
        <w:jc w:val="center"/>
        <w:rPr>
          <w:b/>
        </w:rPr>
      </w:pPr>
      <w:r w:rsidRPr="00CE2A92">
        <w:rPr>
          <w:b/>
        </w:rPr>
        <w:t>разработке</w:t>
      </w:r>
      <w:r w:rsidR="00FB6C4B" w:rsidRPr="00CE2A92">
        <w:rPr>
          <w:b/>
        </w:rPr>
        <w:t xml:space="preserve"> электронных учебников, интерактивных обучающих курсов, тестовых </w:t>
      </w:r>
      <w:proofErr w:type="gramStart"/>
      <w:r w:rsidR="00FB6C4B" w:rsidRPr="00CE2A92">
        <w:rPr>
          <w:b/>
        </w:rPr>
        <w:t>программ,  мультимедийных</w:t>
      </w:r>
      <w:proofErr w:type="gramEnd"/>
      <w:r w:rsidR="00FB6C4B" w:rsidRPr="00CE2A92">
        <w:rPr>
          <w:b/>
        </w:rPr>
        <w:t xml:space="preserve"> приложений</w:t>
      </w:r>
    </w:p>
    <w:p w:rsidR="00100C56" w:rsidRPr="00CE2A92" w:rsidRDefault="00100C56" w:rsidP="00910DA9">
      <w:pPr>
        <w:spacing w:line="360" w:lineRule="auto"/>
        <w:ind w:left="-15" w:right="175" w:firstLine="723"/>
        <w:jc w:val="both"/>
      </w:pPr>
      <w:r w:rsidRPr="00CE2A92">
        <w:t xml:space="preserve">Проектная часть содержит: создание электронного учебника и роликов (информационной системы, сайта), реализация на компьютере, тестирование и устранение ошибок и апробация. В данной части студент разрабатывает готовый программный продукт.  </w:t>
      </w:r>
    </w:p>
    <w:p w:rsidR="00100C56" w:rsidRPr="00CE2A92" w:rsidRDefault="00100C56" w:rsidP="00100C56">
      <w:pPr>
        <w:spacing w:after="73" w:line="360" w:lineRule="auto"/>
        <w:ind w:left="708"/>
        <w:jc w:val="both"/>
      </w:pPr>
      <w:r w:rsidRPr="00CE2A92">
        <w:t xml:space="preserve"> </w:t>
      </w:r>
      <w:r w:rsidRPr="00CE2A92">
        <w:rPr>
          <w:i/>
        </w:rPr>
        <w:t xml:space="preserve">Создание  </w:t>
      </w:r>
    </w:p>
    <w:p w:rsidR="00100C56" w:rsidRPr="00CE2A92" w:rsidRDefault="00100C56" w:rsidP="00100C56">
      <w:pPr>
        <w:spacing w:after="13" w:line="360" w:lineRule="auto"/>
        <w:ind w:left="-15" w:right="175" w:firstLine="723"/>
        <w:jc w:val="both"/>
      </w:pPr>
      <w:r w:rsidRPr="00CE2A92">
        <w:t xml:space="preserve">В данной части необходимо подготовить весь собранный материал по теме для последующей реализации его на компьютере. Для этого необходимо использовать алгоритмы, приведенные в теоретической части дипломного проекта; разделить весь материал на разделы и подразделы (для электронных учебников), таблицы (для информационных систем) и страницы (для сайтов). Представить схемы будущих продуктов. </w:t>
      </w:r>
      <w:proofErr w:type="gramStart"/>
      <w:r w:rsidRPr="00CE2A92">
        <w:t>Рассмотреть</w:t>
      </w:r>
      <w:proofErr w:type="gramEnd"/>
      <w:r w:rsidRPr="00CE2A92">
        <w:t xml:space="preserve"> что будет является главной (стартовой) страницей разработки. Весь собранный материал представить в том виде, в каком он будет выглядеть на сайте (в электронном учебнике, информационной системе). Также необходимо учесть наглядность информации для пользователя. </w:t>
      </w:r>
    </w:p>
    <w:p w:rsidR="00100C56" w:rsidRPr="00CE2A92" w:rsidRDefault="00100C56" w:rsidP="00100C56">
      <w:pPr>
        <w:spacing w:after="72" w:line="360" w:lineRule="auto"/>
        <w:ind w:left="708"/>
        <w:jc w:val="both"/>
      </w:pPr>
      <w:r w:rsidRPr="00CE2A92">
        <w:t xml:space="preserve">  </w:t>
      </w:r>
      <w:r w:rsidRPr="00CE2A92">
        <w:rPr>
          <w:i/>
        </w:rPr>
        <w:t xml:space="preserve">Реализация на компьютере </w:t>
      </w:r>
    </w:p>
    <w:p w:rsidR="00100C56" w:rsidRPr="00CE2A92" w:rsidRDefault="00100C56" w:rsidP="00100C56">
      <w:pPr>
        <w:spacing w:after="14" w:line="360" w:lineRule="auto"/>
        <w:ind w:left="-15" w:right="175" w:firstLine="723"/>
        <w:jc w:val="both"/>
      </w:pPr>
      <w:r w:rsidRPr="00CE2A92">
        <w:t xml:space="preserve">После подготовки сценария материал используется для реализации на компьютере. В данном разделе необходимо описать все действия создания </w:t>
      </w:r>
      <w:r w:rsidR="00166B10" w:rsidRPr="00CE2A92">
        <w:t>проекта</w:t>
      </w:r>
      <w:r w:rsidRPr="00CE2A92">
        <w:t xml:space="preserve"> в той программе, которая была выбрана и подробно рассмотрена в теоретической части дипломного проекта. Если это сайт или электронный учебник, то пошагово расписываем создание страниц; все, что создается на этих страницах; какие теги используем; как вставляем анимации, изображения. Если это информационная система, то расписываем создание таблиц, связей между ними, отчетов, запросов, форм, главной кнопочной формы, разделение пользователей.  </w:t>
      </w:r>
      <w:r w:rsidR="009A20D6" w:rsidRPr="00CE2A92">
        <w:t>Небольшие фрагменты программного кода (не более 1 страницы) приводятся в этом разделе. Если программный код занимает более 1 страницы, то он приводится в приложении.</w:t>
      </w:r>
    </w:p>
    <w:p w:rsidR="00100C56" w:rsidRPr="00CE2A92" w:rsidRDefault="00100C56" w:rsidP="00100C56">
      <w:pPr>
        <w:spacing w:after="73" w:line="360" w:lineRule="auto"/>
        <w:ind w:left="708"/>
        <w:jc w:val="both"/>
      </w:pPr>
      <w:r w:rsidRPr="00CE2A92">
        <w:t xml:space="preserve"> </w:t>
      </w:r>
      <w:r w:rsidRPr="00CE2A92">
        <w:rPr>
          <w:i/>
        </w:rPr>
        <w:t xml:space="preserve">Тестирование и устранение ошибок </w:t>
      </w:r>
    </w:p>
    <w:p w:rsidR="00100C56" w:rsidRPr="00CE2A92" w:rsidRDefault="00100C56" w:rsidP="00257B3D">
      <w:pPr>
        <w:spacing w:after="18" w:line="360" w:lineRule="auto"/>
        <w:ind w:left="-15" w:right="175" w:firstLine="723"/>
        <w:jc w:val="both"/>
      </w:pPr>
      <w:r w:rsidRPr="00CE2A92">
        <w:lastRenderedPageBreak/>
        <w:t xml:space="preserve">После того, как </w:t>
      </w:r>
      <w:r w:rsidR="00257B3D" w:rsidRPr="00CE2A92">
        <w:t xml:space="preserve">проект </w:t>
      </w:r>
      <w:r w:rsidRPr="00CE2A92">
        <w:t xml:space="preserve">(учебник, </w:t>
      </w:r>
      <w:r w:rsidR="00257B3D" w:rsidRPr="00CE2A92">
        <w:t>тест, ролик</w:t>
      </w:r>
      <w:r w:rsidRPr="00CE2A92">
        <w:t xml:space="preserve">) были полностью реализованы на компьютере, самим разработчиком необходимо протестировать данный продукт, выявить ошибки и устранить их. В этом разделе практической части и описываются методы тестирования, каким образом были выявлены существенные ошибки, и как разработчик попытался их устранить. Также необходимо протестировать продукт на нескольких ПК с использованием различных операционных систем, установленных в учебном заведении. </w:t>
      </w:r>
    </w:p>
    <w:p w:rsidR="00100C56" w:rsidRPr="00CE2A92" w:rsidRDefault="00100C56" w:rsidP="00100C56">
      <w:pPr>
        <w:spacing w:after="73" w:line="360" w:lineRule="auto"/>
        <w:ind w:left="708"/>
        <w:jc w:val="both"/>
      </w:pPr>
      <w:r w:rsidRPr="00CE2A92">
        <w:t xml:space="preserve"> </w:t>
      </w:r>
      <w:r w:rsidRPr="00CE2A92">
        <w:rPr>
          <w:i/>
        </w:rPr>
        <w:t xml:space="preserve">Апробация </w:t>
      </w:r>
    </w:p>
    <w:p w:rsidR="00100C56" w:rsidRPr="00CE2A92" w:rsidRDefault="00100C56" w:rsidP="00257B3D">
      <w:pPr>
        <w:spacing w:line="360" w:lineRule="auto"/>
        <w:ind w:left="-15" w:right="175" w:firstLine="723"/>
        <w:jc w:val="both"/>
      </w:pPr>
      <w:r w:rsidRPr="00CE2A92">
        <w:t xml:space="preserve">После создания </w:t>
      </w:r>
      <w:r w:rsidR="00257B3D" w:rsidRPr="00CE2A92">
        <w:t>проекта</w:t>
      </w:r>
      <w:r w:rsidRPr="00CE2A92">
        <w:t xml:space="preserve"> </w:t>
      </w:r>
      <w:r w:rsidR="00257B3D" w:rsidRPr="00CE2A92">
        <w:t xml:space="preserve">его </w:t>
      </w:r>
      <w:r w:rsidRPr="00CE2A92">
        <w:t xml:space="preserve">необходимо апробировать в условиях учебного заведения, для которого он создавался. Во время апробации выявляются отдельные незамеченные разработчиками ошибки, неудобства в эксплуатации. По результатам апробации проводится корректировка продукта. </w:t>
      </w:r>
    </w:p>
    <w:p w:rsidR="00100C56" w:rsidRPr="00CE2A92" w:rsidRDefault="00100C56" w:rsidP="00100C56">
      <w:pPr>
        <w:spacing w:after="240" w:line="360" w:lineRule="auto"/>
        <w:ind w:left="-15" w:right="175" w:firstLine="723"/>
        <w:jc w:val="both"/>
      </w:pPr>
      <w:r w:rsidRPr="00CE2A92">
        <w:t xml:space="preserve">В данном разделе необходимо полностью описать, каким образом был апробирован данный продукт и какие изменения были внесены после апробации. Эффект от внедрения программного продукта. </w:t>
      </w:r>
    </w:p>
    <w:p w:rsidR="00505AFC" w:rsidRPr="00CE2A92" w:rsidRDefault="00505AFC" w:rsidP="000C5766">
      <w:pPr>
        <w:pStyle w:val="a9"/>
        <w:spacing w:line="360" w:lineRule="auto"/>
        <w:ind w:left="0" w:firstLine="709"/>
        <w:jc w:val="both"/>
        <w:rPr>
          <w:b/>
          <w:bCs/>
          <w:szCs w:val="24"/>
        </w:rPr>
      </w:pPr>
      <w:r w:rsidRPr="00CE2A92">
        <w:rPr>
          <w:b/>
          <w:bCs/>
          <w:szCs w:val="24"/>
        </w:rPr>
        <w:t xml:space="preserve">3.5 </w:t>
      </w:r>
      <w:r w:rsidR="00910DA9" w:rsidRPr="00CE2A92">
        <w:rPr>
          <w:b/>
          <w:bCs/>
          <w:szCs w:val="24"/>
        </w:rPr>
        <w:t>З</w:t>
      </w:r>
      <w:r w:rsidRPr="00CE2A92">
        <w:rPr>
          <w:b/>
          <w:bCs/>
          <w:szCs w:val="24"/>
        </w:rPr>
        <w:t>аключение</w:t>
      </w:r>
    </w:p>
    <w:p w:rsidR="00100C56" w:rsidRPr="00CE2A92" w:rsidRDefault="00100C56" w:rsidP="000C5766">
      <w:pPr>
        <w:pStyle w:val="a9"/>
        <w:spacing w:line="360" w:lineRule="auto"/>
        <w:ind w:left="0" w:firstLine="709"/>
        <w:jc w:val="both"/>
        <w:rPr>
          <w:szCs w:val="24"/>
        </w:rPr>
      </w:pPr>
      <w:r w:rsidRPr="00CE2A92">
        <w:rPr>
          <w:szCs w:val="24"/>
        </w:rPr>
        <w:t xml:space="preserve">В заключении выпускной квалификационной работы кратко формулируются основные выводы по всему ее содержанию, излагаются основные проблемы, приводится перечень и краткая характеристика предлагаемых проектных решений. Задача этого раздела – подведение итогов всей работы. </w:t>
      </w:r>
      <w:r w:rsidRPr="00CE2A92">
        <w:rPr>
          <w:b/>
          <w:szCs w:val="24"/>
        </w:rPr>
        <w:t xml:space="preserve">Необходимо учесть, </w:t>
      </w:r>
      <w:r w:rsidRPr="00CE2A92">
        <w:rPr>
          <w:szCs w:val="24"/>
        </w:rPr>
        <w:t>что введение (в части актуальности, цели и задач исследования) и заключение (в части основных результатов исследования) являются основой для подготовки студентом доклада на защиту выпускной квалификационной работы в Государственной аттестационной комиссии.</w:t>
      </w:r>
    </w:p>
    <w:p w:rsidR="00F83224" w:rsidRPr="00CE2A92" w:rsidRDefault="00E54EF6" w:rsidP="00283766">
      <w:pPr>
        <w:pStyle w:val="a9"/>
        <w:spacing w:before="240" w:line="360" w:lineRule="auto"/>
        <w:ind w:left="0" w:firstLine="709"/>
        <w:jc w:val="both"/>
        <w:rPr>
          <w:szCs w:val="24"/>
        </w:rPr>
      </w:pPr>
      <w:r w:rsidRPr="00CE2A92">
        <w:rPr>
          <w:szCs w:val="24"/>
        </w:rPr>
        <w:t>Выпускная квалификационная работа завершается</w:t>
      </w:r>
      <w:r w:rsidR="00F83224" w:rsidRPr="00CE2A92">
        <w:rPr>
          <w:szCs w:val="24"/>
        </w:rPr>
        <w:t xml:space="preserve"> </w:t>
      </w:r>
      <w:r w:rsidR="00F83224" w:rsidRPr="00CE2A92">
        <w:rPr>
          <w:b/>
          <w:bCs/>
          <w:szCs w:val="24"/>
        </w:rPr>
        <w:t xml:space="preserve">списком </w:t>
      </w:r>
      <w:r w:rsidRPr="00CE2A92">
        <w:rPr>
          <w:b/>
          <w:bCs/>
          <w:szCs w:val="24"/>
        </w:rPr>
        <w:t>использованных источников</w:t>
      </w:r>
      <w:r w:rsidRPr="00CE2A92">
        <w:rPr>
          <w:szCs w:val="24"/>
        </w:rPr>
        <w:t>, который включает</w:t>
      </w:r>
      <w:r w:rsidR="00F83224" w:rsidRPr="00CE2A92">
        <w:rPr>
          <w:szCs w:val="24"/>
        </w:rPr>
        <w:t>:</w:t>
      </w:r>
    </w:p>
    <w:p w:rsidR="00F83224" w:rsidRPr="00CE2A92" w:rsidRDefault="00155DAD" w:rsidP="002867F8">
      <w:pPr>
        <w:pStyle w:val="a9"/>
        <w:numPr>
          <w:ilvl w:val="0"/>
          <w:numId w:val="3"/>
        </w:numPr>
        <w:spacing w:line="360" w:lineRule="auto"/>
        <w:ind w:left="0"/>
        <w:jc w:val="both"/>
        <w:rPr>
          <w:szCs w:val="24"/>
        </w:rPr>
      </w:pPr>
      <w:r w:rsidRPr="00CE2A92">
        <w:rPr>
          <w:szCs w:val="24"/>
        </w:rPr>
        <w:t>законодательные акты Российской Федерации и субъектов РФ (в частности, Республики Коми)</w:t>
      </w:r>
      <w:r w:rsidR="00F83224" w:rsidRPr="00CE2A92">
        <w:rPr>
          <w:szCs w:val="24"/>
        </w:rPr>
        <w:t>;</w:t>
      </w:r>
    </w:p>
    <w:p w:rsidR="00F83224" w:rsidRPr="00CE2A92" w:rsidRDefault="00F83224" w:rsidP="002867F8">
      <w:pPr>
        <w:pStyle w:val="a9"/>
        <w:numPr>
          <w:ilvl w:val="0"/>
          <w:numId w:val="3"/>
        </w:numPr>
        <w:spacing w:line="360" w:lineRule="auto"/>
        <w:ind w:left="0"/>
        <w:jc w:val="both"/>
        <w:rPr>
          <w:szCs w:val="24"/>
        </w:rPr>
      </w:pPr>
      <w:r w:rsidRPr="00CE2A92">
        <w:rPr>
          <w:szCs w:val="24"/>
        </w:rPr>
        <w:t xml:space="preserve">нормативно-правовые акты </w:t>
      </w:r>
      <w:r w:rsidR="00155DAD" w:rsidRPr="00CE2A92">
        <w:rPr>
          <w:szCs w:val="24"/>
        </w:rPr>
        <w:t xml:space="preserve">и методические материалы Российской Федерации и </w:t>
      </w:r>
      <w:r w:rsidRPr="00CE2A92">
        <w:rPr>
          <w:szCs w:val="24"/>
        </w:rPr>
        <w:t>субъектов РФ;</w:t>
      </w:r>
    </w:p>
    <w:p w:rsidR="00D3047D" w:rsidRPr="00CE2A92" w:rsidRDefault="00F83224" w:rsidP="002867F8">
      <w:pPr>
        <w:pStyle w:val="a9"/>
        <w:numPr>
          <w:ilvl w:val="0"/>
          <w:numId w:val="3"/>
        </w:numPr>
        <w:spacing w:line="360" w:lineRule="auto"/>
        <w:ind w:left="0"/>
        <w:jc w:val="both"/>
        <w:rPr>
          <w:szCs w:val="24"/>
        </w:rPr>
      </w:pPr>
      <w:r w:rsidRPr="00CE2A92">
        <w:rPr>
          <w:szCs w:val="24"/>
        </w:rPr>
        <w:t>специальн</w:t>
      </w:r>
      <w:r w:rsidR="00D3047D" w:rsidRPr="00CE2A92">
        <w:rPr>
          <w:szCs w:val="24"/>
        </w:rPr>
        <w:t>ую</w:t>
      </w:r>
      <w:r w:rsidRPr="00CE2A92">
        <w:rPr>
          <w:szCs w:val="24"/>
        </w:rPr>
        <w:t xml:space="preserve"> научн</w:t>
      </w:r>
      <w:r w:rsidR="00D3047D" w:rsidRPr="00CE2A92">
        <w:rPr>
          <w:szCs w:val="24"/>
        </w:rPr>
        <w:t>ую</w:t>
      </w:r>
      <w:r w:rsidRPr="00CE2A92">
        <w:rPr>
          <w:szCs w:val="24"/>
        </w:rPr>
        <w:t xml:space="preserve"> и учебн</w:t>
      </w:r>
      <w:r w:rsidR="00D3047D" w:rsidRPr="00CE2A92">
        <w:rPr>
          <w:szCs w:val="24"/>
        </w:rPr>
        <w:t>ую</w:t>
      </w:r>
      <w:r w:rsidRPr="00CE2A92">
        <w:rPr>
          <w:szCs w:val="24"/>
        </w:rPr>
        <w:t xml:space="preserve"> литератур</w:t>
      </w:r>
      <w:r w:rsidR="00D3047D" w:rsidRPr="00CE2A92">
        <w:rPr>
          <w:szCs w:val="24"/>
        </w:rPr>
        <w:t>у</w:t>
      </w:r>
      <w:r w:rsidRPr="00CE2A92">
        <w:rPr>
          <w:szCs w:val="24"/>
        </w:rPr>
        <w:t xml:space="preserve">: монографии, учебники, учебные пособия, </w:t>
      </w:r>
      <w:r w:rsidR="00D3047D" w:rsidRPr="00CE2A92">
        <w:rPr>
          <w:szCs w:val="24"/>
        </w:rPr>
        <w:t>материалы</w:t>
      </w:r>
      <w:r w:rsidRPr="00CE2A92">
        <w:rPr>
          <w:szCs w:val="24"/>
        </w:rPr>
        <w:t xml:space="preserve"> периодической печати</w:t>
      </w:r>
      <w:r w:rsidR="00D3047D" w:rsidRPr="00CE2A92">
        <w:rPr>
          <w:szCs w:val="24"/>
        </w:rPr>
        <w:t xml:space="preserve"> по теме исследования;</w:t>
      </w:r>
    </w:p>
    <w:p w:rsidR="00D3047D" w:rsidRPr="00CE2A92" w:rsidRDefault="00D3047D" w:rsidP="002867F8">
      <w:pPr>
        <w:pStyle w:val="a9"/>
        <w:numPr>
          <w:ilvl w:val="0"/>
          <w:numId w:val="3"/>
        </w:numPr>
        <w:spacing w:line="360" w:lineRule="auto"/>
        <w:ind w:left="0"/>
        <w:jc w:val="both"/>
        <w:rPr>
          <w:szCs w:val="24"/>
        </w:rPr>
      </w:pPr>
      <w:r w:rsidRPr="00CE2A92">
        <w:rPr>
          <w:szCs w:val="24"/>
        </w:rPr>
        <w:t>данные сайтов сети Интернет.</w:t>
      </w:r>
    </w:p>
    <w:p w:rsidR="00F83224" w:rsidRPr="00CE2A92" w:rsidRDefault="00D3047D" w:rsidP="00582973">
      <w:pPr>
        <w:pStyle w:val="a9"/>
        <w:spacing w:line="360" w:lineRule="auto"/>
        <w:ind w:left="0" w:firstLine="720"/>
        <w:jc w:val="both"/>
        <w:rPr>
          <w:szCs w:val="24"/>
        </w:rPr>
      </w:pPr>
      <w:r w:rsidRPr="00CE2A92">
        <w:rPr>
          <w:szCs w:val="24"/>
        </w:rPr>
        <w:lastRenderedPageBreak/>
        <w:t>В список использованных источников выпускной квалификационной работы также может быть включен</w:t>
      </w:r>
      <w:r w:rsidR="003362A6" w:rsidRPr="00CE2A92">
        <w:rPr>
          <w:szCs w:val="24"/>
        </w:rPr>
        <w:t>ы</w:t>
      </w:r>
      <w:r w:rsidRPr="00CE2A92">
        <w:rPr>
          <w:szCs w:val="24"/>
        </w:rPr>
        <w:t xml:space="preserve"> документы </w:t>
      </w:r>
      <w:r w:rsidR="00F83224" w:rsidRPr="00CE2A92">
        <w:rPr>
          <w:szCs w:val="24"/>
        </w:rPr>
        <w:t>организационного характера (</w:t>
      </w:r>
      <w:r w:rsidRPr="00CE2A92">
        <w:rPr>
          <w:szCs w:val="24"/>
        </w:rPr>
        <w:t>учредительная документация</w:t>
      </w:r>
      <w:r w:rsidR="00F83224" w:rsidRPr="00CE2A92">
        <w:rPr>
          <w:szCs w:val="24"/>
        </w:rPr>
        <w:t xml:space="preserve">, приказы, внутренние положения, методики, инструкции и </w:t>
      </w:r>
      <w:r w:rsidRPr="00CE2A92">
        <w:rPr>
          <w:szCs w:val="24"/>
        </w:rPr>
        <w:t>пр</w:t>
      </w:r>
      <w:r w:rsidR="00F83224" w:rsidRPr="00CE2A92">
        <w:rPr>
          <w:szCs w:val="24"/>
        </w:rPr>
        <w:t>.).</w:t>
      </w:r>
    </w:p>
    <w:p w:rsidR="00700F97" w:rsidRPr="00CE2A92" w:rsidRDefault="00F83224" w:rsidP="009B4388">
      <w:pPr>
        <w:suppressAutoHyphens w:val="0"/>
        <w:spacing w:line="360" w:lineRule="auto"/>
        <w:ind w:firstLine="709"/>
        <w:jc w:val="both"/>
      </w:pPr>
      <w:r w:rsidRPr="00CE2A92">
        <w:t xml:space="preserve">Число позиций в списке </w:t>
      </w:r>
      <w:r w:rsidR="00D3047D" w:rsidRPr="00CE2A92">
        <w:t xml:space="preserve">использованных источников </w:t>
      </w:r>
      <w:r w:rsidRPr="00CE2A92">
        <w:t xml:space="preserve">должно составлять </w:t>
      </w:r>
      <w:r w:rsidR="006A4FC4" w:rsidRPr="00CE2A92">
        <w:rPr>
          <w:b/>
        </w:rPr>
        <w:t>не менее</w:t>
      </w:r>
      <w:r w:rsidR="006A4FC4" w:rsidRPr="00CE2A92">
        <w:t xml:space="preserve"> </w:t>
      </w:r>
      <w:r w:rsidR="00636962">
        <w:t>15</w:t>
      </w:r>
      <w:r w:rsidRPr="00CE2A92">
        <w:t xml:space="preserve"> наименований</w:t>
      </w:r>
      <w:r w:rsidR="00FF6E3D" w:rsidRPr="00CE2A92">
        <w:t>.</w:t>
      </w:r>
      <w:r w:rsidR="009B4388" w:rsidRPr="00CE2A92">
        <w:t xml:space="preserve"> </w:t>
      </w:r>
      <w:r w:rsidR="00244C14" w:rsidRPr="00CE2A92">
        <w:t xml:space="preserve">Ссылка на все использованные </w:t>
      </w:r>
      <w:r w:rsidR="00700F97" w:rsidRPr="00CE2A92">
        <w:t xml:space="preserve">студентом </w:t>
      </w:r>
      <w:r w:rsidR="00244C14" w:rsidRPr="00CE2A92">
        <w:t xml:space="preserve">источники по тексту выпускной квалификационной работы </w:t>
      </w:r>
      <w:r w:rsidR="00244C14" w:rsidRPr="00CE2A92">
        <w:rPr>
          <w:b/>
        </w:rPr>
        <w:t>обязательна</w:t>
      </w:r>
      <w:r w:rsidR="00244C14" w:rsidRPr="00CE2A92">
        <w:t xml:space="preserve">. </w:t>
      </w:r>
    </w:p>
    <w:p w:rsidR="000D3581" w:rsidRPr="00CE2A92" w:rsidRDefault="000D3581" w:rsidP="009B4388">
      <w:pPr>
        <w:suppressAutoHyphens w:val="0"/>
        <w:spacing w:line="360" w:lineRule="auto"/>
        <w:ind w:firstLine="709"/>
        <w:jc w:val="both"/>
      </w:pPr>
      <w:r w:rsidRPr="00CE2A92">
        <w:t xml:space="preserve">Список использованных источников, так </w:t>
      </w:r>
      <w:proofErr w:type="gramStart"/>
      <w:r w:rsidRPr="00CE2A92">
        <w:t>же</w:t>
      </w:r>
      <w:proofErr w:type="gramEnd"/>
      <w:r w:rsidRPr="00CE2A92">
        <w:t xml:space="preserve"> как и приложения </w:t>
      </w:r>
      <w:r w:rsidRPr="00CE2A92">
        <w:rPr>
          <w:b/>
        </w:rPr>
        <w:t xml:space="preserve">не включается </w:t>
      </w:r>
      <w:r w:rsidRPr="00CE2A92">
        <w:t>в общий объем выпускной квалификационной работы.</w:t>
      </w:r>
    </w:p>
    <w:p w:rsidR="00E117CC" w:rsidRPr="00CE2A92" w:rsidRDefault="00F83224" w:rsidP="001324DE">
      <w:pPr>
        <w:spacing w:after="53" w:line="360" w:lineRule="auto"/>
        <w:ind w:firstLine="708"/>
        <w:jc w:val="both"/>
      </w:pPr>
      <w:r w:rsidRPr="00CE2A92">
        <w:t xml:space="preserve">В </w:t>
      </w:r>
      <w:r w:rsidRPr="00CE2A92">
        <w:rPr>
          <w:b/>
          <w:bCs/>
        </w:rPr>
        <w:t>приложения</w:t>
      </w:r>
      <w:r w:rsidR="00244C14" w:rsidRPr="00CE2A92">
        <w:rPr>
          <w:b/>
          <w:bCs/>
        </w:rPr>
        <w:t>х</w:t>
      </w:r>
      <w:r w:rsidRPr="00CE2A92">
        <w:t xml:space="preserve"> </w:t>
      </w:r>
      <w:r w:rsidR="00C1171A" w:rsidRPr="00CE2A92">
        <w:t xml:space="preserve">к </w:t>
      </w:r>
      <w:r w:rsidR="009B4388" w:rsidRPr="00CE2A92">
        <w:t xml:space="preserve">выпускной </w:t>
      </w:r>
      <w:r w:rsidR="000D3581" w:rsidRPr="00CE2A92">
        <w:t>квалификационной работ</w:t>
      </w:r>
      <w:r w:rsidR="00C1171A" w:rsidRPr="00CE2A92">
        <w:t>е</w:t>
      </w:r>
      <w:r w:rsidR="000D3581" w:rsidRPr="00CE2A92">
        <w:t xml:space="preserve"> </w:t>
      </w:r>
      <w:r w:rsidR="00244C14" w:rsidRPr="00CE2A92">
        <w:t xml:space="preserve">должны содержаться материалы, </w:t>
      </w:r>
      <w:r w:rsidR="00E117CC" w:rsidRPr="00CE2A92">
        <w:t>иллюстративного и вспомогательного характера, которые по техническим или каким-либо иным причинам не могут быть включены в основную часть</w:t>
      </w:r>
      <w:r w:rsidR="00244C14" w:rsidRPr="00CE2A92">
        <w:t xml:space="preserve">, а также </w:t>
      </w:r>
      <w:r w:rsidR="00700F97" w:rsidRPr="00CE2A92">
        <w:t xml:space="preserve">те материалы, </w:t>
      </w:r>
      <w:r w:rsidRPr="00CE2A92">
        <w:t xml:space="preserve">которые имеют </w:t>
      </w:r>
      <w:r w:rsidRPr="00CE2A92">
        <w:rPr>
          <w:bCs/>
        </w:rPr>
        <w:t>объем более одной страницы</w:t>
      </w:r>
      <w:r w:rsidRPr="00CE2A92">
        <w:t xml:space="preserve"> (</w:t>
      </w:r>
      <w:r w:rsidR="00B97591" w:rsidRPr="00CE2A92">
        <w:t>листинги программ</w:t>
      </w:r>
      <w:r w:rsidRPr="00CE2A92">
        <w:t xml:space="preserve">, </w:t>
      </w:r>
      <w:r w:rsidR="00700F97" w:rsidRPr="00CE2A92">
        <w:t>рисунки</w:t>
      </w:r>
      <w:r w:rsidRPr="00CE2A92">
        <w:t xml:space="preserve">, графические </w:t>
      </w:r>
      <w:proofErr w:type="gramStart"/>
      <w:r w:rsidRPr="00CE2A92">
        <w:t xml:space="preserve">материалы, </w:t>
      </w:r>
      <w:r w:rsidR="00E117CC" w:rsidRPr="00CE2A92">
        <w:t xml:space="preserve"> </w:t>
      </w:r>
      <w:r w:rsidR="00B97591" w:rsidRPr="00CE2A92">
        <w:t>экранные</w:t>
      </w:r>
      <w:proofErr w:type="gramEnd"/>
      <w:r w:rsidR="00B97591" w:rsidRPr="00CE2A92">
        <w:t xml:space="preserve"> формы приложений,  таблицы</w:t>
      </w:r>
      <w:r w:rsidRPr="00CE2A92">
        <w:t xml:space="preserve">). </w:t>
      </w:r>
    </w:p>
    <w:p w:rsidR="00700F97" w:rsidRPr="00CE2A92" w:rsidRDefault="003362A6" w:rsidP="00E117CC">
      <w:pPr>
        <w:spacing w:after="53" w:line="360" w:lineRule="auto"/>
        <w:jc w:val="both"/>
      </w:pPr>
      <w:r w:rsidRPr="00CE2A92">
        <w:rPr>
          <w:b/>
        </w:rPr>
        <w:t xml:space="preserve">Обязательным приложением является электронный носитель, содержащий разработанный проект </w:t>
      </w:r>
      <w:r w:rsidR="000C5766" w:rsidRPr="00CE2A92">
        <w:t>(исходные</w:t>
      </w:r>
      <w:r w:rsidRPr="00CE2A92">
        <w:t xml:space="preserve"> код</w:t>
      </w:r>
      <w:r w:rsidR="000C5766" w:rsidRPr="00CE2A92">
        <w:t>ы</w:t>
      </w:r>
      <w:r w:rsidRPr="00CE2A92">
        <w:t>, *.</w:t>
      </w:r>
      <w:r w:rsidRPr="00CE2A92">
        <w:rPr>
          <w:lang w:val="en-US"/>
        </w:rPr>
        <w:t>exe</w:t>
      </w:r>
      <w:r w:rsidRPr="00CE2A92">
        <w:t xml:space="preserve"> – файлы, все разработанные модули проекта)</w:t>
      </w:r>
      <w:r w:rsidRPr="00CE2A92">
        <w:rPr>
          <w:b/>
        </w:rPr>
        <w:t xml:space="preserve">. </w:t>
      </w:r>
    </w:p>
    <w:p w:rsidR="00EC7647" w:rsidRPr="00CE2A92" w:rsidRDefault="00700F97" w:rsidP="00E117CC">
      <w:pPr>
        <w:pStyle w:val="a9"/>
        <w:spacing w:line="360" w:lineRule="auto"/>
        <w:ind w:left="0" w:firstLine="720"/>
        <w:jc w:val="both"/>
        <w:rPr>
          <w:szCs w:val="24"/>
        </w:rPr>
      </w:pPr>
      <w:r w:rsidRPr="00CE2A92">
        <w:rPr>
          <w:szCs w:val="24"/>
        </w:rPr>
        <w:t>О</w:t>
      </w:r>
      <w:r w:rsidR="00F83224" w:rsidRPr="00CE2A92">
        <w:rPr>
          <w:szCs w:val="24"/>
        </w:rPr>
        <w:t xml:space="preserve">бъем </w:t>
      </w:r>
      <w:r w:rsidRPr="00CE2A92">
        <w:rPr>
          <w:szCs w:val="24"/>
        </w:rPr>
        <w:t xml:space="preserve">приложений </w:t>
      </w:r>
      <w:r w:rsidR="00F83224" w:rsidRPr="00CE2A92">
        <w:rPr>
          <w:szCs w:val="24"/>
        </w:rPr>
        <w:t>не ограничивается и определяется только соображениями целесообразности</w:t>
      </w:r>
      <w:r w:rsidRPr="00CE2A92">
        <w:rPr>
          <w:szCs w:val="24"/>
        </w:rPr>
        <w:t xml:space="preserve"> и необходимости их представления</w:t>
      </w:r>
      <w:r w:rsidR="00F83224" w:rsidRPr="00CE2A92">
        <w:rPr>
          <w:szCs w:val="24"/>
        </w:rPr>
        <w:t>.</w:t>
      </w:r>
      <w:r w:rsidRPr="00CE2A92">
        <w:rPr>
          <w:szCs w:val="24"/>
        </w:rPr>
        <w:t xml:space="preserve"> Ссылка на все приложения по тексту выпускной квалификационной работы </w:t>
      </w:r>
      <w:r w:rsidRPr="00CE2A92">
        <w:rPr>
          <w:b/>
          <w:szCs w:val="24"/>
        </w:rPr>
        <w:t>обязательна</w:t>
      </w:r>
      <w:r w:rsidRPr="00CE2A92">
        <w:rPr>
          <w:szCs w:val="24"/>
        </w:rPr>
        <w:t>.</w:t>
      </w:r>
    </w:p>
    <w:p w:rsidR="00F83224" w:rsidRPr="001D17D2" w:rsidRDefault="00164FE2" w:rsidP="00164FE2">
      <w:pPr>
        <w:shd w:val="clear" w:color="auto" w:fill="FFFFFF"/>
        <w:spacing w:line="360" w:lineRule="auto"/>
        <w:ind w:firstLine="709"/>
        <w:jc w:val="both"/>
        <w:rPr>
          <w:bCs/>
          <w:color w:val="000000"/>
          <w:spacing w:val="8"/>
        </w:rPr>
      </w:pPr>
      <w:r w:rsidRPr="001D17D2">
        <w:rPr>
          <w:bCs/>
          <w:color w:val="000000"/>
          <w:spacing w:val="8"/>
        </w:rPr>
        <w:t xml:space="preserve">4 </w:t>
      </w:r>
      <w:r w:rsidR="00F83224" w:rsidRPr="001D17D2">
        <w:rPr>
          <w:bCs/>
          <w:color w:val="000000"/>
          <w:spacing w:val="8"/>
        </w:rPr>
        <w:t>ТРЕБОВАНИЯ К ОФОРМЛЕНИЮ</w:t>
      </w:r>
      <w:r w:rsidRPr="001D17D2">
        <w:rPr>
          <w:bCs/>
          <w:color w:val="000000"/>
          <w:spacing w:val="8"/>
        </w:rPr>
        <w:t xml:space="preserve"> </w:t>
      </w:r>
      <w:r w:rsidR="00F83224" w:rsidRPr="001D17D2">
        <w:rPr>
          <w:bCs/>
          <w:color w:val="000000"/>
          <w:spacing w:val="8"/>
        </w:rPr>
        <w:t>ВЫПУСКНОЙ КВАЛИФИКАЦИОННОЙ РАБОТЫ</w:t>
      </w:r>
    </w:p>
    <w:p w:rsidR="00D37570" w:rsidRPr="001D17D2" w:rsidRDefault="00D37570" w:rsidP="00164FE2">
      <w:pPr>
        <w:shd w:val="clear" w:color="auto" w:fill="FFFFFF"/>
        <w:spacing w:line="360" w:lineRule="auto"/>
        <w:ind w:firstLine="709"/>
        <w:jc w:val="both"/>
        <w:rPr>
          <w:bCs/>
          <w:color w:val="000000"/>
          <w:spacing w:val="8"/>
        </w:rPr>
      </w:pPr>
      <w:r w:rsidRPr="001D17D2">
        <w:rPr>
          <w:bCs/>
          <w:color w:val="000000"/>
          <w:spacing w:val="8"/>
        </w:rPr>
        <w:t>4.1 Общие требования к оформлению работы</w:t>
      </w:r>
    </w:p>
    <w:p w:rsidR="00DA484D" w:rsidRPr="00CE2A92" w:rsidRDefault="00F83224" w:rsidP="00DA484D">
      <w:pPr>
        <w:shd w:val="clear" w:color="auto" w:fill="FFFFFF"/>
        <w:autoSpaceDE w:val="0"/>
        <w:spacing w:line="360" w:lineRule="auto"/>
        <w:ind w:firstLine="720"/>
        <w:jc w:val="both"/>
        <w:rPr>
          <w:color w:val="000000"/>
        </w:rPr>
      </w:pPr>
      <w:r w:rsidRPr="00CE2A92">
        <w:rPr>
          <w:color w:val="000000"/>
        </w:rPr>
        <w:t xml:space="preserve">Текстовый материал </w:t>
      </w:r>
      <w:r w:rsidRPr="00CE2A92">
        <w:rPr>
          <w:color w:val="000000"/>
          <w:spacing w:val="8"/>
        </w:rPr>
        <w:t>выпускной квалификационной работы</w:t>
      </w:r>
      <w:r w:rsidRPr="00CE2A92">
        <w:rPr>
          <w:color w:val="000000"/>
        </w:rPr>
        <w:t xml:space="preserve"> должен быть выполнен </w:t>
      </w:r>
      <w:r w:rsidR="0010702A" w:rsidRPr="00CE2A92">
        <w:rPr>
          <w:b/>
          <w:color w:val="000000"/>
        </w:rPr>
        <w:t>без переноса слов</w:t>
      </w:r>
      <w:r w:rsidR="0010702A" w:rsidRPr="00CE2A92">
        <w:rPr>
          <w:color w:val="000000"/>
        </w:rPr>
        <w:t xml:space="preserve"> </w:t>
      </w:r>
      <w:r w:rsidRPr="00CE2A92">
        <w:rPr>
          <w:color w:val="000000"/>
        </w:rPr>
        <w:t>на одной стороне стандартного листа белой бумаги формата А4 (210x297)</w:t>
      </w:r>
      <w:r w:rsidR="00D73E68" w:rsidRPr="00CE2A92">
        <w:rPr>
          <w:color w:val="000000"/>
        </w:rPr>
        <w:t xml:space="preserve"> с выравниванием текста по ширине листа и соблюдением следующих размеров</w:t>
      </w:r>
      <w:r w:rsidR="00DA484D" w:rsidRPr="00CE2A92">
        <w:rPr>
          <w:color w:val="000000"/>
        </w:rPr>
        <w:t xml:space="preserve"> отступа от края листа: левое – </w:t>
      </w:r>
      <w:smartTag w:uri="urn:schemas-microsoft-com:office:smarttags" w:element="metricconverter">
        <w:smartTagPr>
          <w:attr w:name="ProductID" w:val="30 мм"/>
        </w:smartTagPr>
        <w:r w:rsidR="00DA484D" w:rsidRPr="00CE2A92">
          <w:rPr>
            <w:color w:val="000000"/>
          </w:rPr>
          <w:t>30 мм</w:t>
        </w:r>
      </w:smartTag>
      <w:r w:rsidR="00DA484D" w:rsidRPr="00CE2A92">
        <w:rPr>
          <w:color w:val="000000"/>
        </w:rPr>
        <w:t xml:space="preserve">, верхнее – </w:t>
      </w:r>
      <w:smartTag w:uri="urn:schemas-microsoft-com:office:smarttags" w:element="metricconverter">
        <w:smartTagPr>
          <w:attr w:name="ProductID" w:val="20 мм"/>
        </w:smartTagPr>
        <w:r w:rsidR="00D73E68" w:rsidRPr="00CE2A92">
          <w:rPr>
            <w:color w:val="000000"/>
          </w:rPr>
          <w:t>20 мм</w:t>
        </w:r>
      </w:smartTag>
      <w:r w:rsidR="00D73E68" w:rsidRPr="00CE2A92">
        <w:rPr>
          <w:color w:val="000000"/>
        </w:rPr>
        <w:t>,</w:t>
      </w:r>
      <w:r w:rsidR="00DA484D" w:rsidRPr="00CE2A92">
        <w:rPr>
          <w:color w:val="000000"/>
        </w:rPr>
        <w:t xml:space="preserve"> правое – </w:t>
      </w:r>
      <w:smartTag w:uri="urn:schemas-microsoft-com:office:smarttags" w:element="metricconverter">
        <w:smartTagPr>
          <w:attr w:name="ProductID" w:val="10 мм"/>
        </w:smartTagPr>
        <w:r w:rsidR="00D73E68" w:rsidRPr="00CE2A92">
          <w:rPr>
            <w:color w:val="000000"/>
          </w:rPr>
          <w:t>10 мм</w:t>
        </w:r>
      </w:smartTag>
      <w:r w:rsidR="00DA484D" w:rsidRPr="00CE2A92">
        <w:rPr>
          <w:color w:val="000000"/>
        </w:rPr>
        <w:t xml:space="preserve">, нижнее – </w:t>
      </w:r>
      <w:smartTag w:uri="urn:schemas-microsoft-com:office:smarttags" w:element="metricconverter">
        <w:smartTagPr>
          <w:attr w:name="ProductID" w:val="20 мм"/>
        </w:smartTagPr>
        <w:r w:rsidR="00D73E68" w:rsidRPr="00CE2A92">
          <w:rPr>
            <w:color w:val="000000"/>
          </w:rPr>
          <w:t>20 мм</w:t>
        </w:r>
      </w:smartTag>
      <w:r w:rsidR="00D73E68" w:rsidRPr="00CE2A92">
        <w:rPr>
          <w:color w:val="000000"/>
        </w:rPr>
        <w:t xml:space="preserve">. Шрифт – </w:t>
      </w:r>
      <w:r w:rsidR="00D73E68" w:rsidRPr="00CE2A92">
        <w:rPr>
          <w:color w:val="000000"/>
          <w:lang w:val="en-US"/>
        </w:rPr>
        <w:t>Times</w:t>
      </w:r>
      <w:r w:rsidR="00D73E68" w:rsidRPr="00CE2A92">
        <w:rPr>
          <w:color w:val="000000"/>
        </w:rPr>
        <w:t xml:space="preserve"> </w:t>
      </w:r>
      <w:r w:rsidR="00D73E68" w:rsidRPr="00CE2A92">
        <w:rPr>
          <w:color w:val="000000"/>
          <w:lang w:val="en-US"/>
        </w:rPr>
        <w:t>New</w:t>
      </w:r>
      <w:r w:rsidR="00D73E68" w:rsidRPr="00CE2A92">
        <w:rPr>
          <w:color w:val="000000"/>
        </w:rPr>
        <w:t xml:space="preserve"> </w:t>
      </w:r>
      <w:r w:rsidR="00D73E68" w:rsidRPr="00CE2A92">
        <w:rPr>
          <w:color w:val="000000"/>
          <w:lang w:val="en-US"/>
        </w:rPr>
        <w:t>Roman</w:t>
      </w:r>
      <w:r w:rsidR="00DA484D" w:rsidRPr="00CE2A92">
        <w:rPr>
          <w:color w:val="000000"/>
        </w:rPr>
        <w:t>,</w:t>
      </w:r>
      <w:r w:rsidR="00D73E68" w:rsidRPr="00CE2A92">
        <w:rPr>
          <w:color w:val="000000"/>
        </w:rPr>
        <w:t xml:space="preserve"> кегль 14, межстрочный интервал – 1,5.</w:t>
      </w:r>
    </w:p>
    <w:p w:rsidR="00F83224" w:rsidRPr="00CE2A92" w:rsidRDefault="00F83224" w:rsidP="00DA484D">
      <w:pPr>
        <w:shd w:val="clear" w:color="auto" w:fill="FFFFFF"/>
        <w:autoSpaceDE w:val="0"/>
        <w:spacing w:line="360" w:lineRule="auto"/>
        <w:ind w:firstLine="720"/>
        <w:jc w:val="both"/>
        <w:rPr>
          <w:color w:val="000000"/>
        </w:rPr>
      </w:pPr>
      <w:r w:rsidRPr="00CE2A92">
        <w:rPr>
          <w:color w:val="000000"/>
        </w:rPr>
        <w:t>Весь текст</w:t>
      </w:r>
      <w:r w:rsidR="00D73E68" w:rsidRPr="00CE2A92">
        <w:rPr>
          <w:color w:val="000000"/>
          <w:spacing w:val="8"/>
        </w:rPr>
        <w:t xml:space="preserve"> выпускной квалификационной</w:t>
      </w:r>
      <w:r w:rsidRPr="00CE2A92">
        <w:rPr>
          <w:color w:val="000000"/>
        </w:rPr>
        <w:t xml:space="preserve"> работы должен быть набран в редакторе </w:t>
      </w:r>
      <w:r w:rsidR="00D73E68" w:rsidRPr="00CE2A92">
        <w:rPr>
          <w:color w:val="000000"/>
          <w:lang w:val="en-US"/>
        </w:rPr>
        <w:t>MS</w:t>
      </w:r>
      <w:r w:rsidR="00D73E68" w:rsidRPr="00CE2A92">
        <w:rPr>
          <w:color w:val="000000"/>
        </w:rPr>
        <w:t xml:space="preserve"> </w:t>
      </w:r>
      <w:r w:rsidRPr="00CE2A92">
        <w:rPr>
          <w:color w:val="000000"/>
          <w:lang w:val="en-US"/>
        </w:rPr>
        <w:t>W</w:t>
      </w:r>
      <w:r w:rsidR="00D73E68" w:rsidRPr="00CE2A92">
        <w:rPr>
          <w:color w:val="000000"/>
          <w:lang w:val="en-US"/>
        </w:rPr>
        <w:t>ord</w:t>
      </w:r>
      <w:r w:rsidRPr="00CE2A92">
        <w:rPr>
          <w:color w:val="000000"/>
        </w:rPr>
        <w:t xml:space="preserve">, делиться на абзацы, начало которых пишется с красной строки, </w:t>
      </w:r>
      <w:r w:rsidR="00D73E68" w:rsidRPr="00CE2A92">
        <w:rPr>
          <w:color w:val="000000"/>
        </w:rPr>
        <w:t>с отступом от о</w:t>
      </w:r>
      <w:r w:rsidRPr="00CE2A92">
        <w:rPr>
          <w:color w:val="000000"/>
        </w:rPr>
        <w:t>бщей линии строки</w:t>
      </w:r>
      <w:r w:rsidR="004A2B0A" w:rsidRPr="00CE2A92">
        <w:rPr>
          <w:color w:val="000000"/>
        </w:rPr>
        <w:t xml:space="preserve"> на </w:t>
      </w:r>
      <w:smartTag w:uri="urn:schemas-microsoft-com:office:smarttags" w:element="metricconverter">
        <w:smartTagPr>
          <w:attr w:name="ProductID" w:val="1,25 см"/>
        </w:smartTagPr>
        <w:r w:rsidR="004A2B0A" w:rsidRPr="00CE2A92">
          <w:rPr>
            <w:color w:val="000000"/>
          </w:rPr>
          <w:t>1,25</w:t>
        </w:r>
        <w:r w:rsidR="00D73E68" w:rsidRPr="00CE2A92">
          <w:rPr>
            <w:color w:val="000000"/>
          </w:rPr>
          <w:t xml:space="preserve"> см</w:t>
        </w:r>
      </w:smartTag>
      <w:r w:rsidRPr="00CE2A92">
        <w:rPr>
          <w:color w:val="000000"/>
        </w:rPr>
        <w:t>.</w:t>
      </w:r>
    </w:p>
    <w:p w:rsidR="00C76017" w:rsidRPr="00CE2A92" w:rsidRDefault="00F83224" w:rsidP="00582973">
      <w:pPr>
        <w:shd w:val="clear" w:color="auto" w:fill="FFFFFF"/>
        <w:autoSpaceDE w:val="0"/>
        <w:spacing w:line="360" w:lineRule="auto"/>
        <w:ind w:firstLine="720"/>
        <w:jc w:val="both"/>
        <w:rPr>
          <w:color w:val="000000"/>
        </w:rPr>
      </w:pPr>
      <w:r w:rsidRPr="00CE2A92">
        <w:rPr>
          <w:color w:val="000000"/>
        </w:rPr>
        <w:t xml:space="preserve">Все страницы работы, включая иллюстрации, список использованных источников и приложения, должны нумероваться по порядку от титульного листа и содержания до последней страницы без пропусков и добавлений.  </w:t>
      </w:r>
    </w:p>
    <w:p w:rsidR="004F4C4E" w:rsidRPr="00CE2A92" w:rsidRDefault="00F83224" w:rsidP="00582973">
      <w:pPr>
        <w:shd w:val="clear" w:color="auto" w:fill="FFFFFF"/>
        <w:autoSpaceDE w:val="0"/>
        <w:spacing w:line="360" w:lineRule="auto"/>
        <w:ind w:firstLine="720"/>
        <w:jc w:val="both"/>
        <w:rPr>
          <w:color w:val="000000"/>
        </w:rPr>
      </w:pPr>
      <w:r w:rsidRPr="00CE2A92">
        <w:rPr>
          <w:color w:val="000000"/>
        </w:rPr>
        <w:lastRenderedPageBreak/>
        <w:t>Титульный лист и содержание</w:t>
      </w:r>
      <w:r w:rsidR="001620D0" w:rsidRPr="00CE2A92">
        <w:rPr>
          <w:color w:val="000000"/>
        </w:rPr>
        <w:t xml:space="preserve">, которое не должно превышать </w:t>
      </w:r>
      <w:r w:rsidR="001620D0" w:rsidRPr="00CE2A92">
        <w:rPr>
          <w:b/>
          <w:color w:val="000000"/>
        </w:rPr>
        <w:t>одной</w:t>
      </w:r>
      <w:r w:rsidR="001620D0" w:rsidRPr="00CE2A92">
        <w:rPr>
          <w:color w:val="000000"/>
        </w:rPr>
        <w:t xml:space="preserve"> </w:t>
      </w:r>
      <w:r w:rsidR="001620D0" w:rsidRPr="00CE2A92">
        <w:rPr>
          <w:b/>
          <w:color w:val="000000"/>
        </w:rPr>
        <w:t>страницы</w:t>
      </w:r>
      <w:r w:rsidR="001620D0" w:rsidRPr="00CE2A92">
        <w:rPr>
          <w:color w:val="000000"/>
        </w:rPr>
        <w:t>,</w:t>
      </w:r>
      <w:r w:rsidRPr="00CE2A92">
        <w:rPr>
          <w:color w:val="000000"/>
        </w:rPr>
        <w:t xml:space="preserve"> включаются в общую нумерацию работы, но номер страницы </w:t>
      </w:r>
      <w:r w:rsidR="000F49D7" w:rsidRPr="00CE2A92">
        <w:rPr>
          <w:color w:val="000000"/>
        </w:rPr>
        <w:t xml:space="preserve">на них </w:t>
      </w:r>
      <w:r w:rsidRPr="00CE2A92">
        <w:rPr>
          <w:color w:val="000000"/>
        </w:rPr>
        <w:t>не проставляется</w:t>
      </w:r>
      <w:r w:rsidR="004F4C4E" w:rsidRPr="00CE2A92">
        <w:rPr>
          <w:color w:val="000000"/>
        </w:rPr>
        <w:t xml:space="preserve">. Нумерация проставляется, начиная с </w:t>
      </w:r>
      <w:r w:rsidR="004F4C4E" w:rsidRPr="00CE2A92">
        <w:rPr>
          <w:b/>
          <w:color w:val="000000"/>
        </w:rPr>
        <w:t>введения</w:t>
      </w:r>
      <w:r w:rsidR="004F4C4E" w:rsidRPr="00CE2A92">
        <w:rPr>
          <w:color w:val="000000"/>
        </w:rPr>
        <w:t xml:space="preserve">, – это третья страница исследования.  </w:t>
      </w:r>
    </w:p>
    <w:p w:rsidR="00310379" w:rsidRPr="00CE2A92" w:rsidRDefault="00C76017" w:rsidP="00582973">
      <w:pPr>
        <w:shd w:val="clear" w:color="auto" w:fill="FFFFFF"/>
        <w:autoSpaceDE w:val="0"/>
        <w:spacing w:line="360" w:lineRule="auto"/>
        <w:ind w:firstLine="720"/>
        <w:jc w:val="both"/>
        <w:rPr>
          <w:color w:val="000000"/>
        </w:rPr>
      </w:pPr>
      <w:r w:rsidRPr="00CE2A92">
        <w:rPr>
          <w:color w:val="000000"/>
        </w:rPr>
        <w:t xml:space="preserve">Все </w:t>
      </w:r>
      <w:r w:rsidR="003A59BE" w:rsidRPr="00CE2A92">
        <w:rPr>
          <w:color w:val="000000"/>
        </w:rPr>
        <w:t>страницы</w:t>
      </w:r>
      <w:r w:rsidRPr="00CE2A92">
        <w:rPr>
          <w:color w:val="000000"/>
        </w:rPr>
        <w:t xml:space="preserve"> выпускной квалификационной работы должны нумер</w:t>
      </w:r>
      <w:r w:rsidR="000F49D7" w:rsidRPr="00CE2A92">
        <w:rPr>
          <w:color w:val="000000"/>
        </w:rPr>
        <w:t xml:space="preserve">оваться </w:t>
      </w:r>
      <w:r w:rsidRPr="00CE2A92">
        <w:rPr>
          <w:color w:val="000000"/>
        </w:rPr>
        <w:t xml:space="preserve">арабскими цифрами, проставляемыми </w:t>
      </w:r>
      <w:r w:rsidR="00884E7E" w:rsidRPr="00CE2A92">
        <w:rPr>
          <w:b/>
          <w:color w:val="000000"/>
        </w:rPr>
        <w:t>в центре</w:t>
      </w:r>
      <w:r w:rsidRPr="00CE2A92">
        <w:rPr>
          <w:color w:val="000000"/>
        </w:rPr>
        <w:t xml:space="preserve"> </w:t>
      </w:r>
      <w:r w:rsidR="003A59BE" w:rsidRPr="00CE2A92">
        <w:rPr>
          <w:color w:val="000000"/>
        </w:rPr>
        <w:t>в нижней части</w:t>
      </w:r>
      <w:r w:rsidRPr="00CE2A92">
        <w:rPr>
          <w:color w:val="000000"/>
        </w:rPr>
        <w:t xml:space="preserve"> листа.</w:t>
      </w:r>
    </w:p>
    <w:p w:rsidR="00BE0B9F" w:rsidRPr="00CE2A92" w:rsidRDefault="00F83224" w:rsidP="00BE0B9F">
      <w:pPr>
        <w:shd w:val="clear" w:color="auto" w:fill="FFFFFF"/>
        <w:autoSpaceDE w:val="0"/>
        <w:spacing w:line="360" w:lineRule="auto"/>
        <w:ind w:firstLine="720"/>
        <w:jc w:val="both"/>
        <w:rPr>
          <w:color w:val="000000"/>
        </w:rPr>
      </w:pPr>
      <w:r w:rsidRPr="00CE2A92">
        <w:rPr>
          <w:color w:val="000000"/>
        </w:rPr>
        <w:t xml:space="preserve">Наименования структурных элементов </w:t>
      </w:r>
      <w:r w:rsidR="0065538A" w:rsidRPr="00CE2A92">
        <w:rPr>
          <w:color w:val="000000"/>
          <w:spacing w:val="8"/>
        </w:rPr>
        <w:t>выпускной квалификационной</w:t>
      </w:r>
      <w:r w:rsidRPr="00CE2A92">
        <w:rPr>
          <w:color w:val="000000"/>
        </w:rPr>
        <w:t xml:space="preserve"> работы </w:t>
      </w:r>
      <w:r w:rsidR="001D17D2" w:rsidRPr="00CE2A92">
        <w:rPr>
          <w:color w:val="000000"/>
        </w:rPr>
        <w:t xml:space="preserve">(СОДЕРЖАНИЕ, ВВЕДЕНИЕ, ЗАГОЛОВКИ РАЗДЕЛОВ, ЗАКЛЮЧЕНИЕ, СПИСОК ИСПОЛЬЗОВАННЫХ ИСТОЧНИКОВ) </w:t>
      </w:r>
      <w:r w:rsidRPr="00CE2A92">
        <w:rPr>
          <w:color w:val="000000"/>
        </w:rPr>
        <w:t>служат заголовками</w:t>
      </w:r>
      <w:r w:rsidR="000F49D7" w:rsidRPr="00CE2A92">
        <w:rPr>
          <w:color w:val="000000"/>
        </w:rPr>
        <w:t xml:space="preserve">, пишутся </w:t>
      </w:r>
      <w:r w:rsidR="000F49D7" w:rsidRPr="00CE2A92">
        <w:rPr>
          <w:b/>
          <w:color w:val="000000"/>
        </w:rPr>
        <w:t>прописными</w:t>
      </w:r>
      <w:r w:rsidR="000F49D7" w:rsidRPr="00CE2A92">
        <w:rPr>
          <w:color w:val="000000"/>
        </w:rPr>
        <w:t xml:space="preserve"> буквами</w:t>
      </w:r>
      <w:r w:rsidR="00495112" w:rsidRPr="00CE2A92">
        <w:rPr>
          <w:color w:val="000000"/>
        </w:rPr>
        <w:t>,</w:t>
      </w:r>
      <w:r w:rsidRPr="00CE2A92">
        <w:rPr>
          <w:color w:val="000000"/>
        </w:rPr>
        <w:t xml:space="preserve"> </w:t>
      </w:r>
      <w:r w:rsidR="00495112" w:rsidRPr="00CE2A92">
        <w:rPr>
          <w:color w:val="000000"/>
        </w:rPr>
        <w:t xml:space="preserve">без подчеркивания </w:t>
      </w:r>
      <w:r w:rsidRPr="00CE2A92">
        <w:rPr>
          <w:color w:val="000000"/>
        </w:rPr>
        <w:t>и начинаются с нового листа.</w:t>
      </w:r>
      <w:r w:rsidR="000F49D7" w:rsidRPr="00CE2A92">
        <w:rPr>
          <w:color w:val="000000"/>
        </w:rPr>
        <w:t xml:space="preserve"> </w:t>
      </w:r>
    </w:p>
    <w:p w:rsidR="00BE0B9F" w:rsidRPr="00CE2A92" w:rsidRDefault="00BE0B9F" w:rsidP="00BE0B9F">
      <w:pPr>
        <w:shd w:val="clear" w:color="auto" w:fill="FFFFFF"/>
        <w:autoSpaceDE w:val="0"/>
        <w:spacing w:line="360" w:lineRule="auto"/>
        <w:ind w:firstLine="720"/>
        <w:jc w:val="both"/>
        <w:rPr>
          <w:b/>
        </w:rPr>
      </w:pPr>
      <w:r w:rsidRPr="00CE2A92">
        <w:t>Наименования структурных элементов</w:t>
      </w:r>
      <w:r w:rsidRPr="00CE2A92">
        <w:rPr>
          <w:spacing w:val="-3"/>
        </w:rPr>
        <w:t xml:space="preserve"> «СОДЕРЖАНИЕ», </w:t>
      </w:r>
      <w:r w:rsidRPr="00CE2A92">
        <w:t xml:space="preserve">«ВВЕДЕНИЕ», «ЗАКЛЮЧЕНИЕ», «СПИСОК ИСПОЛЬЗОВАННЫХ ИСТОЧНИКОВ» следует </w:t>
      </w:r>
      <w:r w:rsidR="00884E7E" w:rsidRPr="00CE2A92">
        <w:t xml:space="preserve">выравнивать </w:t>
      </w:r>
      <w:r w:rsidR="00884E7E" w:rsidRPr="00CE2A92">
        <w:rPr>
          <w:b/>
        </w:rPr>
        <w:t>по центру</w:t>
      </w:r>
      <w:r w:rsidR="00495112" w:rsidRPr="00CE2A92">
        <w:t xml:space="preserve"> строки без точки в конце.</w:t>
      </w:r>
      <w:r w:rsidR="00246E7D" w:rsidRPr="00CE2A92">
        <w:t xml:space="preserve"> Данные структурные элементы выпускной квалификационной работы </w:t>
      </w:r>
      <w:r w:rsidR="00246E7D" w:rsidRPr="00CE2A92">
        <w:rPr>
          <w:b/>
        </w:rPr>
        <w:t>не нумеруются.</w:t>
      </w:r>
    </w:p>
    <w:p w:rsidR="00327FDC" w:rsidRPr="00CE2A92" w:rsidRDefault="002E5713" w:rsidP="00327FDC">
      <w:pPr>
        <w:shd w:val="clear" w:color="auto" w:fill="FFFFFF"/>
        <w:autoSpaceDE w:val="0"/>
        <w:spacing w:line="360" w:lineRule="auto"/>
        <w:ind w:firstLine="720"/>
        <w:jc w:val="both"/>
      </w:pPr>
      <w:r w:rsidRPr="00CE2A92">
        <w:t>Заголовки</w:t>
      </w:r>
      <w:r w:rsidR="00495112" w:rsidRPr="00CE2A92">
        <w:t xml:space="preserve"> </w:t>
      </w:r>
      <w:r w:rsidR="00112206" w:rsidRPr="00CE2A92">
        <w:t>разделов</w:t>
      </w:r>
      <w:r w:rsidR="00495112" w:rsidRPr="00CE2A92">
        <w:t xml:space="preserve"> </w:t>
      </w:r>
      <w:r w:rsidR="00327FDC" w:rsidRPr="00CE2A92">
        <w:t xml:space="preserve">нумеруются </w:t>
      </w:r>
      <w:r w:rsidR="00327FDC" w:rsidRPr="00CE2A92">
        <w:rPr>
          <w:color w:val="000000"/>
        </w:rPr>
        <w:t xml:space="preserve">арабскими цифрами, </w:t>
      </w:r>
      <w:r w:rsidR="00495112" w:rsidRPr="00CE2A92">
        <w:t>пишутся без переноса слов</w:t>
      </w:r>
      <w:r w:rsidR="00880FE2" w:rsidRPr="00CE2A92">
        <w:t xml:space="preserve"> </w:t>
      </w:r>
      <w:r w:rsidR="00880FE2" w:rsidRPr="00CE2A92">
        <w:rPr>
          <w:b/>
        </w:rPr>
        <w:t>прописными буквами</w:t>
      </w:r>
      <w:r w:rsidR="00421190" w:rsidRPr="00CE2A92">
        <w:t xml:space="preserve"> </w:t>
      </w:r>
      <w:r w:rsidR="00495112" w:rsidRPr="00CE2A92">
        <w:t xml:space="preserve">и выравниваются </w:t>
      </w:r>
      <w:r w:rsidR="00495112" w:rsidRPr="00CE2A92">
        <w:rPr>
          <w:b/>
        </w:rPr>
        <w:t xml:space="preserve">по </w:t>
      </w:r>
      <w:r w:rsidR="00421190" w:rsidRPr="00CE2A92">
        <w:rPr>
          <w:b/>
        </w:rPr>
        <w:t>ширине</w:t>
      </w:r>
      <w:r w:rsidR="00495112" w:rsidRPr="00CE2A92">
        <w:t xml:space="preserve"> листа </w:t>
      </w:r>
      <w:r w:rsidR="00421190" w:rsidRPr="00CE2A92">
        <w:t>с</w:t>
      </w:r>
      <w:r w:rsidR="00495112" w:rsidRPr="00CE2A92">
        <w:t xml:space="preserve"> абзацн</w:t>
      </w:r>
      <w:r w:rsidR="00421190" w:rsidRPr="00CE2A92">
        <w:t>ым</w:t>
      </w:r>
      <w:r w:rsidR="00495112" w:rsidRPr="00CE2A92">
        <w:t xml:space="preserve"> </w:t>
      </w:r>
      <w:r w:rsidR="00495112" w:rsidRPr="00CE2A92">
        <w:rPr>
          <w:color w:val="000000"/>
        </w:rPr>
        <w:t>отступ</w:t>
      </w:r>
      <w:r w:rsidR="00421190" w:rsidRPr="00CE2A92">
        <w:rPr>
          <w:color w:val="000000"/>
        </w:rPr>
        <w:t xml:space="preserve">ом в </w:t>
      </w:r>
      <w:smartTag w:uri="urn:schemas-microsoft-com:office:smarttags" w:element="metricconverter">
        <w:smartTagPr>
          <w:attr w:name="ProductID" w:val="1,25 см"/>
        </w:smartTagPr>
        <w:r w:rsidR="00421190" w:rsidRPr="00CE2A92">
          <w:rPr>
            <w:color w:val="000000"/>
          </w:rPr>
          <w:t>1,25 см</w:t>
        </w:r>
      </w:smartTag>
      <w:r w:rsidR="00495112" w:rsidRPr="00CE2A92">
        <w:rPr>
          <w:color w:val="000000"/>
        </w:rPr>
        <w:t>.</w:t>
      </w:r>
      <w:r w:rsidR="00A722F8" w:rsidRPr="00CE2A92">
        <w:rPr>
          <w:color w:val="000000"/>
        </w:rPr>
        <w:t xml:space="preserve"> Точка в конце </w:t>
      </w:r>
      <w:r w:rsidRPr="00CE2A92">
        <w:rPr>
          <w:color w:val="000000"/>
        </w:rPr>
        <w:t xml:space="preserve">заголовка </w:t>
      </w:r>
      <w:r w:rsidR="00112206" w:rsidRPr="00CE2A92">
        <w:rPr>
          <w:color w:val="000000"/>
        </w:rPr>
        <w:t>раздела</w:t>
      </w:r>
      <w:r w:rsidRPr="00CE2A92">
        <w:rPr>
          <w:color w:val="000000"/>
        </w:rPr>
        <w:t xml:space="preserve"> не ставится, название не подчеркивается. </w:t>
      </w:r>
      <w:r w:rsidRPr="00CE2A92">
        <w:t>Если заголовок состоит из двух предложений, их разделяют точкой.</w:t>
      </w:r>
      <w:r w:rsidR="000D17EB" w:rsidRPr="00CE2A92">
        <w:t xml:space="preserve"> Заголовок </w:t>
      </w:r>
      <w:r w:rsidR="00112206" w:rsidRPr="00CE2A92">
        <w:t xml:space="preserve">раздела </w:t>
      </w:r>
      <w:r w:rsidR="000D17EB" w:rsidRPr="00CE2A92">
        <w:t>отделяется от последующего текста интервалом</w:t>
      </w:r>
      <w:r w:rsidR="00327FDC" w:rsidRPr="00CE2A92">
        <w:rPr>
          <w:color w:val="000000"/>
        </w:rPr>
        <w:t xml:space="preserve"> </w:t>
      </w:r>
      <w:r w:rsidR="000D17EB" w:rsidRPr="00CE2A92">
        <w:t xml:space="preserve">в </w:t>
      </w:r>
      <w:r w:rsidR="000D17EB" w:rsidRPr="00CE2A92">
        <w:rPr>
          <w:b/>
        </w:rPr>
        <w:t>одну</w:t>
      </w:r>
      <w:r w:rsidR="00112206" w:rsidRPr="00CE2A92">
        <w:t xml:space="preserve"> строку. Каждый раздел </w:t>
      </w:r>
      <w:r w:rsidR="0086361A" w:rsidRPr="00CE2A92">
        <w:t xml:space="preserve">выпускной квалификационной работы </w:t>
      </w:r>
      <w:r w:rsidR="000D17EB" w:rsidRPr="00CE2A92">
        <w:t>начинается с нового листа.</w:t>
      </w:r>
      <w:r w:rsidR="00327FDC" w:rsidRPr="00CE2A92">
        <w:t xml:space="preserve"> </w:t>
      </w:r>
    </w:p>
    <w:p w:rsidR="00327FDC" w:rsidRPr="00CE2A92" w:rsidRDefault="00327FDC" w:rsidP="00327FDC">
      <w:pPr>
        <w:shd w:val="clear" w:color="auto" w:fill="FFFFFF"/>
        <w:autoSpaceDE w:val="0"/>
        <w:spacing w:line="360" w:lineRule="auto"/>
        <w:ind w:firstLine="720"/>
        <w:jc w:val="both"/>
      </w:pPr>
      <w:r w:rsidRPr="00CE2A92">
        <w:t xml:space="preserve">Заголовки </w:t>
      </w:r>
      <w:r w:rsidR="00112206" w:rsidRPr="00CE2A92">
        <w:t>разделов</w:t>
      </w:r>
      <w:r w:rsidRPr="00CE2A92">
        <w:t xml:space="preserve"> должны иметь порядковую нумерацию </w:t>
      </w:r>
      <w:r w:rsidR="00DA484D" w:rsidRPr="00CE2A92">
        <w:rPr>
          <w:color w:val="000000"/>
        </w:rPr>
        <w:t>арабскими цифрами</w:t>
      </w:r>
      <w:r w:rsidR="00DA484D" w:rsidRPr="00CE2A92">
        <w:t xml:space="preserve"> </w:t>
      </w:r>
      <w:r w:rsidRPr="00CE2A92">
        <w:t xml:space="preserve">в пределах всего текста работы. </w:t>
      </w:r>
    </w:p>
    <w:p w:rsidR="00CA6668" w:rsidRPr="00CE2A92" w:rsidRDefault="00327FDC" w:rsidP="00495112">
      <w:pPr>
        <w:shd w:val="clear" w:color="auto" w:fill="FFFFFF"/>
        <w:autoSpaceDE w:val="0"/>
        <w:spacing w:line="360" w:lineRule="auto"/>
        <w:ind w:firstLine="720"/>
        <w:jc w:val="both"/>
        <w:rPr>
          <w:color w:val="000000"/>
        </w:rPr>
      </w:pPr>
      <w:r w:rsidRPr="00CE2A92">
        <w:t>Заголовки п</w:t>
      </w:r>
      <w:r w:rsidR="0086361A" w:rsidRPr="00CE2A92">
        <w:t>араграф</w:t>
      </w:r>
      <w:r w:rsidR="007C3F2E" w:rsidRPr="00CE2A92">
        <w:t>ов</w:t>
      </w:r>
      <w:r w:rsidR="0086361A" w:rsidRPr="00CE2A92">
        <w:t xml:space="preserve"> выпускной квалификационной работы </w:t>
      </w:r>
      <w:r w:rsidR="007C3F2E" w:rsidRPr="00CE2A92">
        <w:rPr>
          <w:color w:val="000000"/>
        </w:rPr>
        <w:t xml:space="preserve">пишутся </w:t>
      </w:r>
      <w:r w:rsidR="007C3F2E" w:rsidRPr="00CE2A92">
        <w:rPr>
          <w:b/>
          <w:color w:val="000000"/>
        </w:rPr>
        <w:t>строчными</w:t>
      </w:r>
      <w:r w:rsidR="007C3F2E" w:rsidRPr="00CE2A92">
        <w:rPr>
          <w:color w:val="000000"/>
        </w:rPr>
        <w:t xml:space="preserve"> буквами</w:t>
      </w:r>
      <w:r w:rsidR="008D1223" w:rsidRPr="00CE2A92">
        <w:rPr>
          <w:color w:val="000000"/>
        </w:rPr>
        <w:t xml:space="preserve"> (кроме первой)</w:t>
      </w:r>
      <w:r w:rsidR="007C3F2E" w:rsidRPr="00CE2A92">
        <w:rPr>
          <w:color w:val="000000"/>
        </w:rPr>
        <w:t>, без подчеркивания</w:t>
      </w:r>
      <w:r w:rsidR="00CA6668" w:rsidRPr="00CE2A92">
        <w:rPr>
          <w:color w:val="000000"/>
        </w:rPr>
        <w:t xml:space="preserve">, </w:t>
      </w:r>
      <w:r w:rsidR="00CA6668" w:rsidRPr="00CE2A92">
        <w:t xml:space="preserve">выравниваются </w:t>
      </w:r>
      <w:r w:rsidR="00CA6668" w:rsidRPr="00CE2A92">
        <w:rPr>
          <w:b/>
        </w:rPr>
        <w:t>по ширине</w:t>
      </w:r>
      <w:r w:rsidR="00CA6668" w:rsidRPr="00CE2A92">
        <w:t xml:space="preserve"> листа с абзацным </w:t>
      </w:r>
      <w:r w:rsidR="00CA6668" w:rsidRPr="00CE2A92">
        <w:rPr>
          <w:color w:val="000000"/>
        </w:rPr>
        <w:t xml:space="preserve">отступом от </w:t>
      </w:r>
      <w:r w:rsidR="004A2B0A" w:rsidRPr="00CE2A92">
        <w:rPr>
          <w:color w:val="000000"/>
        </w:rPr>
        <w:t xml:space="preserve">общей линии строки на </w:t>
      </w:r>
      <w:smartTag w:uri="urn:schemas-microsoft-com:office:smarttags" w:element="metricconverter">
        <w:smartTagPr>
          <w:attr w:name="ProductID" w:val="1,25 см"/>
        </w:smartTagPr>
        <w:r w:rsidR="004A2B0A" w:rsidRPr="00CE2A92">
          <w:rPr>
            <w:color w:val="000000"/>
          </w:rPr>
          <w:t xml:space="preserve">1,25 </w:t>
        </w:r>
        <w:r w:rsidR="00CA6668" w:rsidRPr="00CE2A92">
          <w:rPr>
            <w:color w:val="000000"/>
          </w:rPr>
          <w:t>см</w:t>
        </w:r>
      </w:smartTag>
      <w:r w:rsidR="00CA6668" w:rsidRPr="00CE2A92">
        <w:rPr>
          <w:color w:val="000000"/>
        </w:rPr>
        <w:t>. Точка в конце заголовка параграфа не ставится.</w:t>
      </w:r>
    </w:p>
    <w:p w:rsidR="0086361A" w:rsidRPr="00CE2A92" w:rsidRDefault="00CA6668" w:rsidP="00495112">
      <w:pPr>
        <w:shd w:val="clear" w:color="auto" w:fill="FFFFFF"/>
        <w:autoSpaceDE w:val="0"/>
        <w:spacing w:line="360" w:lineRule="auto"/>
        <w:ind w:firstLine="720"/>
        <w:jc w:val="both"/>
      </w:pPr>
      <w:r w:rsidRPr="00CE2A92">
        <w:t>Заголовки параграфов</w:t>
      </w:r>
      <w:r w:rsidR="007C3F2E" w:rsidRPr="00CE2A92">
        <w:rPr>
          <w:color w:val="000000"/>
        </w:rPr>
        <w:t xml:space="preserve"> </w:t>
      </w:r>
      <w:r w:rsidR="00327FDC" w:rsidRPr="00CE2A92">
        <w:t xml:space="preserve">должны </w:t>
      </w:r>
      <w:r w:rsidRPr="00CE2A92">
        <w:t xml:space="preserve">иметь двойную нумерацию арабскими цифрами (например, 1.1). Части параграфа </w:t>
      </w:r>
      <w:r w:rsidR="00DD4B56" w:rsidRPr="00CE2A92">
        <w:t>(</w:t>
      </w:r>
      <w:proofErr w:type="spellStart"/>
      <w:r w:rsidR="00DD4B56" w:rsidRPr="00CE2A92">
        <w:t>подпараграфы</w:t>
      </w:r>
      <w:proofErr w:type="spellEnd"/>
      <w:r w:rsidR="00DD4B56" w:rsidRPr="00CE2A92">
        <w:t xml:space="preserve">) </w:t>
      </w:r>
      <w:r w:rsidRPr="00CE2A92">
        <w:t>могут иметь тройную нумерацию (например, 1.1.1). Дальнейшее деление не допускается.</w:t>
      </w:r>
    </w:p>
    <w:p w:rsidR="00CA6668" w:rsidRPr="00CE2A92" w:rsidRDefault="00CA6668" w:rsidP="00495112">
      <w:pPr>
        <w:shd w:val="clear" w:color="auto" w:fill="FFFFFF"/>
        <w:autoSpaceDE w:val="0"/>
        <w:spacing w:line="360" w:lineRule="auto"/>
        <w:ind w:firstLine="720"/>
        <w:jc w:val="both"/>
      </w:pPr>
      <w:r w:rsidRPr="00CE2A92">
        <w:t>Заголовок параграфа (</w:t>
      </w:r>
      <w:proofErr w:type="spellStart"/>
      <w:r w:rsidRPr="00CE2A92">
        <w:t>подпараграфа</w:t>
      </w:r>
      <w:proofErr w:type="spellEnd"/>
      <w:r w:rsidRPr="00CE2A92">
        <w:t xml:space="preserve">) </w:t>
      </w:r>
      <w:r w:rsidR="00284C37" w:rsidRPr="00CE2A92">
        <w:t xml:space="preserve">отделяется от заголовка главы и последующего текста интервалом в одну строку и </w:t>
      </w:r>
      <w:r w:rsidRPr="00CE2A92">
        <w:t>располагается на той же странице, где заканчивается предыдущий параграф (</w:t>
      </w:r>
      <w:proofErr w:type="spellStart"/>
      <w:r w:rsidRPr="00CE2A92">
        <w:t>подпараграф</w:t>
      </w:r>
      <w:proofErr w:type="spellEnd"/>
      <w:r w:rsidRPr="00CE2A92">
        <w:t>)</w:t>
      </w:r>
      <w:r w:rsidR="00363F92" w:rsidRPr="00CE2A92">
        <w:t>.</w:t>
      </w:r>
    </w:p>
    <w:p w:rsidR="00327FDC" w:rsidRPr="00CE2A92" w:rsidRDefault="00327FDC" w:rsidP="00327FDC">
      <w:pPr>
        <w:shd w:val="clear" w:color="auto" w:fill="FFFFFF"/>
        <w:autoSpaceDE w:val="0"/>
        <w:spacing w:line="360" w:lineRule="auto"/>
        <w:ind w:firstLine="720"/>
        <w:jc w:val="both"/>
      </w:pPr>
      <w:r w:rsidRPr="00CE2A92">
        <w:t xml:space="preserve">После номера </w:t>
      </w:r>
      <w:r w:rsidR="00112206" w:rsidRPr="00CE2A92">
        <w:t>раздела</w:t>
      </w:r>
      <w:r w:rsidR="003048B4" w:rsidRPr="00CE2A92">
        <w:t xml:space="preserve"> и параграфа (</w:t>
      </w:r>
      <w:proofErr w:type="spellStart"/>
      <w:r w:rsidR="003048B4" w:rsidRPr="00CE2A92">
        <w:t>подпараграфа</w:t>
      </w:r>
      <w:proofErr w:type="spellEnd"/>
      <w:r w:rsidR="003048B4" w:rsidRPr="00CE2A92">
        <w:t>)</w:t>
      </w:r>
      <w:r w:rsidRPr="00CE2A92">
        <w:t xml:space="preserve"> в </w:t>
      </w:r>
      <w:r w:rsidRPr="00CE2A92">
        <w:rPr>
          <w:b/>
        </w:rPr>
        <w:t>тексте точку не ставят</w:t>
      </w:r>
      <w:r w:rsidRPr="00CE2A92">
        <w:t>.</w:t>
      </w:r>
      <w:r w:rsidR="000F2739" w:rsidRPr="00CE2A92">
        <w:rPr>
          <w:color w:val="000000"/>
        </w:rPr>
        <w:t xml:space="preserve"> Заголовок </w:t>
      </w:r>
      <w:r w:rsidR="00112206" w:rsidRPr="00CE2A92">
        <w:rPr>
          <w:color w:val="000000"/>
        </w:rPr>
        <w:t>раздела</w:t>
      </w:r>
      <w:r w:rsidR="000F2739" w:rsidRPr="00CE2A92">
        <w:rPr>
          <w:color w:val="000000"/>
        </w:rPr>
        <w:t xml:space="preserve"> или параграфа (</w:t>
      </w:r>
      <w:proofErr w:type="spellStart"/>
      <w:r w:rsidR="000F2739" w:rsidRPr="00CE2A92">
        <w:rPr>
          <w:color w:val="000000"/>
        </w:rPr>
        <w:t>подпараграфа</w:t>
      </w:r>
      <w:proofErr w:type="spellEnd"/>
      <w:r w:rsidR="000F2739" w:rsidRPr="00CE2A92">
        <w:rPr>
          <w:color w:val="000000"/>
        </w:rPr>
        <w:t xml:space="preserve">) </w:t>
      </w:r>
      <w:r w:rsidR="000F2739" w:rsidRPr="00CE2A92">
        <w:rPr>
          <w:b/>
          <w:color w:val="000000"/>
        </w:rPr>
        <w:t>не должен быть</w:t>
      </w:r>
      <w:r w:rsidR="000F2739" w:rsidRPr="00CE2A92">
        <w:rPr>
          <w:color w:val="000000"/>
        </w:rPr>
        <w:t xml:space="preserve"> последней строкой на странице.</w:t>
      </w:r>
    </w:p>
    <w:p w:rsidR="00E61DE4" w:rsidRPr="00CE2A92" w:rsidRDefault="00E61DE4" w:rsidP="003842CE">
      <w:pPr>
        <w:shd w:val="clear" w:color="auto" w:fill="FFFFFF"/>
        <w:autoSpaceDE w:val="0"/>
        <w:spacing w:line="360" w:lineRule="auto"/>
        <w:ind w:firstLine="720"/>
        <w:jc w:val="both"/>
        <w:rPr>
          <w:b/>
          <w:bCs/>
          <w:color w:val="000000"/>
          <w:spacing w:val="8"/>
        </w:rPr>
      </w:pPr>
      <w:r w:rsidRPr="00CE2A92">
        <w:rPr>
          <w:b/>
          <w:bCs/>
          <w:color w:val="000000"/>
          <w:spacing w:val="8"/>
        </w:rPr>
        <w:t>4.2 Оформление содержания</w:t>
      </w:r>
    </w:p>
    <w:p w:rsidR="0010702A" w:rsidRPr="00CE2A92" w:rsidRDefault="00F83224" w:rsidP="007A2874">
      <w:pPr>
        <w:shd w:val="clear" w:color="auto" w:fill="FFFFFF"/>
        <w:autoSpaceDE w:val="0"/>
        <w:spacing w:line="360" w:lineRule="auto"/>
        <w:ind w:firstLine="720"/>
        <w:jc w:val="both"/>
      </w:pPr>
      <w:r w:rsidRPr="00CE2A92">
        <w:rPr>
          <w:color w:val="000000"/>
        </w:rPr>
        <w:lastRenderedPageBreak/>
        <w:t>Содержание включает наименование всех частей (структурных элементов)</w:t>
      </w:r>
      <w:r w:rsidR="00257B1A" w:rsidRPr="00CE2A92">
        <w:rPr>
          <w:color w:val="000000"/>
        </w:rPr>
        <w:t xml:space="preserve"> выпускной квалификационной работ</w:t>
      </w:r>
      <w:r w:rsidR="007A2874" w:rsidRPr="00CE2A92">
        <w:rPr>
          <w:color w:val="000000"/>
        </w:rPr>
        <w:t xml:space="preserve">ы </w:t>
      </w:r>
      <w:r w:rsidR="0010702A" w:rsidRPr="00CE2A92">
        <w:t>с указанием страниц, с которой они начинаются.</w:t>
      </w:r>
      <w:r w:rsidR="00BD2AF9" w:rsidRPr="00CE2A92">
        <w:t xml:space="preserve"> </w:t>
      </w:r>
    </w:p>
    <w:p w:rsidR="0010702A" w:rsidRPr="00CE2A92" w:rsidRDefault="0010702A" w:rsidP="0010702A">
      <w:pPr>
        <w:spacing w:line="360" w:lineRule="auto"/>
        <w:ind w:firstLine="708"/>
        <w:jc w:val="both"/>
      </w:pPr>
      <w:r w:rsidRPr="00CE2A92">
        <w:t>Заголовки в содержании точно повторяют заголовки в тексте. Сокращать или давать их в другой формулировке, другой последовательности</w:t>
      </w:r>
      <w:r w:rsidR="007A2874" w:rsidRPr="00CE2A92">
        <w:t>,</w:t>
      </w:r>
      <w:r w:rsidRPr="00CE2A92">
        <w:t xml:space="preserve"> чем в тексте, не допускается. Заголовки одинаковой степени </w:t>
      </w:r>
      <w:r w:rsidR="007A2874" w:rsidRPr="00CE2A92">
        <w:t>рубрикации</w:t>
      </w:r>
      <w:r w:rsidRPr="00CE2A92">
        <w:t xml:space="preserve"> необходимо располагать друг под другом. Заголовок каждой последующей степени смещают на каждые 3-5 знаков вправо по отношению к заголовкам предыдущей ступени.</w:t>
      </w:r>
      <w:r w:rsidR="007A2874" w:rsidRPr="00CE2A92">
        <w:t xml:space="preserve"> Например:</w:t>
      </w:r>
    </w:p>
    <w:tbl>
      <w:tblPr>
        <w:tblW w:w="0" w:type="auto"/>
        <w:tblLook w:val="01E0" w:firstRow="1" w:lastRow="1" w:firstColumn="1" w:lastColumn="1" w:noHBand="0" w:noVBand="0"/>
      </w:tblPr>
      <w:tblGrid>
        <w:gridCol w:w="9464"/>
      </w:tblGrid>
      <w:tr w:rsidR="00083769" w:rsidRPr="00CE2A92">
        <w:tc>
          <w:tcPr>
            <w:tcW w:w="9464" w:type="dxa"/>
          </w:tcPr>
          <w:p w:rsidR="00083769" w:rsidRPr="00CE2A92" w:rsidRDefault="00083769" w:rsidP="0008142B">
            <w:pPr>
              <w:spacing w:line="276" w:lineRule="auto"/>
            </w:pPr>
            <w:r w:rsidRPr="00CE2A92">
              <w:t xml:space="preserve">1 </w:t>
            </w:r>
            <w:r w:rsidR="009C1D1C" w:rsidRPr="00CE2A92">
              <w:t>АНАЛИЗ ПРЕДМЕТНОЙ ОБЛАСТИ ПРОЕКТИРОВАНИЯ</w:t>
            </w:r>
          </w:p>
        </w:tc>
      </w:tr>
      <w:tr w:rsidR="00083769" w:rsidRPr="00CE2A92">
        <w:tc>
          <w:tcPr>
            <w:tcW w:w="9464" w:type="dxa"/>
          </w:tcPr>
          <w:p w:rsidR="00083769" w:rsidRPr="00CE2A92" w:rsidRDefault="009C1D1C" w:rsidP="0008142B">
            <w:pPr>
              <w:numPr>
                <w:ilvl w:val="1"/>
                <w:numId w:val="4"/>
              </w:numPr>
              <w:spacing w:line="276" w:lineRule="auto"/>
            </w:pPr>
            <w:proofErr w:type="spellStart"/>
            <w:r w:rsidRPr="00CE2A92">
              <w:t>Технико</w:t>
            </w:r>
            <w:proofErr w:type="spellEnd"/>
            <w:r w:rsidRPr="00CE2A92">
              <w:t xml:space="preserve"> – экономическое обоснование проектирования</w:t>
            </w:r>
          </w:p>
          <w:p w:rsidR="00083769" w:rsidRPr="00CE2A92" w:rsidRDefault="00083769" w:rsidP="0008142B">
            <w:pPr>
              <w:numPr>
                <w:ilvl w:val="2"/>
                <w:numId w:val="4"/>
              </w:numPr>
              <w:spacing w:line="276" w:lineRule="auto"/>
            </w:pPr>
            <w:r w:rsidRPr="00CE2A92">
              <w:t>……</w:t>
            </w:r>
          </w:p>
          <w:p w:rsidR="00083769" w:rsidRPr="00CE2A92" w:rsidRDefault="00083769" w:rsidP="0008142B">
            <w:pPr>
              <w:numPr>
                <w:ilvl w:val="2"/>
                <w:numId w:val="4"/>
              </w:numPr>
              <w:spacing w:line="276" w:lineRule="auto"/>
            </w:pPr>
            <w:r w:rsidRPr="00CE2A92">
              <w:t>……</w:t>
            </w:r>
          </w:p>
        </w:tc>
      </w:tr>
      <w:tr w:rsidR="00083769" w:rsidRPr="00CE2A92">
        <w:tc>
          <w:tcPr>
            <w:tcW w:w="9464" w:type="dxa"/>
          </w:tcPr>
          <w:p w:rsidR="00083769" w:rsidRPr="00CE2A92" w:rsidRDefault="009C1D1C" w:rsidP="0008142B">
            <w:pPr>
              <w:pStyle w:val="af7"/>
              <w:numPr>
                <w:ilvl w:val="1"/>
                <w:numId w:val="4"/>
              </w:numPr>
              <w:spacing w:after="0"/>
              <w:rPr>
                <w:rFonts w:ascii="Times New Roman" w:hAnsi="Times New Roman"/>
                <w:sz w:val="24"/>
                <w:szCs w:val="24"/>
              </w:rPr>
            </w:pPr>
            <w:r w:rsidRPr="00CE2A92">
              <w:rPr>
                <w:rFonts w:ascii="Times New Roman" w:hAnsi="Times New Roman"/>
                <w:sz w:val="24"/>
                <w:szCs w:val="24"/>
              </w:rPr>
              <w:t>Обзор средств проектирования</w:t>
            </w:r>
          </w:p>
          <w:p w:rsidR="00463118" w:rsidRPr="00CE2A92" w:rsidRDefault="00463118" w:rsidP="0008142B">
            <w:pPr>
              <w:pStyle w:val="af7"/>
              <w:numPr>
                <w:ilvl w:val="2"/>
                <w:numId w:val="4"/>
              </w:numPr>
              <w:spacing w:after="0"/>
              <w:rPr>
                <w:rFonts w:ascii="Times New Roman" w:hAnsi="Times New Roman"/>
                <w:bCs/>
                <w:sz w:val="24"/>
                <w:szCs w:val="24"/>
              </w:rPr>
            </w:pPr>
            <w:r w:rsidRPr="00CE2A92">
              <w:rPr>
                <w:rFonts w:ascii="Times New Roman" w:hAnsi="Times New Roman"/>
                <w:bCs/>
                <w:sz w:val="24"/>
                <w:szCs w:val="24"/>
              </w:rPr>
              <w:t>……</w:t>
            </w:r>
          </w:p>
          <w:p w:rsidR="00463118" w:rsidRPr="00CE2A92" w:rsidRDefault="00463118" w:rsidP="0008142B">
            <w:pPr>
              <w:pStyle w:val="af7"/>
              <w:numPr>
                <w:ilvl w:val="2"/>
                <w:numId w:val="4"/>
              </w:numPr>
              <w:spacing w:after="0"/>
              <w:rPr>
                <w:bCs/>
                <w:sz w:val="24"/>
                <w:szCs w:val="24"/>
              </w:rPr>
            </w:pPr>
            <w:r w:rsidRPr="00CE2A92">
              <w:rPr>
                <w:rFonts w:ascii="Times New Roman" w:hAnsi="Times New Roman"/>
                <w:bCs/>
                <w:sz w:val="24"/>
                <w:szCs w:val="24"/>
              </w:rPr>
              <w:t>……</w:t>
            </w:r>
          </w:p>
        </w:tc>
      </w:tr>
    </w:tbl>
    <w:p w:rsidR="00BD2AF9" w:rsidRPr="00CE2A92" w:rsidRDefault="00BD2AF9" w:rsidP="00BD2AF9">
      <w:pPr>
        <w:shd w:val="clear" w:color="auto" w:fill="FFFFFF"/>
        <w:autoSpaceDE w:val="0"/>
        <w:spacing w:line="360" w:lineRule="auto"/>
        <w:ind w:firstLine="720"/>
        <w:jc w:val="both"/>
      </w:pPr>
      <w:r w:rsidRPr="00CE2A92">
        <w:rPr>
          <w:color w:val="000000"/>
        </w:rPr>
        <w:t xml:space="preserve">Содержание должно быть сформировано с использованием функции </w:t>
      </w:r>
      <w:proofErr w:type="spellStart"/>
      <w:r w:rsidR="00910DA9" w:rsidRPr="00CE2A92">
        <w:rPr>
          <w:i/>
          <w:color w:val="000000"/>
        </w:rPr>
        <w:t>автособираемое</w:t>
      </w:r>
      <w:proofErr w:type="spellEnd"/>
      <w:r w:rsidRPr="00CE2A92">
        <w:rPr>
          <w:i/>
          <w:color w:val="000000"/>
        </w:rPr>
        <w:t xml:space="preserve"> оглавление </w:t>
      </w:r>
      <w:r w:rsidRPr="00CE2A92">
        <w:rPr>
          <w:color w:val="000000"/>
        </w:rPr>
        <w:t xml:space="preserve">в текстовом редакторе </w:t>
      </w:r>
      <w:r w:rsidRPr="00CE2A92">
        <w:rPr>
          <w:color w:val="000000"/>
          <w:lang w:val="en-US"/>
        </w:rPr>
        <w:t>MS</w:t>
      </w:r>
      <w:r w:rsidRPr="00CE2A92">
        <w:rPr>
          <w:color w:val="000000"/>
        </w:rPr>
        <w:t xml:space="preserve"> </w:t>
      </w:r>
      <w:r w:rsidRPr="00CE2A92">
        <w:rPr>
          <w:color w:val="000000"/>
          <w:lang w:val="en-US"/>
        </w:rPr>
        <w:t>Word</w:t>
      </w:r>
      <w:r w:rsidRPr="00CE2A92">
        <w:rPr>
          <w:color w:val="000000"/>
        </w:rPr>
        <w:t>.</w:t>
      </w:r>
    </w:p>
    <w:p w:rsidR="000A55D3" w:rsidRPr="00CE2A92" w:rsidRDefault="000A55D3" w:rsidP="000A55D3">
      <w:pPr>
        <w:suppressAutoHyphens w:val="0"/>
        <w:spacing w:line="360" w:lineRule="auto"/>
        <w:ind w:firstLine="709"/>
        <w:jc w:val="both"/>
      </w:pPr>
      <w:r w:rsidRPr="00CE2A92">
        <w:t>Образец оформления содержания выпускной квалификационной работы представлен в</w:t>
      </w:r>
      <w:r w:rsidR="00F65609" w:rsidRPr="00CE2A92">
        <w:t xml:space="preserve"> </w:t>
      </w:r>
      <w:r w:rsidRPr="00CE2A92">
        <w:t xml:space="preserve">Приложении </w:t>
      </w:r>
      <w:r w:rsidR="009C1D1C" w:rsidRPr="00CE2A92">
        <w:t>5</w:t>
      </w:r>
      <w:r w:rsidRPr="00CE2A92">
        <w:t>.</w:t>
      </w:r>
    </w:p>
    <w:p w:rsidR="00BF424A" w:rsidRPr="00CE2A92" w:rsidRDefault="00BF424A" w:rsidP="00BF424A">
      <w:pPr>
        <w:shd w:val="clear" w:color="auto" w:fill="FFFFFF"/>
        <w:spacing w:line="360" w:lineRule="auto"/>
        <w:ind w:firstLine="709"/>
        <w:jc w:val="both"/>
        <w:rPr>
          <w:b/>
          <w:bCs/>
          <w:color w:val="000000"/>
          <w:spacing w:val="8"/>
        </w:rPr>
      </w:pPr>
      <w:r w:rsidRPr="00CE2A92">
        <w:rPr>
          <w:b/>
          <w:bCs/>
          <w:color w:val="000000"/>
          <w:spacing w:val="8"/>
        </w:rPr>
        <w:t>4.3 Оформление таблично</w:t>
      </w:r>
      <w:r w:rsidR="005E327F" w:rsidRPr="00CE2A92">
        <w:rPr>
          <w:b/>
          <w:bCs/>
          <w:color w:val="000000"/>
          <w:spacing w:val="8"/>
        </w:rPr>
        <w:t>й</w:t>
      </w:r>
      <w:r w:rsidRPr="00CE2A92">
        <w:rPr>
          <w:b/>
          <w:bCs/>
          <w:color w:val="000000"/>
          <w:spacing w:val="8"/>
        </w:rPr>
        <w:t xml:space="preserve"> </w:t>
      </w:r>
      <w:r w:rsidR="005E327F" w:rsidRPr="00CE2A92">
        <w:rPr>
          <w:b/>
          <w:bCs/>
          <w:color w:val="000000"/>
          <w:spacing w:val="8"/>
        </w:rPr>
        <w:t>информации</w:t>
      </w:r>
    </w:p>
    <w:p w:rsidR="003842CE" w:rsidRPr="00CE2A92" w:rsidRDefault="00F83224" w:rsidP="00D61B41">
      <w:pPr>
        <w:shd w:val="clear" w:color="auto" w:fill="FFFFFF"/>
        <w:autoSpaceDE w:val="0"/>
        <w:spacing w:line="360" w:lineRule="auto"/>
        <w:ind w:firstLine="720"/>
        <w:jc w:val="both"/>
        <w:rPr>
          <w:spacing w:val="-3"/>
        </w:rPr>
      </w:pPr>
      <w:r w:rsidRPr="00CE2A92">
        <w:rPr>
          <w:color w:val="000000"/>
        </w:rPr>
        <w:t>Большое количество цифрового материала необходимо</w:t>
      </w:r>
      <w:r w:rsidRPr="00CE2A92">
        <w:t xml:space="preserve"> </w:t>
      </w:r>
      <w:r w:rsidR="008741B9" w:rsidRPr="00CE2A92">
        <w:rPr>
          <w:color w:val="000000"/>
        </w:rPr>
        <w:t>представлять</w:t>
      </w:r>
      <w:r w:rsidRPr="00CE2A92">
        <w:rPr>
          <w:color w:val="000000"/>
        </w:rPr>
        <w:t xml:space="preserve"> в сравнении, динамике и оформлять в виде таблиц</w:t>
      </w:r>
      <w:r w:rsidR="00295F43" w:rsidRPr="00CE2A92">
        <w:rPr>
          <w:color w:val="000000"/>
        </w:rPr>
        <w:t xml:space="preserve"> дл</w:t>
      </w:r>
      <w:r w:rsidR="00295F43" w:rsidRPr="00CE2A92">
        <w:rPr>
          <w:spacing w:val="-3"/>
        </w:rPr>
        <w:t>я лучшей наглядности и удобства сравнения показателей.</w:t>
      </w:r>
    </w:p>
    <w:p w:rsidR="00BF0C20" w:rsidRPr="00CE2A92" w:rsidRDefault="00F83224" w:rsidP="00D61B41">
      <w:pPr>
        <w:shd w:val="clear" w:color="auto" w:fill="FFFFFF"/>
        <w:autoSpaceDE w:val="0"/>
        <w:spacing w:line="360" w:lineRule="auto"/>
        <w:ind w:firstLine="720"/>
        <w:jc w:val="both"/>
        <w:rPr>
          <w:color w:val="000000"/>
        </w:rPr>
      </w:pPr>
      <w:r w:rsidRPr="00CE2A92">
        <w:rPr>
          <w:color w:val="000000"/>
        </w:rPr>
        <w:t xml:space="preserve">Таблицы помещают в тексте работы </w:t>
      </w:r>
      <w:r w:rsidRPr="00CE2A92">
        <w:rPr>
          <w:b/>
          <w:color w:val="000000"/>
        </w:rPr>
        <w:t>после ссылок</w:t>
      </w:r>
      <w:r w:rsidRPr="00CE2A92">
        <w:rPr>
          <w:color w:val="000000"/>
        </w:rPr>
        <w:t xml:space="preserve"> на них. </w:t>
      </w:r>
      <w:r w:rsidR="00D61B41" w:rsidRPr="00CE2A92">
        <w:rPr>
          <w:color w:val="000000"/>
        </w:rPr>
        <w:t>Ссылаться на таблицу нужно в том месте текста, где формулируется положение, подтверждаемое или иллюстрируемое ею. В тексте, анализируемом или комментирующем таблицу, не следует пересказывать ее содержание, а уместно формулировать основной вывод</w:t>
      </w:r>
      <w:r w:rsidR="00D61B41" w:rsidRPr="00CE2A92">
        <w:rPr>
          <w:i/>
          <w:iCs/>
          <w:color w:val="000000"/>
        </w:rPr>
        <w:t xml:space="preserve">, </w:t>
      </w:r>
      <w:r w:rsidR="00D61B41" w:rsidRPr="00CE2A92">
        <w:rPr>
          <w:color w:val="000000"/>
        </w:rPr>
        <w:t>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Все таблицы выпускной квалификационной работы следует сопровождать комментариями: «из данных таблицы видно, что ...»,  «как показывают данные таблицы ...» и т.п.</w:t>
      </w:r>
      <w:r w:rsidR="00545AB0" w:rsidRPr="00CE2A92">
        <w:rPr>
          <w:color w:val="000000"/>
        </w:rPr>
        <w:t xml:space="preserve"> </w:t>
      </w:r>
    </w:p>
    <w:p w:rsidR="00D40412" w:rsidRPr="00CE2A92" w:rsidRDefault="00D61B41" w:rsidP="00D40412">
      <w:pPr>
        <w:shd w:val="clear" w:color="auto" w:fill="FFFFFF"/>
        <w:autoSpaceDE w:val="0"/>
        <w:spacing w:line="360" w:lineRule="auto"/>
        <w:ind w:firstLine="720"/>
        <w:jc w:val="both"/>
        <w:rPr>
          <w:color w:val="000000"/>
        </w:rPr>
      </w:pPr>
      <w:r w:rsidRPr="00CE2A92">
        <w:rPr>
          <w:b/>
          <w:color w:val="000000"/>
        </w:rPr>
        <w:t>Основными элементами таблицы</w:t>
      </w:r>
      <w:r w:rsidRPr="00CE2A92">
        <w:rPr>
          <w:color w:val="000000"/>
        </w:rPr>
        <w:t xml:space="preserve"> являются порядковый номер и тематический заголовок, заголовки горизонтальных </w:t>
      </w:r>
      <w:r w:rsidR="004026FE" w:rsidRPr="00CE2A92">
        <w:rPr>
          <w:color w:val="000000"/>
        </w:rPr>
        <w:t xml:space="preserve">граф </w:t>
      </w:r>
      <w:r w:rsidRPr="00CE2A92">
        <w:rPr>
          <w:color w:val="000000"/>
        </w:rPr>
        <w:t xml:space="preserve">(строк таблицы) и вертикальных </w:t>
      </w:r>
      <w:r w:rsidR="004026FE" w:rsidRPr="00CE2A92">
        <w:rPr>
          <w:color w:val="000000"/>
        </w:rPr>
        <w:t xml:space="preserve">граф </w:t>
      </w:r>
      <w:r w:rsidRPr="00CE2A92">
        <w:rPr>
          <w:color w:val="000000"/>
        </w:rPr>
        <w:t xml:space="preserve">(столбцов таблицы). Графу «№ п/п» в таблицу </w:t>
      </w:r>
      <w:r w:rsidRPr="00CE2A92">
        <w:rPr>
          <w:b/>
          <w:color w:val="000000"/>
        </w:rPr>
        <w:t>не включают</w:t>
      </w:r>
      <w:r w:rsidRPr="00CE2A92">
        <w:rPr>
          <w:color w:val="000000"/>
        </w:rPr>
        <w:t xml:space="preserve">. При необходимости нумерации показателей таблицы или других </w:t>
      </w:r>
      <w:r w:rsidR="004026FE" w:rsidRPr="00CE2A92">
        <w:rPr>
          <w:color w:val="000000"/>
        </w:rPr>
        <w:t xml:space="preserve">ее </w:t>
      </w:r>
      <w:r w:rsidRPr="00CE2A92">
        <w:rPr>
          <w:color w:val="000000"/>
        </w:rPr>
        <w:t>данных порядковые номера указывают в боковике таблицы перед их наименованием.</w:t>
      </w:r>
      <w:r w:rsidR="00D610A1" w:rsidRPr="00CE2A92">
        <w:rPr>
          <w:color w:val="000000"/>
        </w:rPr>
        <w:t xml:space="preserve"> Если цифровые или иные данные в таблице не приводятся, то в графе ставят прочерк.</w:t>
      </w:r>
    </w:p>
    <w:p w:rsidR="00D40412" w:rsidRPr="00CE2A92" w:rsidRDefault="00D40412" w:rsidP="00D40412">
      <w:pPr>
        <w:shd w:val="clear" w:color="auto" w:fill="FFFFFF"/>
        <w:autoSpaceDE w:val="0"/>
        <w:spacing w:line="360" w:lineRule="auto"/>
        <w:ind w:firstLine="720"/>
        <w:jc w:val="both"/>
      </w:pPr>
      <w:r w:rsidRPr="00CE2A92">
        <w:lastRenderedPageBreak/>
        <w:t xml:space="preserve">Обязательно указывать единицы измерения цифровых данных, представленных в таблице. Если цифровые данные в графах таблицы выражены в </w:t>
      </w:r>
      <w:r w:rsidRPr="00CE2A92">
        <w:rPr>
          <w:b/>
        </w:rPr>
        <w:t>различных</w:t>
      </w:r>
      <w:r w:rsidRPr="00CE2A92">
        <w:t xml:space="preserve"> единицах измерения, то их указывают в заголовке графы. Если показатели, размещенные в таблице, выражены </w:t>
      </w:r>
      <w:r w:rsidRPr="00CE2A92">
        <w:rPr>
          <w:b/>
        </w:rPr>
        <w:t>в одной и той же</w:t>
      </w:r>
      <w:r w:rsidRPr="00CE2A92">
        <w:t xml:space="preserve"> единице измерения, сокращенное обозначение единицы измерения помещают над таблицей. Если все данные в строке приведены в одной единице измерения, то ее указывают в боковике таблицы после наименования показателя через запятую. Вклю</w:t>
      </w:r>
      <w:r w:rsidR="00500BBF" w:rsidRPr="00CE2A92">
        <w:t>чать в таблицу отдельную графу «единицы измерения»</w:t>
      </w:r>
      <w:r w:rsidRPr="00CE2A92">
        <w:t xml:space="preserve"> </w:t>
      </w:r>
      <w:r w:rsidRPr="00CE2A92">
        <w:rPr>
          <w:b/>
        </w:rPr>
        <w:t>не допускается</w:t>
      </w:r>
      <w:r w:rsidRPr="00CE2A92">
        <w:t>.</w:t>
      </w:r>
    </w:p>
    <w:p w:rsidR="00E46749" w:rsidRPr="00CE2A92" w:rsidRDefault="004265C3" w:rsidP="00E5364D">
      <w:pPr>
        <w:shd w:val="clear" w:color="auto" w:fill="FFFFFF"/>
        <w:autoSpaceDE w:val="0"/>
        <w:spacing w:line="360" w:lineRule="auto"/>
        <w:ind w:firstLine="720"/>
        <w:jc w:val="both"/>
      </w:pPr>
      <w:r w:rsidRPr="00CE2A92">
        <w:rPr>
          <w:color w:val="000000"/>
        </w:rPr>
        <w:t>Заголовок</w:t>
      </w:r>
      <w:r w:rsidR="00E46749" w:rsidRPr="00CE2A92">
        <w:rPr>
          <w:spacing w:val="-3"/>
        </w:rPr>
        <w:t xml:space="preserve"> таблицы долж</w:t>
      </w:r>
      <w:r w:rsidRPr="00CE2A92">
        <w:rPr>
          <w:spacing w:val="-3"/>
        </w:rPr>
        <w:t>е</w:t>
      </w:r>
      <w:r w:rsidR="00E46749" w:rsidRPr="00CE2A92">
        <w:rPr>
          <w:spacing w:val="-3"/>
        </w:rPr>
        <w:t xml:space="preserve">н отражать ее содержание, быть точным, кратким. </w:t>
      </w:r>
      <w:r w:rsidRPr="00CE2A92">
        <w:rPr>
          <w:spacing w:val="-3"/>
        </w:rPr>
        <w:t>Заголовок</w:t>
      </w:r>
      <w:r w:rsidR="00E46749" w:rsidRPr="00CE2A92">
        <w:rPr>
          <w:spacing w:val="-4"/>
        </w:rPr>
        <w:t xml:space="preserve"> таблицы следует помещать над таблицей </w:t>
      </w:r>
      <w:r w:rsidR="00E46749" w:rsidRPr="00CE2A92">
        <w:rPr>
          <w:b/>
          <w:spacing w:val="-4"/>
        </w:rPr>
        <w:t>слева, без абзацного отступа</w:t>
      </w:r>
      <w:r w:rsidR="00E46749" w:rsidRPr="00CE2A92">
        <w:rPr>
          <w:spacing w:val="-4"/>
        </w:rPr>
        <w:t xml:space="preserve"> с ее </w:t>
      </w:r>
      <w:r w:rsidR="00E46749" w:rsidRPr="00CE2A92">
        <w:t xml:space="preserve">номером через тире, например: Таблица 1 – Основные </w:t>
      </w:r>
      <w:r w:rsidR="00BD2AF9" w:rsidRPr="00CE2A92">
        <w:t>характеристики технических средств</w:t>
      </w:r>
      <w:r w:rsidR="00E46749" w:rsidRPr="00CE2A92">
        <w:t>.</w:t>
      </w:r>
    </w:p>
    <w:p w:rsidR="004265C3" w:rsidRPr="00CE2A92" w:rsidRDefault="00994D9D" w:rsidP="004265C3">
      <w:pPr>
        <w:shd w:val="clear" w:color="auto" w:fill="FFFFFF"/>
        <w:autoSpaceDE w:val="0"/>
        <w:spacing w:line="360" w:lineRule="auto"/>
        <w:ind w:firstLine="720"/>
        <w:jc w:val="both"/>
      </w:pPr>
      <w:r w:rsidRPr="00CE2A92">
        <w:rPr>
          <w:color w:val="000000"/>
        </w:rPr>
        <w:t xml:space="preserve">Заголовок таблицы выполняется строчными буквами (кроме первой заглавной), знак «№» и точка </w:t>
      </w:r>
      <w:r w:rsidR="004026FE" w:rsidRPr="00CE2A92">
        <w:rPr>
          <w:color w:val="000000"/>
        </w:rPr>
        <w:t xml:space="preserve">после номера таблицы и </w:t>
      </w:r>
      <w:r w:rsidRPr="00CE2A92">
        <w:rPr>
          <w:color w:val="000000"/>
        </w:rPr>
        <w:t xml:space="preserve">в конце заголовка таблицы </w:t>
      </w:r>
      <w:r w:rsidRPr="00CE2A92">
        <w:rPr>
          <w:b/>
          <w:color w:val="000000"/>
        </w:rPr>
        <w:t>не ставятся</w:t>
      </w:r>
      <w:r w:rsidRPr="00CE2A92">
        <w:rPr>
          <w:color w:val="000000"/>
        </w:rPr>
        <w:t>.</w:t>
      </w:r>
      <w:r w:rsidR="004265C3" w:rsidRPr="00CE2A92">
        <w:rPr>
          <w:color w:val="000000"/>
        </w:rPr>
        <w:t xml:space="preserve"> Заголовок таблицы </w:t>
      </w:r>
      <w:r w:rsidR="004265C3" w:rsidRPr="00CE2A92">
        <w:rPr>
          <w:b/>
          <w:color w:val="000000"/>
        </w:rPr>
        <w:t>не должен быть</w:t>
      </w:r>
      <w:r w:rsidR="004265C3" w:rsidRPr="00CE2A92">
        <w:rPr>
          <w:color w:val="000000"/>
        </w:rPr>
        <w:t xml:space="preserve"> последней строкой на странице.</w:t>
      </w:r>
    </w:p>
    <w:p w:rsidR="001F4E4D" w:rsidRPr="00CE2A92" w:rsidRDefault="00E5364D" w:rsidP="00E5364D">
      <w:pPr>
        <w:shd w:val="clear" w:color="auto" w:fill="FFFFFF"/>
        <w:autoSpaceDE w:val="0"/>
        <w:spacing w:line="360" w:lineRule="auto"/>
        <w:ind w:firstLine="720"/>
        <w:jc w:val="both"/>
      </w:pPr>
      <w:r w:rsidRPr="00CE2A92">
        <w:t>Таблицы, за исключением таблиц приложений, следует нумеровать арабскими цифрами сквозной нумерацией</w:t>
      </w:r>
      <w:r w:rsidR="004026FE" w:rsidRPr="00CE2A92">
        <w:t xml:space="preserve"> (в том случае, если общее количество таблиц в выпускной квалификационной работе не превышает 15)</w:t>
      </w:r>
      <w:r w:rsidRPr="00CE2A92">
        <w:t xml:space="preserve">. </w:t>
      </w:r>
      <w:r w:rsidR="002614B0" w:rsidRPr="00CE2A92">
        <w:t>Если таблица имеет продолжение, то на следующей станице пишут слово «Продолжение» и указывают номер таблицы, например: «Продолжение таблицы 1».</w:t>
      </w:r>
      <w:r w:rsidR="006512AD" w:rsidRPr="00CE2A92">
        <w:t xml:space="preserve"> </w:t>
      </w:r>
    </w:p>
    <w:p w:rsidR="00096928" w:rsidRPr="00CE2A92" w:rsidRDefault="006512AD" w:rsidP="00096928">
      <w:pPr>
        <w:shd w:val="clear" w:color="auto" w:fill="FFFFFF"/>
        <w:autoSpaceDE w:val="0"/>
        <w:spacing w:line="360" w:lineRule="auto"/>
        <w:ind w:firstLine="720"/>
        <w:jc w:val="both"/>
      </w:pPr>
      <w:r w:rsidRPr="00CE2A92">
        <w:t>Ссылки на таблицы в тексте обязательны, при этом следует писать слово «таблица» с указанием ее номера.</w:t>
      </w:r>
    </w:p>
    <w:p w:rsidR="005E327F" w:rsidRPr="00CE2A92" w:rsidRDefault="005E327F" w:rsidP="005E327F">
      <w:pPr>
        <w:pStyle w:val="BodyText21"/>
        <w:spacing w:line="360" w:lineRule="auto"/>
        <w:jc w:val="center"/>
        <w:rPr>
          <w:b/>
          <w:bCs/>
          <w:iCs/>
        </w:rPr>
      </w:pPr>
      <w:r w:rsidRPr="00CE2A92">
        <w:rPr>
          <w:b/>
          <w:bCs/>
          <w:iCs/>
        </w:rPr>
        <w:t>Пример оформления табличной информации</w:t>
      </w:r>
    </w:p>
    <w:p w:rsidR="005F3C64" w:rsidRPr="00CE2A92" w:rsidRDefault="00F23858" w:rsidP="005F3C64">
      <w:pPr>
        <w:spacing w:line="360" w:lineRule="auto"/>
        <w:jc w:val="both"/>
      </w:pPr>
      <w:r>
        <w:t xml:space="preserve">Таблица </w:t>
      </w:r>
      <w:proofErr w:type="gramStart"/>
      <w:r>
        <w:t xml:space="preserve">2 </w:t>
      </w:r>
      <w:r w:rsidR="005F3C64" w:rsidRPr="00CE2A92">
        <w:t xml:space="preserve"> –</w:t>
      </w:r>
      <w:proofErr w:type="gramEnd"/>
      <w:r w:rsidR="005F3C64" w:rsidRPr="00CE2A92">
        <w:t xml:space="preserve"> </w:t>
      </w:r>
      <w:r w:rsidR="006124CC" w:rsidRPr="00CE2A92">
        <w:t>Сравнительные характеристики сетевого оборудования</w:t>
      </w:r>
    </w:p>
    <w:tbl>
      <w:tblPr>
        <w:tblW w:w="4257" w:type="pct"/>
        <w:tblInd w:w="186" w:type="dxa"/>
        <w:tblLook w:val="0000" w:firstRow="0" w:lastRow="0" w:firstColumn="0" w:lastColumn="0" w:noHBand="0" w:noVBand="0"/>
      </w:tblPr>
      <w:tblGrid>
        <w:gridCol w:w="2154"/>
        <w:gridCol w:w="1302"/>
        <w:gridCol w:w="1041"/>
        <w:gridCol w:w="1959"/>
        <w:gridCol w:w="1692"/>
      </w:tblGrid>
      <w:tr w:rsidR="006124CC" w:rsidRPr="00CE2A92" w:rsidTr="006124CC">
        <w:trPr>
          <w:trHeight w:val="750"/>
        </w:trPr>
        <w:tc>
          <w:tcPr>
            <w:tcW w:w="1322" w:type="pct"/>
            <w:tcBorders>
              <w:top w:val="single" w:sz="4" w:space="0" w:color="auto"/>
              <w:left w:val="single" w:sz="4" w:space="0" w:color="auto"/>
              <w:bottom w:val="single" w:sz="4" w:space="0" w:color="auto"/>
              <w:right w:val="single" w:sz="4" w:space="0" w:color="auto"/>
            </w:tcBorders>
            <w:shd w:val="clear" w:color="auto" w:fill="FFFFFF"/>
          </w:tcPr>
          <w:p w:rsidR="006124CC" w:rsidRPr="00CE2A92" w:rsidRDefault="006124CC" w:rsidP="00EA3518">
            <w:pPr>
              <w:jc w:val="center"/>
              <w:rPr>
                <w:bCs/>
                <w:iCs/>
                <w:color w:val="000000"/>
              </w:rPr>
            </w:pPr>
            <w:r w:rsidRPr="00CE2A92">
              <w:rPr>
                <w:bCs/>
                <w:iCs/>
                <w:color w:val="000000"/>
                <w:spacing w:val="-2"/>
              </w:rPr>
              <w:t>Вид оборудования</w:t>
            </w:r>
          </w:p>
        </w:tc>
        <w:tc>
          <w:tcPr>
            <w:tcW w:w="799"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6124CC">
            <w:pPr>
              <w:jc w:val="center"/>
              <w:rPr>
                <w:bCs/>
                <w:iCs/>
                <w:color w:val="000000"/>
              </w:rPr>
            </w:pPr>
            <w:r w:rsidRPr="00CE2A92">
              <w:rPr>
                <w:bCs/>
                <w:iCs/>
                <w:color w:val="000000"/>
                <w:spacing w:val="-4"/>
              </w:rPr>
              <w:t>Скорость передачи данных</w:t>
            </w:r>
          </w:p>
        </w:tc>
        <w:tc>
          <w:tcPr>
            <w:tcW w:w="639"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660524">
            <w:pPr>
              <w:jc w:val="center"/>
              <w:rPr>
                <w:bCs/>
                <w:iCs/>
                <w:color w:val="000000"/>
              </w:rPr>
            </w:pPr>
            <w:r w:rsidRPr="00CE2A92">
              <w:rPr>
                <w:bCs/>
                <w:iCs/>
                <w:color w:val="000000"/>
              </w:rPr>
              <w:t>Кол-во портов</w:t>
            </w:r>
          </w:p>
        </w:tc>
        <w:tc>
          <w:tcPr>
            <w:tcW w:w="1202"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660524">
            <w:pPr>
              <w:jc w:val="center"/>
              <w:rPr>
                <w:bCs/>
                <w:iCs/>
                <w:color w:val="000000"/>
                <w:spacing w:val="-2"/>
              </w:rPr>
            </w:pPr>
            <w:r w:rsidRPr="00CE2A92">
              <w:rPr>
                <w:bCs/>
                <w:iCs/>
                <w:color w:val="000000"/>
                <w:spacing w:val="-2"/>
              </w:rPr>
              <w:t>Фирма -производитель</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6124CC" w:rsidRPr="00CE2A92" w:rsidRDefault="006124CC" w:rsidP="00EA3518">
            <w:pPr>
              <w:jc w:val="center"/>
              <w:rPr>
                <w:bCs/>
                <w:iCs/>
                <w:color w:val="000000"/>
              </w:rPr>
            </w:pPr>
            <w:r w:rsidRPr="00CE2A92">
              <w:rPr>
                <w:bCs/>
                <w:iCs/>
                <w:color w:val="000000"/>
              </w:rPr>
              <w:t>Стоимость</w:t>
            </w:r>
          </w:p>
        </w:tc>
      </w:tr>
    </w:tbl>
    <w:p w:rsidR="005F3C64" w:rsidRPr="00CE2A92" w:rsidRDefault="005F3C64" w:rsidP="006124CC">
      <w:pPr>
        <w:pStyle w:val="BodyText21"/>
        <w:spacing w:before="240" w:line="360" w:lineRule="auto"/>
        <w:jc w:val="center"/>
      </w:pPr>
      <w:r w:rsidRPr="00CE2A92">
        <w:t>Со следующей страницы</w:t>
      </w:r>
    </w:p>
    <w:p w:rsidR="005F3C64" w:rsidRPr="00CE2A92" w:rsidRDefault="00F23858" w:rsidP="005F3C64">
      <w:pPr>
        <w:pStyle w:val="BodyText21"/>
        <w:spacing w:line="360" w:lineRule="auto"/>
        <w:jc w:val="left"/>
      </w:pPr>
      <w:r>
        <w:t>Продолжение таблицы 2</w:t>
      </w:r>
    </w:p>
    <w:tbl>
      <w:tblPr>
        <w:tblW w:w="4257" w:type="pct"/>
        <w:tblInd w:w="186" w:type="dxa"/>
        <w:tblLook w:val="0000" w:firstRow="0" w:lastRow="0" w:firstColumn="0" w:lastColumn="0" w:noHBand="0" w:noVBand="0"/>
      </w:tblPr>
      <w:tblGrid>
        <w:gridCol w:w="2154"/>
        <w:gridCol w:w="1302"/>
        <w:gridCol w:w="1041"/>
        <w:gridCol w:w="1959"/>
        <w:gridCol w:w="1692"/>
      </w:tblGrid>
      <w:tr w:rsidR="006124CC" w:rsidRPr="00CE2A92" w:rsidTr="00582522">
        <w:trPr>
          <w:trHeight w:val="750"/>
        </w:trPr>
        <w:tc>
          <w:tcPr>
            <w:tcW w:w="1322" w:type="pct"/>
            <w:tcBorders>
              <w:top w:val="single" w:sz="4" w:space="0" w:color="auto"/>
              <w:left w:val="single" w:sz="4" w:space="0" w:color="auto"/>
              <w:bottom w:val="single" w:sz="4" w:space="0" w:color="auto"/>
              <w:right w:val="single" w:sz="4" w:space="0" w:color="auto"/>
            </w:tcBorders>
            <w:shd w:val="clear" w:color="auto" w:fill="FFFFFF"/>
          </w:tcPr>
          <w:p w:rsidR="006124CC" w:rsidRPr="00CE2A92" w:rsidRDefault="006124CC" w:rsidP="00582522">
            <w:pPr>
              <w:jc w:val="center"/>
              <w:rPr>
                <w:bCs/>
                <w:iCs/>
                <w:color w:val="000000"/>
              </w:rPr>
            </w:pPr>
            <w:r w:rsidRPr="00CE2A92">
              <w:rPr>
                <w:bCs/>
                <w:iCs/>
                <w:color w:val="000000"/>
                <w:spacing w:val="-2"/>
              </w:rPr>
              <w:t>Вид оборудования</w:t>
            </w:r>
          </w:p>
        </w:tc>
        <w:tc>
          <w:tcPr>
            <w:tcW w:w="799"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582522">
            <w:pPr>
              <w:jc w:val="center"/>
              <w:rPr>
                <w:bCs/>
                <w:iCs/>
                <w:color w:val="000000"/>
              </w:rPr>
            </w:pPr>
            <w:r w:rsidRPr="00CE2A92">
              <w:rPr>
                <w:bCs/>
                <w:iCs/>
                <w:color w:val="000000"/>
                <w:spacing w:val="-4"/>
              </w:rPr>
              <w:t>Скорость передачи данных</w:t>
            </w:r>
          </w:p>
        </w:tc>
        <w:tc>
          <w:tcPr>
            <w:tcW w:w="639"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582522">
            <w:pPr>
              <w:jc w:val="center"/>
              <w:rPr>
                <w:bCs/>
                <w:iCs/>
                <w:color w:val="000000"/>
              </w:rPr>
            </w:pPr>
            <w:r w:rsidRPr="00CE2A92">
              <w:rPr>
                <w:bCs/>
                <w:iCs/>
                <w:color w:val="000000"/>
              </w:rPr>
              <w:t>Кол-во портов</w:t>
            </w:r>
          </w:p>
        </w:tc>
        <w:tc>
          <w:tcPr>
            <w:tcW w:w="1202" w:type="pct"/>
            <w:tcBorders>
              <w:top w:val="single" w:sz="4" w:space="0" w:color="auto"/>
              <w:left w:val="nil"/>
              <w:bottom w:val="single" w:sz="4" w:space="0" w:color="auto"/>
              <w:right w:val="single" w:sz="4" w:space="0" w:color="auto"/>
            </w:tcBorders>
            <w:shd w:val="clear" w:color="auto" w:fill="FFFFFF"/>
          </w:tcPr>
          <w:p w:rsidR="006124CC" w:rsidRPr="00CE2A92" w:rsidRDefault="006124CC" w:rsidP="00582522">
            <w:pPr>
              <w:jc w:val="center"/>
              <w:rPr>
                <w:bCs/>
                <w:iCs/>
                <w:color w:val="000000"/>
                <w:spacing w:val="-2"/>
              </w:rPr>
            </w:pPr>
            <w:r w:rsidRPr="00CE2A92">
              <w:rPr>
                <w:bCs/>
                <w:iCs/>
                <w:color w:val="000000"/>
                <w:spacing w:val="-2"/>
              </w:rPr>
              <w:t>Фирма -производитель</w:t>
            </w: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6124CC" w:rsidRPr="00CE2A92" w:rsidRDefault="006124CC" w:rsidP="00582522">
            <w:pPr>
              <w:jc w:val="center"/>
              <w:rPr>
                <w:bCs/>
                <w:iCs/>
                <w:color w:val="000000"/>
              </w:rPr>
            </w:pPr>
            <w:r w:rsidRPr="00CE2A92">
              <w:rPr>
                <w:bCs/>
                <w:iCs/>
                <w:color w:val="000000"/>
              </w:rPr>
              <w:t>Стоимость</w:t>
            </w:r>
          </w:p>
        </w:tc>
      </w:tr>
    </w:tbl>
    <w:p w:rsidR="00796158" w:rsidRPr="00CE2A92" w:rsidRDefault="00796158" w:rsidP="00796158">
      <w:pPr>
        <w:shd w:val="clear" w:color="auto" w:fill="FFFFFF"/>
        <w:spacing w:line="360" w:lineRule="auto"/>
        <w:ind w:firstLine="709"/>
        <w:jc w:val="both"/>
        <w:rPr>
          <w:b/>
          <w:bCs/>
          <w:color w:val="000000"/>
          <w:spacing w:val="8"/>
        </w:rPr>
      </w:pPr>
      <w:r w:rsidRPr="00CE2A92">
        <w:rPr>
          <w:b/>
          <w:bCs/>
          <w:color w:val="000000"/>
          <w:spacing w:val="8"/>
        </w:rPr>
        <w:t>4.4 Оформление иллюстраций</w:t>
      </w:r>
    </w:p>
    <w:p w:rsidR="00F17F3F" w:rsidRPr="00CE2A92" w:rsidRDefault="00F83224" w:rsidP="00810939">
      <w:pPr>
        <w:shd w:val="clear" w:color="auto" w:fill="FFFFFF"/>
        <w:autoSpaceDE w:val="0"/>
        <w:spacing w:line="360" w:lineRule="auto"/>
        <w:ind w:firstLine="720"/>
        <w:jc w:val="both"/>
        <w:rPr>
          <w:color w:val="000000"/>
        </w:rPr>
      </w:pPr>
      <w:r w:rsidRPr="00CE2A92">
        <w:rPr>
          <w:color w:val="000000"/>
        </w:rPr>
        <w:t xml:space="preserve">Иллюстрации (чертежи, рисунки, графики, схемы, диаграммы, фотоснимки) следует располагать непосредственно </w:t>
      </w:r>
      <w:r w:rsidRPr="00CE2A92">
        <w:rPr>
          <w:b/>
          <w:color w:val="000000"/>
        </w:rPr>
        <w:t>после текст</w:t>
      </w:r>
      <w:r w:rsidR="00810939" w:rsidRPr="00CE2A92">
        <w:rPr>
          <w:b/>
          <w:color w:val="000000"/>
        </w:rPr>
        <w:t>а</w:t>
      </w:r>
      <w:r w:rsidRPr="00CE2A92">
        <w:rPr>
          <w:color w:val="000000"/>
        </w:rPr>
        <w:t>, в котор</w:t>
      </w:r>
      <w:r w:rsidR="00810939" w:rsidRPr="00CE2A92">
        <w:rPr>
          <w:color w:val="000000"/>
        </w:rPr>
        <w:t>ом</w:t>
      </w:r>
      <w:r w:rsidRPr="00CE2A92">
        <w:rPr>
          <w:color w:val="000000"/>
        </w:rPr>
        <w:t xml:space="preserve"> они упоминаются впервые, или на следующей странице</w:t>
      </w:r>
      <w:r w:rsidR="004C6107" w:rsidRPr="00CE2A92">
        <w:rPr>
          <w:color w:val="000000"/>
        </w:rPr>
        <w:t>.</w:t>
      </w:r>
      <w:r w:rsidR="00810939" w:rsidRPr="00CE2A92">
        <w:rPr>
          <w:color w:val="000000"/>
        </w:rPr>
        <w:t xml:space="preserve"> </w:t>
      </w:r>
      <w:r w:rsidR="00E63B31" w:rsidRPr="00CE2A92">
        <w:rPr>
          <w:color w:val="000000"/>
        </w:rPr>
        <w:t>Заголовок</w:t>
      </w:r>
      <w:r w:rsidR="001F4E4D" w:rsidRPr="00CE2A92">
        <w:rPr>
          <w:spacing w:val="-3"/>
        </w:rPr>
        <w:t xml:space="preserve"> иллюстрации долж</w:t>
      </w:r>
      <w:r w:rsidR="00E63B31" w:rsidRPr="00CE2A92">
        <w:rPr>
          <w:spacing w:val="-3"/>
        </w:rPr>
        <w:t>ен</w:t>
      </w:r>
      <w:r w:rsidR="001F4E4D" w:rsidRPr="00CE2A92">
        <w:rPr>
          <w:spacing w:val="-3"/>
        </w:rPr>
        <w:t xml:space="preserve"> отражать ее содержание, быть точным, кратким.</w:t>
      </w:r>
    </w:p>
    <w:p w:rsidR="00810939" w:rsidRPr="00CE2A92" w:rsidRDefault="00D20876" w:rsidP="00810939">
      <w:pPr>
        <w:shd w:val="clear" w:color="auto" w:fill="FFFFFF"/>
        <w:autoSpaceDE w:val="0"/>
        <w:spacing w:line="360" w:lineRule="auto"/>
        <w:ind w:firstLine="720"/>
        <w:jc w:val="both"/>
        <w:rPr>
          <w:color w:val="000000"/>
        </w:rPr>
      </w:pPr>
      <w:r w:rsidRPr="00CE2A92">
        <w:rPr>
          <w:color w:val="000000"/>
        </w:rPr>
        <w:lastRenderedPageBreak/>
        <w:t>И</w:t>
      </w:r>
      <w:r w:rsidR="00810939" w:rsidRPr="00CE2A92">
        <w:rPr>
          <w:color w:val="000000"/>
        </w:rPr>
        <w:t>ллюстрации</w:t>
      </w:r>
      <w:r w:rsidR="00F17F3F" w:rsidRPr="00CE2A92">
        <w:rPr>
          <w:color w:val="000000"/>
        </w:rPr>
        <w:t>, представленные в</w:t>
      </w:r>
      <w:r w:rsidR="00810939" w:rsidRPr="00CE2A92">
        <w:rPr>
          <w:color w:val="000000"/>
        </w:rPr>
        <w:t xml:space="preserve"> текст</w:t>
      </w:r>
      <w:r w:rsidR="00F17F3F" w:rsidRPr="00CE2A92">
        <w:rPr>
          <w:color w:val="000000"/>
        </w:rPr>
        <w:t>е</w:t>
      </w:r>
      <w:r w:rsidR="00810939" w:rsidRPr="00CE2A92">
        <w:rPr>
          <w:color w:val="000000"/>
        </w:rPr>
        <w:t xml:space="preserve"> выпускной квалификационной работы</w:t>
      </w:r>
      <w:r w:rsidR="00F17F3F" w:rsidRPr="00CE2A92">
        <w:rPr>
          <w:color w:val="000000"/>
        </w:rPr>
        <w:t>,</w:t>
      </w:r>
      <w:r w:rsidR="00810939" w:rsidRPr="00CE2A92">
        <w:rPr>
          <w:color w:val="000000"/>
        </w:rPr>
        <w:t xml:space="preserve"> должны занимать </w:t>
      </w:r>
      <w:r w:rsidR="00810939" w:rsidRPr="00CE2A92">
        <w:rPr>
          <w:b/>
          <w:color w:val="000000"/>
        </w:rPr>
        <w:t>не более</w:t>
      </w:r>
      <w:r w:rsidR="00810939" w:rsidRPr="00CE2A92">
        <w:rPr>
          <w:color w:val="000000"/>
        </w:rPr>
        <w:t xml:space="preserve"> одной страницы. Если иллюстрация по размеру превышает одну страницу, ее следует включить в приложения.</w:t>
      </w:r>
    </w:p>
    <w:p w:rsidR="004F45DB" w:rsidRPr="00CE2A92" w:rsidRDefault="004F45DB" w:rsidP="00810939">
      <w:pPr>
        <w:shd w:val="clear" w:color="auto" w:fill="FFFFFF"/>
        <w:autoSpaceDE w:val="0"/>
        <w:spacing w:line="360" w:lineRule="auto"/>
        <w:ind w:firstLine="720"/>
        <w:jc w:val="both"/>
        <w:rPr>
          <w:color w:val="000000"/>
        </w:rPr>
      </w:pPr>
      <w:r w:rsidRPr="00CE2A92">
        <w:rPr>
          <w:b/>
          <w:color w:val="000000"/>
        </w:rPr>
        <w:t>Не допускается разрывать</w:t>
      </w:r>
      <w:r w:rsidRPr="00CE2A92">
        <w:rPr>
          <w:color w:val="000000"/>
        </w:rPr>
        <w:t xml:space="preserve"> иллюстрации и помещать на разных страницах, следующих друг за другом.</w:t>
      </w:r>
      <w:r w:rsidR="00945B40" w:rsidRPr="00CE2A92">
        <w:rPr>
          <w:color w:val="000000"/>
        </w:rPr>
        <w:t xml:space="preserve"> </w:t>
      </w:r>
      <w:r w:rsidR="00945B40" w:rsidRPr="00CE2A92">
        <w:rPr>
          <w:b/>
          <w:color w:val="000000"/>
        </w:rPr>
        <w:t>Не допускается</w:t>
      </w:r>
      <w:r w:rsidR="00945B40" w:rsidRPr="00CE2A92">
        <w:rPr>
          <w:color w:val="000000"/>
        </w:rPr>
        <w:t xml:space="preserve"> также, чтобы иллюстрация и ее заголовок </w:t>
      </w:r>
      <w:r w:rsidR="00945B40" w:rsidRPr="00CE2A92">
        <w:rPr>
          <w:b/>
          <w:color w:val="000000"/>
        </w:rPr>
        <w:t>размещались на разных страницах</w:t>
      </w:r>
      <w:r w:rsidR="00945B40" w:rsidRPr="00CE2A92">
        <w:rPr>
          <w:color w:val="000000"/>
        </w:rPr>
        <w:t>.</w:t>
      </w:r>
    </w:p>
    <w:p w:rsidR="00D35C4A" w:rsidRPr="00CE2A92" w:rsidRDefault="00D20876" w:rsidP="00945B40">
      <w:pPr>
        <w:shd w:val="clear" w:color="auto" w:fill="FFFFFF"/>
        <w:autoSpaceDE w:val="0"/>
        <w:spacing w:line="360" w:lineRule="auto"/>
        <w:ind w:firstLine="720"/>
        <w:jc w:val="both"/>
        <w:rPr>
          <w:color w:val="000000"/>
        </w:rPr>
      </w:pPr>
      <w:r w:rsidRPr="00CE2A92">
        <w:rPr>
          <w:color w:val="000000"/>
        </w:rPr>
        <w:t>Все и</w:t>
      </w:r>
      <w:r w:rsidR="00810939" w:rsidRPr="00CE2A92">
        <w:rPr>
          <w:color w:val="000000"/>
        </w:rPr>
        <w:t>ллюстрации</w:t>
      </w:r>
      <w:r w:rsidR="001F4E4D" w:rsidRPr="00CE2A92">
        <w:rPr>
          <w:color w:val="000000"/>
        </w:rPr>
        <w:t xml:space="preserve"> (чертежи, рисунки, графики, схемы, диаграммы, фотоснимки) </w:t>
      </w:r>
      <w:r w:rsidR="00810939" w:rsidRPr="00CE2A92">
        <w:rPr>
          <w:color w:val="000000"/>
        </w:rPr>
        <w:t>о</w:t>
      </w:r>
      <w:r w:rsidR="00F83224" w:rsidRPr="00CE2A92">
        <w:rPr>
          <w:color w:val="000000"/>
        </w:rPr>
        <w:t xml:space="preserve">бозначаются словом </w:t>
      </w:r>
      <w:r w:rsidR="00F83224" w:rsidRPr="00CE2A92">
        <w:rPr>
          <w:b/>
          <w:color w:val="000000"/>
        </w:rPr>
        <w:t>«Рисунок»</w:t>
      </w:r>
      <w:r w:rsidR="00CA67FB" w:rsidRPr="00CE2A92">
        <w:rPr>
          <w:b/>
          <w:color w:val="000000"/>
        </w:rPr>
        <w:t xml:space="preserve"> </w:t>
      </w:r>
      <w:r w:rsidR="00CA67FB" w:rsidRPr="00CE2A92">
        <w:rPr>
          <w:color w:val="000000"/>
        </w:rPr>
        <w:t>с порядковым номером</w:t>
      </w:r>
      <w:r w:rsidR="001F4E4D" w:rsidRPr="00CE2A92">
        <w:rPr>
          <w:color w:val="000000"/>
        </w:rPr>
        <w:t>,</w:t>
      </w:r>
      <w:r w:rsidR="001F4E4D" w:rsidRPr="00CE2A92">
        <w:rPr>
          <w:b/>
          <w:color w:val="000000"/>
        </w:rPr>
        <w:t xml:space="preserve"> </w:t>
      </w:r>
      <w:r w:rsidR="001F4E4D" w:rsidRPr="00CE2A92">
        <w:rPr>
          <w:color w:val="000000"/>
        </w:rPr>
        <w:t>которое</w:t>
      </w:r>
      <w:r w:rsidR="001F4E4D" w:rsidRPr="00CE2A92">
        <w:rPr>
          <w:spacing w:val="-4"/>
        </w:rPr>
        <w:t xml:space="preserve"> располагается под иллюстрацией </w:t>
      </w:r>
      <w:r w:rsidR="001F4E4D" w:rsidRPr="00CE2A92">
        <w:rPr>
          <w:b/>
          <w:spacing w:val="-4"/>
        </w:rPr>
        <w:t>в центре строки, без абзацного отступа</w:t>
      </w:r>
      <w:r w:rsidR="00CA67FB" w:rsidRPr="00CE2A92">
        <w:rPr>
          <w:spacing w:val="-4"/>
        </w:rPr>
        <w:t>,</w:t>
      </w:r>
      <w:r w:rsidR="001F4E4D" w:rsidRPr="00CE2A92">
        <w:rPr>
          <w:spacing w:val="-4"/>
        </w:rPr>
        <w:t xml:space="preserve"> </w:t>
      </w:r>
      <w:r w:rsidR="001F4E4D" w:rsidRPr="00CE2A92">
        <w:t xml:space="preserve">через тире, например: Рисунок 1 – </w:t>
      </w:r>
      <w:r w:rsidR="00D35C4A" w:rsidRPr="00CE2A92">
        <w:t>Организационная структура предприятия</w:t>
      </w:r>
      <w:r w:rsidR="00D35C4A" w:rsidRPr="00CE2A92">
        <w:rPr>
          <w:color w:val="000000"/>
        </w:rPr>
        <w:t>.</w:t>
      </w:r>
    </w:p>
    <w:p w:rsidR="00945B40" w:rsidRPr="00CE2A92" w:rsidRDefault="001F4E4D" w:rsidP="00945B40">
      <w:pPr>
        <w:shd w:val="clear" w:color="auto" w:fill="FFFFFF"/>
        <w:autoSpaceDE w:val="0"/>
        <w:spacing w:line="360" w:lineRule="auto"/>
        <w:ind w:firstLine="720"/>
        <w:jc w:val="both"/>
      </w:pPr>
      <w:r w:rsidRPr="00CE2A92">
        <w:rPr>
          <w:color w:val="000000"/>
        </w:rPr>
        <w:t xml:space="preserve">Заголовок </w:t>
      </w:r>
      <w:r w:rsidR="00E63B31" w:rsidRPr="00CE2A92">
        <w:rPr>
          <w:color w:val="000000"/>
        </w:rPr>
        <w:t>иллюстрации</w:t>
      </w:r>
      <w:r w:rsidRPr="00CE2A92">
        <w:rPr>
          <w:color w:val="000000"/>
        </w:rPr>
        <w:t xml:space="preserve"> выполняется строчными буквами (кроме первой заглавной), знак «№» и точка после номера </w:t>
      </w:r>
      <w:r w:rsidR="00E63B31" w:rsidRPr="00CE2A92">
        <w:rPr>
          <w:color w:val="000000"/>
        </w:rPr>
        <w:t>иллюстрации</w:t>
      </w:r>
      <w:r w:rsidRPr="00CE2A92">
        <w:rPr>
          <w:color w:val="000000"/>
        </w:rPr>
        <w:t xml:space="preserve"> и в конце заголовка </w:t>
      </w:r>
      <w:r w:rsidR="00E63B31" w:rsidRPr="00CE2A92">
        <w:rPr>
          <w:color w:val="000000"/>
        </w:rPr>
        <w:t>иллюстрации</w:t>
      </w:r>
      <w:r w:rsidRPr="00CE2A92">
        <w:rPr>
          <w:color w:val="000000"/>
        </w:rPr>
        <w:t xml:space="preserve"> </w:t>
      </w:r>
      <w:r w:rsidRPr="00CE2A92">
        <w:rPr>
          <w:b/>
          <w:color w:val="000000"/>
        </w:rPr>
        <w:t>не ставятся</w:t>
      </w:r>
      <w:r w:rsidRPr="00CE2A92">
        <w:rPr>
          <w:color w:val="000000"/>
        </w:rPr>
        <w:t>.</w:t>
      </w:r>
      <w:r w:rsidR="00945B40" w:rsidRPr="00CE2A92">
        <w:rPr>
          <w:color w:val="000000"/>
        </w:rPr>
        <w:t xml:space="preserve"> </w:t>
      </w:r>
    </w:p>
    <w:p w:rsidR="00895D30" w:rsidRPr="00CE2A92" w:rsidRDefault="00E63B31" w:rsidP="008827E4">
      <w:pPr>
        <w:shd w:val="clear" w:color="auto" w:fill="FFFFFF"/>
        <w:autoSpaceDE w:val="0"/>
        <w:spacing w:line="360" w:lineRule="auto"/>
        <w:ind w:firstLine="720"/>
        <w:jc w:val="both"/>
      </w:pPr>
      <w:r w:rsidRPr="00CE2A92">
        <w:t>Иллюстрации</w:t>
      </w:r>
      <w:r w:rsidR="001F4E4D" w:rsidRPr="00CE2A92">
        <w:t xml:space="preserve">, за исключением </w:t>
      </w:r>
      <w:r w:rsidRPr="00CE2A92">
        <w:t>иллюстраций</w:t>
      </w:r>
      <w:r w:rsidR="001F4E4D" w:rsidRPr="00CE2A92">
        <w:t xml:space="preserve"> приложений, следует нумеровать арабскими цифрами сквозной нумерацией. </w:t>
      </w:r>
    </w:p>
    <w:p w:rsidR="00E23F48" w:rsidRPr="00CE2A92" w:rsidRDefault="00096928" w:rsidP="008827E4">
      <w:pPr>
        <w:shd w:val="clear" w:color="auto" w:fill="FFFFFF"/>
        <w:autoSpaceDE w:val="0"/>
        <w:spacing w:line="360" w:lineRule="auto"/>
        <w:ind w:firstLine="720"/>
        <w:jc w:val="both"/>
      </w:pPr>
      <w:r w:rsidRPr="00CE2A92">
        <w:t xml:space="preserve">Ссылки на иллюстрации в тексте </w:t>
      </w:r>
      <w:r w:rsidRPr="00CE2A92">
        <w:rPr>
          <w:b/>
        </w:rPr>
        <w:t>обязательны</w:t>
      </w:r>
      <w:r w:rsidRPr="00CE2A92">
        <w:t>, при этом следует писать слово «рисунок» с указанием его номера.</w:t>
      </w:r>
      <w:r w:rsidR="008827E4" w:rsidRPr="00CE2A92">
        <w:t xml:space="preserve"> </w:t>
      </w:r>
    </w:p>
    <w:p w:rsidR="008827E4" w:rsidRPr="00CE2A92" w:rsidRDefault="00E23F48" w:rsidP="008827E4">
      <w:pPr>
        <w:shd w:val="clear" w:color="auto" w:fill="FFFFFF"/>
        <w:autoSpaceDE w:val="0"/>
        <w:spacing w:line="360" w:lineRule="auto"/>
        <w:ind w:firstLine="720"/>
        <w:jc w:val="both"/>
        <w:rPr>
          <w:spacing w:val="-12"/>
        </w:rPr>
      </w:pPr>
      <w:r w:rsidRPr="00CE2A92">
        <w:rPr>
          <w:color w:val="000000"/>
        </w:rPr>
        <w:t xml:space="preserve">Все иллюстрации выпускной квалификационной работы следует сопровождать комментариями, к </w:t>
      </w:r>
      <w:r w:rsidR="008827E4" w:rsidRPr="00CE2A92">
        <w:rPr>
          <w:spacing w:val="-4"/>
        </w:rPr>
        <w:t>примеру: «в соответствии с рисунком 2 …» при сквоз</w:t>
      </w:r>
      <w:r w:rsidR="008827E4" w:rsidRPr="00CE2A92">
        <w:rPr>
          <w:spacing w:val="-4"/>
        </w:rPr>
        <w:softHyphen/>
      </w:r>
      <w:r w:rsidR="008827E4" w:rsidRPr="00CE2A92">
        <w:rPr>
          <w:spacing w:val="-1"/>
        </w:rPr>
        <w:t>ной нумерации.</w:t>
      </w:r>
    </w:p>
    <w:p w:rsidR="00054997" w:rsidRPr="00CE2A92" w:rsidRDefault="00054997" w:rsidP="00054997">
      <w:pPr>
        <w:pStyle w:val="BodyText21"/>
        <w:spacing w:line="360" w:lineRule="auto"/>
        <w:jc w:val="center"/>
        <w:rPr>
          <w:b/>
          <w:bCs/>
          <w:iCs/>
        </w:rPr>
      </w:pPr>
      <w:r w:rsidRPr="00CE2A92">
        <w:rPr>
          <w:b/>
          <w:bCs/>
          <w:iCs/>
        </w:rPr>
        <w:t>Пример оформления иллюстрации</w:t>
      </w:r>
    </w:p>
    <w:p w:rsidR="00D35C4A" w:rsidRPr="00CE2A92" w:rsidRDefault="00D35C4A" w:rsidP="00054997">
      <w:pPr>
        <w:pStyle w:val="BodyText21"/>
        <w:spacing w:line="360" w:lineRule="auto"/>
        <w:jc w:val="center"/>
        <w:rPr>
          <w:b/>
          <w:bCs/>
          <w:iCs/>
        </w:rPr>
      </w:pPr>
      <w:r w:rsidRPr="00CE2A92">
        <w:rPr>
          <w:noProof/>
        </w:rPr>
        <w:drawing>
          <wp:inline distT="0" distB="0" distL="0" distR="0">
            <wp:extent cx="4825844" cy="2178657"/>
            <wp:effectExtent l="0" t="0" r="0" b="0"/>
            <wp:docPr id="1" name="Рисунок 1" descr="Структура организации схема пример &quot; Схемы сис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организации схема пример &quot; Схемы систе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3167" cy="2177449"/>
                    </a:xfrm>
                    <a:prstGeom prst="rect">
                      <a:avLst/>
                    </a:prstGeom>
                    <a:noFill/>
                    <a:ln>
                      <a:noFill/>
                    </a:ln>
                  </pic:spPr>
                </pic:pic>
              </a:graphicData>
            </a:graphic>
          </wp:inline>
        </w:drawing>
      </w:r>
    </w:p>
    <w:p w:rsidR="00EE7566" w:rsidRPr="00CE2A92" w:rsidRDefault="00054997" w:rsidP="00EE7566">
      <w:pPr>
        <w:spacing w:line="360" w:lineRule="auto"/>
        <w:jc w:val="center"/>
        <w:rPr>
          <w:color w:val="000000"/>
        </w:rPr>
      </w:pPr>
      <w:r w:rsidRPr="00CE2A92">
        <w:rPr>
          <w:color w:val="000000"/>
        </w:rPr>
        <w:t xml:space="preserve">Рисунок 1 – </w:t>
      </w:r>
      <w:r w:rsidR="00EE7566" w:rsidRPr="00CE2A92">
        <w:t>Организационная структура предприятия</w:t>
      </w:r>
    </w:p>
    <w:p w:rsidR="006B5F74" w:rsidRPr="00CE2A92" w:rsidRDefault="006B5F74" w:rsidP="006B5F74">
      <w:pPr>
        <w:shd w:val="clear" w:color="auto" w:fill="FFFFFF"/>
        <w:spacing w:line="360" w:lineRule="auto"/>
        <w:ind w:firstLine="709"/>
        <w:jc w:val="both"/>
        <w:rPr>
          <w:b/>
          <w:bCs/>
          <w:color w:val="000000"/>
          <w:spacing w:val="8"/>
        </w:rPr>
      </w:pPr>
      <w:r w:rsidRPr="00CE2A92">
        <w:rPr>
          <w:b/>
          <w:bCs/>
          <w:color w:val="000000"/>
          <w:spacing w:val="8"/>
        </w:rPr>
        <w:t>4.5 Оформление формул</w:t>
      </w:r>
    </w:p>
    <w:p w:rsidR="00445B87" w:rsidRPr="00CE2A92" w:rsidRDefault="00F83224" w:rsidP="00445B87">
      <w:pPr>
        <w:spacing w:line="360" w:lineRule="auto"/>
        <w:ind w:firstLine="708"/>
        <w:jc w:val="both"/>
        <w:rPr>
          <w:color w:val="000000"/>
        </w:rPr>
      </w:pPr>
      <w:r w:rsidRPr="00CE2A92">
        <w:rPr>
          <w:color w:val="000000"/>
        </w:rPr>
        <w:t xml:space="preserve">Формулы и расчеты должны органично вписываться в текст выпускной квалификационной работы, не разрывая его грамматической структуры. </w:t>
      </w:r>
    </w:p>
    <w:p w:rsidR="007D0A3D" w:rsidRPr="00CE2A92" w:rsidRDefault="00445B87" w:rsidP="00A62BCB">
      <w:pPr>
        <w:spacing w:line="360" w:lineRule="auto"/>
        <w:ind w:firstLine="708"/>
        <w:jc w:val="both"/>
        <w:rPr>
          <w:color w:val="000000"/>
        </w:rPr>
      </w:pPr>
      <w:r w:rsidRPr="00CE2A92">
        <w:rPr>
          <w:color w:val="000000"/>
        </w:rPr>
        <w:lastRenderedPageBreak/>
        <w:t xml:space="preserve">Формулы </w:t>
      </w:r>
      <w:r w:rsidRPr="00CE2A92">
        <w:t xml:space="preserve">следует выделять из текста </w:t>
      </w:r>
      <w:r w:rsidRPr="00CE2A92">
        <w:rPr>
          <w:b/>
        </w:rPr>
        <w:t>отдельными строками</w:t>
      </w:r>
      <w:r w:rsidRPr="00CE2A92">
        <w:t xml:space="preserve">. </w:t>
      </w:r>
      <w:r w:rsidR="00A62BCB" w:rsidRPr="00CE2A92">
        <w:t>С</w:t>
      </w:r>
      <w:r w:rsidR="00A62BCB" w:rsidRPr="00CE2A92">
        <w:rPr>
          <w:color w:val="000000"/>
        </w:rPr>
        <w:t xml:space="preserve">начала их </w:t>
      </w:r>
      <w:r w:rsidR="00F83224" w:rsidRPr="00CE2A92">
        <w:rPr>
          <w:color w:val="000000"/>
        </w:rPr>
        <w:t xml:space="preserve">необходимо привести в буквенном выражении, затем дать расшифровку входящих в них </w:t>
      </w:r>
      <w:r w:rsidR="007D0A3D" w:rsidRPr="00CE2A92">
        <w:rPr>
          <w:color w:val="000000"/>
        </w:rPr>
        <w:t>символов.</w:t>
      </w:r>
    </w:p>
    <w:p w:rsidR="00A870A2" w:rsidRPr="00CE2A92" w:rsidRDefault="00F83224" w:rsidP="00A62BCB">
      <w:pPr>
        <w:spacing w:line="360" w:lineRule="auto"/>
        <w:ind w:firstLine="708"/>
        <w:jc w:val="both"/>
        <w:rPr>
          <w:color w:val="000000"/>
        </w:rPr>
      </w:pPr>
      <w:r w:rsidRPr="00CE2A92">
        <w:rPr>
          <w:color w:val="000000"/>
        </w:rPr>
        <w:t xml:space="preserve">Все значения символов </w:t>
      </w:r>
      <w:r w:rsidR="008874E1" w:rsidRPr="00CE2A92">
        <w:rPr>
          <w:color w:val="000000"/>
        </w:rPr>
        <w:t xml:space="preserve">формулы </w:t>
      </w:r>
      <w:r w:rsidRPr="00CE2A92">
        <w:rPr>
          <w:color w:val="000000"/>
        </w:rPr>
        <w:t>должны иметь пояснения</w:t>
      </w:r>
      <w:r w:rsidR="005E0EB8" w:rsidRPr="00CE2A92">
        <w:rPr>
          <w:color w:val="000000"/>
        </w:rPr>
        <w:t xml:space="preserve">. При этом после формулы ставится запятая, и с новой строки </w:t>
      </w:r>
      <w:r w:rsidRPr="00CE2A92">
        <w:rPr>
          <w:color w:val="000000"/>
        </w:rPr>
        <w:t>со слов</w:t>
      </w:r>
      <w:r w:rsidR="005E0EB8" w:rsidRPr="00CE2A92">
        <w:rPr>
          <w:color w:val="000000"/>
        </w:rPr>
        <w:t>а</w:t>
      </w:r>
      <w:r w:rsidRPr="00CE2A92">
        <w:rPr>
          <w:color w:val="000000"/>
        </w:rPr>
        <w:t xml:space="preserve"> «где» </w:t>
      </w:r>
      <w:r w:rsidRPr="00CE2A92">
        <w:rPr>
          <w:b/>
          <w:color w:val="000000"/>
        </w:rPr>
        <w:t>без двоеточия</w:t>
      </w:r>
      <w:r w:rsidRPr="00CE2A92">
        <w:rPr>
          <w:color w:val="000000"/>
        </w:rPr>
        <w:t xml:space="preserve"> </w:t>
      </w:r>
      <w:r w:rsidR="005E0EB8" w:rsidRPr="00CE2A92">
        <w:rPr>
          <w:color w:val="000000"/>
        </w:rPr>
        <w:t xml:space="preserve">приводятся все символы формулы с их расшифровкой </w:t>
      </w:r>
      <w:r w:rsidRPr="00CE2A92">
        <w:rPr>
          <w:color w:val="000000"/>
        </w:rPr>
        <w:t>в той же последовательности, в которо</w:t>
      </w:r>
      <w:r w:rsidR="005E0EB8" w:rsidRPr="00CE2A92">
        <w:rPr>
          <w:color w:val="000000"/>
        </w:rPr>
        <w:t>й</w:t>
      </w:r>
      <w:r w:rsidRPr="00CE2A92">
        <w:rPr>
          <w:color w:val="000000"/>
        </w:rPr>
        <w:t xml:space="preserve"> они даны в формуле. </w:t>
      </w:r>
      <w:r w:rsidR="005E0EB8" w:rsidRPr="00CE2A92">
        <w:rPr>
          <w:color w:val="000000"/>
        </w:rPr>
        <w:t>Обоз</w:t>
      </w:r>
      <w:r w:rsidRPr="00CE2A92">
        <w:rPr>
          <w:color w:val="000000"/>
        </w:rPr>
        <w:t xml:space="preserve">начение каждого символа следует давать </w:t>
      </w:r>
      <w:r w:rsidRPr="00CE2A92">
        <w:rPr>
          <w:b/>
          <w:color w:val="000000"/>
        </w:rPr>
        <w:t>с новой строки</w:t>
      </w:r>
      <w:r w:rsidRPr="00CE2A92">
        <w:rPr>
          <w:color w:val="000000"/>
        </w:rPr>
        <w:t xml:space="preserve">. </w:t>
      </w:r>
      <w:r w:rsidR="00E437F7" w:rsidRPr="00CE2A92">
        <w:rPr>
          <w:color w:val="000000"/>
        </w:rPr>
        <w:t>Расшифровке подлежат только те обозначения формулы, которые приводятся впервые.</w:t>
      </w:r>
    </w:p>
    <w:p w:rsidR="00947783" w:rsidRPr="00CE2A92" w:rsidRDefault="00947783" w:rsidP="00947783">
      <w:pPr>
        <w:pStyle w:val="a7"/>
        <w:spacing w:line="360" w:lineRule="auto"/>
        <w:ind w:firstLine="701"/>
        <w:jc w:val="both"/>
        <w:rPr>
          <w:szCs w:val="24"/>
        </w:rPr>
      </w:pPr>
      <w:r w:rsidRPr="00CE2A92">
        <w:rPr>
          <w:color w:val="000000"/>
          <w:szCs w:val="24"/>
        </w:rPr>
        <w:t xml:space="preserve">Формулы в тексте выпускной квалификационной работы следует располагать на </w:t>
      </w:r>
      <w:r w:rsidRPr="00CE2A92">
        <w:rPr>
          <w:b/>
          <w:color w:val="000000"/>
          <w:szCs w:val="24"/>
        </w:rPr>
        <w:t>середине</w:t>
      </w:r>
      <w:r w:rsidRPr="00CE2A92">
        <w:rPr>
          <w:color w:val="000000"/>
          <w:szCs w:val="24"/>
        </w:rPr>
        <w:t xml:space="preserve"> строки. Формулы следует нумеровать сквозной нумерацией в пределах всей работы арабскими цифрами в круглых скобках, например, (2), на уровне самой формулы в крайнем правом положении. </w:t>
      </w:r>
    </w:p>
    <w:p w:rsidR="009B3B4C" w:rsidRPr="00CE2A92" w:rsidRDefault="00C4467C" w:rsidP="009B3B4C">
      <w:pPr>
        <w:shd w:val="clear" w:color="auto" w:fill="FFFFFF"/>
        <w:autoSpaceDE w:val="0"/>
        <w:spacing w:line="360" w:lineRule="auto"/>
        <w:ind w:firstLine="720"/>
        <w:jc w:val="both"/>
        <w:rPr>
          <w:color w:val="000000"/>
        </w:rPr>
      </w:pPr>
      <w:r w:rsidRPr="00CE2A92">
        <w:t xml:space="preserve">Ссылки на формулы в тексте </w:t>
      </w:r>
      <w:r w:rsidRPr="00CE2A92">
        <w:rPr>
          <w:color w:val="000000"/>
        </w:rPr>
        <w:t xml:space="preserve">выпускной квалификационной работы </w:t>
      </w:r>
      <w:r w:rsidRPr="00CE2A92">
        <w:rPr>
          <w:b/>
        </w:rPr>
        <w:t>обязательны</w:t>
      </w:r>
      <w:r w:rsidRPr="00CE2A92">
        <w:t>, при этом следует писать слово «формула» с указанием ее номера, к примеру, «…</w:t>
      </w:r>
      <w:r w:rsidR="00F83224" w:rsidRPr="00CE2A92">
        <w:rPr>
          <w:color w:val="000000"/>
        </w:rPr>
        <w:t>по формуле (2)».</w:t>
      </w:r>
    </w:p>
    <w:p w:rsidR="009B3B4C" w:rsidRPr="00CE2A92" w:rsidRDefault="009B3B4C" w:rsidP="009B3B4C">
      <w:pPr>
        <w:shd w:val="clear" w:color="auto" w:fill="FFFFFF"/>
        <w:autoSpaceDE w:val="0"/>
        <w:spacing w:line="360" w:lineRule="auto"/>
        <w:ind w:firstLine="720"/>
        <w:jc w:val="both"/>
        <w:rPr>
          <w:spacing w:val="-11"/>
        </w:rPr>
      </w:pPr>
      <w:r w:rsidRPr="00CE2A92">
        <w:t>Порядок изложения в выпускной квалификационной работе математических уравнений такой же, как и формул.</w:t>
      </w:r>
    </w:p>
    <w:p w:rsidR="00BF5F77" w:rsidRPr="00CE2A92" w:rsidRDefault="00BF5F77" w:rsidP="00BF5F77">
      <w:pPr>
        <w:pStyle w:val="BodyText21"/>
        <w:spacing w:line="360" w:lineRule="auto"/>
        <w:jc w:val="center"/>
        <w:rPr>
          <w:b/>
          <w:bCs/>
          <w:iCs/>
        </w:rPr>
      </w:pPr>
      <w:r w:rsidRPr="00CE2A92">
        <w:rPr>
          <w:b/>
          <w:bCs/>
          <w:iCs/>
        </w:rPr>
        <w:t>Пример оформления формул</w:t>
      </w:r>
    </w:p>
    <w:p w:rsidR="008023FE" w:rsidRPr="00CE2A92" w:rsidRDefault="008023FE" w:rsidP="008023FE">
      <w:pPr>
        <w:pStyle w:val="20"/>
        <w:spacing w:line="360" w:lineRule="auto"/>
        <w:ind w:left="0" w:firstLine="709"/>
        <w:rPr>
          <w:sz w:val="24"/>
          <w:szCs w:val="24"/>
        </w:rPr>
      </w:pPr>
      <w:r w:rsidRPr="00CE2A92">
        <w:rPr>
          <w:sz w:val="24"/>
          <w:szCs w:val="24"/>
        </w:rPr>
        <w:t xml:space="preserve">Определим </w:t>
      </w:r>
      <w:r w:rsidR="00072AC1" w:rsidRPr="00CE2A92">
        <w:rPr>
          <w:sz w:val="24"/>
          <w:szCs w:val="24"/>
        </w:rPr>
        <w:t>безубыточный</w:t>
      </w:r>
      <w:r w:rsidRPr="00CE2A92">
        <w:rPr>
          <w:sz w:val="24"/>
          <w:szCs w:val="24"/>
        </w:rPr>
        <w:t xml:space="preserve"> объем </w:t>
      </w:r>
      <w:r w:rsidR="00072AC1" w:rsidRPr="00CE2A92">
        <w:rPr>
          <w:sz w:val="24"/>
          <w:szCs w:val="24"/>
        </w:rPr>
        <w:t>продаж</w:t>
      </w:r>
      <w:r w:rsidRPr="00CE2A92">
        <w:rPr>
          <w:sz w:val="24"/>
          <w:szCs w:val="24"/>
        </w:rPr>
        <w:t xml:space="preserve"> </w:t>
      </w:r>
      <w:r w:rsidRPr="00CE2A92">
        <w:rPr>
          <w:sz w:val="24"/>
          <w:szCs w:val="24"/>
        </w:rPr>
        <w:sym w:font="Times New Roman" w:char="005B"/>
      </w:r>
      <w:r w:rsidRPr="00CE2A92">
        <w:rPr>
          <w:sz w:val="24"/>
          <w:szCs w:val="24"/>
        </w:rPr>
        <w:t xml:space="preserve">17, </w:t>
      </w:r>
      <w:r w:rsidR="00072AC1" w:rsidRPr="00CE2A92">
        <w:rPr>
          <w:sz w:val="24"/>
          <w:szCs w:val="24"/>
        </w:rPr>
        <w:t>С</w:t>
      </w:r>
      <w:r w:rsidRPr="00CE2A92">
        <w:rPr>
          <w:sz w:val="24"/>
          <w:szCs w:val="24"/>
        </w:rPr>
        <w:t>. 190</w:t>
      </w:r>
      <w:r w:rsidRPr="00CE2A92">
        <w:rPr>
          <w:sz w:val="24"/>
          <w:szCs w:val="24"/>
        </w:rPr>
        <w:sym w:font="Times New Roman" w:char="005D"/>
      </w:r>
      <w:r w:rsidRPr="00CE2A92">
        <w:rPr>
          <w:sz w:val="24"/>
          <w:szCs w:val="24"/>
        </w:rPr>
        <w:t>:</w:t>
      </w:r>
    </w:p>
    <w:p w:rsidR="008023FE" w:rsidRPr="00CE2A92" w:rsidRDefault="008023FE" w:rsidP="008023FE">
      <w:pPr>
        <w:pStyle w:val="20"/>
        <w:spacing w:line="360" w:lineRule="auto"/>
        <w:ind w:left="0"/>
        <w:rPr>
          <w:sz w:val="24"/>
          <w:szCs w:val="24"/>
        </w:rPr>
      </w:pPr>
      <w:r w:rsidRPr="00CE2A92">
        <w:rPr>
          <w:sz w:val="24"/>
          <w:szCs w:val="24"/>
        </w:rPr>
        <w:t>(</w:t>
      </w:r>
      <w:r w:rsidRPr="00CE2A92">
        <w:rPr>
          <w:i/>
          <w:sz w:val="24"/>
          <w:szCs w:val="24"/>
        </w:rPr>
        <w:t>свободная строка</w:t>
      </w:r>
      <w:r w:rsidRPr="00CE2A92">
        <w:rPr>
          <w:sz w:val="24"/>
          <w:szCs w:val="24"/>
        </w:rPr>
        <w:t>)</w:t>
      </w:r>
    </w:p>
    <w:p w:rsidR="006570F5" w:rsidRPr="00CE2A92" w:rsidRDefault="006570F5" w:rsidP="006570F5">
      <w:pPr>
        <w:pStyle w:val="a7"/>
        <w:numPr>
          <w:ilvl w:val="12"/>
          <w:numId w:val="0"/>
        </w:numPr>
        <w:spacing w:line="360" w:lineRule="auto"/>
        <w:ind w:firstLine="851"/>
        <w:jc w:val="right"/>
        <w:rPr>
          <w:szCs w:val="24"/>
        </w:rPr>
      </w:pPr>
      <w:r w:rsidRPr="00CE2A92">
        <w:rPr>
          <w:szCs w:val="24"/>
          <w:lang w:val="en-US"/>
        </w:rPr>
        <w:t>V</w:t>
      </w:r>
      <w:proofErr w:type="spellStart"/>
      <w:r w:rsidRPr="00CE2A92">
        <w:rPr>
          <w:szCs w:val="24"/>
          <w:vertAlign w:val="subscript"/>
        </w:rPr>
        <w:t>безуб</w:t>
      </w:r>
      <w:proofErr w:type="spellEnd"/>
      <w:r w:rsidRPr="00CE2A92">
        <w:rPr>
          <w:szCs w:val="24"/>
        </w:rPr>
        <w:t xml:space="preserve"> =</w:t>
      </w:r>
      <w:r w:rsidRPr="00CE2A92">
        <w:rPr>
          <w:position w:val="-28"/>
          <w:szCs w:val="24"/>
        </w:rPr>
        <w:object w:dxaOrig="1740" w:dyaOrig="660">
          <v:shape id="_x0000_i1025" type="#_x0000_t75" style="width:87pt;height:33pt" o:ole="">
            <v:imagedata r:id="rId9" o:title=""/>
          </v:shape>
          <o:OLEObject Type="Embed" ProgID="Equation.3" ShapeID="_x0000_i1025" DrawAspect="Content" ObjectID="_1574491830" r:id="rId10"/>
        </w:object>
      </w:r>
      <w:r w:rsidRPr="00CE2A92">
        <w:rPr>
          <w:szCs w:val="24"/>
        </w:rPr>
        <w:t>,                                      (1.28)</w:t>
      </w:r>
    </w:p>
    <w:p w:rsidR="00072AC1" w:rsidRPr="00CE2A92" w:rsidRDefault="00072AC1" w:rsidP="00072AC1">
      <w:pPr>
        <w:pStyle w:val="20"/>
        <w:spacing w:line="360" w:lineRule="auto"/>
        <w:ind w:left="0"/>
        <w:rPr>
          <w:sz w:val="24"/>
          <w:szCs w:val="24"/>
        </w:rPr>
      </w:pPr>
      <w:r w:rsidRPr="00CE2A92">
        <w:rPr>
          <w:sz w:val="24"/>
          <w:szCs w:val="24"/>
        </w:rPr>
        <w:t>(</w:t>
      </w:r>
      <w:r w:rsidRPr="00CE2A92">
        <w:rPr>
          <w:i/>
          <w:sz w:val="24"/>
          <w:szCs w:val="24"/>
        </w:rPr>
        <w:t>свободная строка</w:t>
      </w:r>
      <w:r w:rsidRPr="00CE2A92">
        <w:rPr>
          <w:sz w:val="24"/>
          <w:szCs w:val="24"/>
        </w:rPr>
        <w:t>)</w:t>
      </w:r>
    </w:p>
    <w:p w:rsidR="006570F5" w:rsidRPr="00CE2A92" w:rsidRDefault="006570F5" w:rsidP="006570F5">
      <w:pPr>
        <w:pStyle w:val="a7"/>
        <w:numPr>
          <w:ilvl w:val="12"/>
          <w:numId w:val="0"/>
        </w:numPr>
        <w:spacing w:line="360" w:lineRule="auto"/>
        <w:ind w:firstLine="709"/>
        <w:rPr>
          <w:szCs w:val="24"/>
        </w:rPr>
      </w:pPr>
      <w:r w:rsidRPr="00CE2A92">
        <w:rPr>
          <w:szCs w:val="24"/>
        </w:rPr>
        <w:t xml:space="preserve">где </w:t>
      </w:r>
      <w:r w:rsidRPr="00CE2A92">
        <w:rPr>
          <w:szCs w:val="24"/>
          <w:lang w:val="en-US"/>
        </w:rPr>
        <w:t>V</w:t>
      </w:r>
      <w:proofErr w:type="spellStart"/>
      <w:r w:rsidRPr="00CE2A92">
        <w:rPr>
          <w:szCs w:val="24"/>
          <w:vertAlign w:val="subscript"/>
        </w:rPr>
        <w:t>безуб</w:t>
      </w:r>
      <w:proofErr w:type="spellEnd"/>
      <w:r w:rsidRPr="00CE2A92">
        <w:rPr>
          <w:szCs w:val="24"/>
          <w:vertAlign w:val="subscript"/>
        </w:rPr>
        <w:t xml:space="preserve"> </w:t>
      </w:r>
      <w:r w:rsidRPr="00CE2A92">
        <w:rPr>
          <w:szCs w:val="24"/>
        </w:rPr>
        <w:t>– безубыточный объем продаж в натуральных единицах</w:t>
      </w:r>
      <w:r w:rsidR="00072AC1" w:rsidRPr="00CE2A92">
        <w:rPr>
          <w:szCs w:val="24"/>
        </w:rPr>
        <w:t>;</w:t>
      </w:r>
    </w:p>
    <w:p w:rsidR="006570F5" w:rsidRPr="00CE2A92" w:rsidRDefault="006570F5" w:rsidP="006570F5">
      <w:pPr>
        <w:pStyle w:val="a7"/>
        <w:numPr>
          <w:ilvl w:val="12"/>
          <w:numId w:val="0"/>
        </w:numPr>
        <w:spacing w:line="360" w:lineRule="auto"/>
        <w:ind w:firstLine="709"/>
        <w:rPr>
          <w:szCs w:val="24"/>
        </w:rPr>
      </w:pPr>
      <w:r w:rsidRPr="00CE2A92">
        <w:rPr>
          <w:szCs w:val="24"/>
        </w:rPr>
        <w:t>Ц – цена единицы продукции</w:t>
      </w:r>
      <w:r w:rsidR="00072AC1" w:rsidRPr="00CE2A92">
        <w:rPr>
          <w:szCs w:val="24"/>
        </w:rPr>
        <w:t>;</w:t>
      </w:r>
    </w:p>
    <w:p w:rsidR="006570F5" w:rsidRPr="00CE2A92" w:rsidRDefault="006570F5" w:rsidP="006570F5">
      <w:pPr>
        <w:pStyle w:val="a7"/>
        <w:numPr>
          <w:ilvl w:val="12"/>
          <w:numId w:val="0"/>
        </w:numPr>
        <w:spacing w:line="360" w:lineRule="auto"/>
        <w:ind w:firstLine="709"/>
        <w:rPr>
          <w:szCs w:val="24"/>
        </w:rPr>
      </w:pPr>
      <w:proofErr w:type="spellStart"/>
      <w:r w:rsidRPr="00CE2A92">
        <w:rPr>
          <w:szCs w:val="24"/>
        </w:rPr>
        <w:t>З</w:t>
      </w:r>
      <w:r w:rsidRPr="00CE2A92">
        <w:rPr>
          <w:szCs w:val="24"/>
          <w:vertAlign w:val="subscript"/>
        </w:rPr>
        <w:t>перемнаед</w:t>
      </w:r>
      <w:proofErr w:type="spellEnd"/>
      <w:r w:rsidRPr="00CE2A92">
        <w:rPr>
          <w:szCs w:val="24"/>
        </w:rPr>
        <w:t xml:space="preserve"> – переменные расходы на единицу продукции</w:t>
      </w:r>
      <w:r w:rsidR="00072AC1" w:rsidRPr="00CE2A92">
        <w:rPr>
          <w:szCs w:val="24"/>
        </w:rPr>
        <w:t>.</w:t>
      </w:r>
    </w:p>
    <w:p w:rsidR="00BE1C70" w:rsidRPr="00CE2A92" w:rsidRDefault="00BE1C70" w:rsidP="006124CC">
      <w:pPr>
        <w:shd w:val="clear" w:color="auto" w:fill="FFFFFF"/>
        <w:spacing w:before="240" w:line="360" w:lineRule="auto"/>
        <w:ind w:firstLine="709"/>
        <w:jc w:val="both"/>
        <w:rPr>
          <w:b/>
          <w:bCs/>
          <w:color w:val="000000"/>
          <w:spacing w:val="8"/>
        </w:rPr>
      </w:pPr>
      <w:r w:rsidRPr="00CE2A92">
        <w:rPr>
          <w:b/>
          <w:bCs/>
          <w:color w:val="000000"/>
          <w:spacing w:val="8"/>
        </w:rPr>
        <w:t xml:space="preserve">4.6 Оформление </w:t>
      </w:r>
      <w:r w:rsidR="00EC2053" w:rsidRPr="00CE2A92">
        <w:rPr>
          <w:b/>
          <w:bCs/>
          <w:color w:val="000000"/>
          <w:spacing w:val="8"/>
        </w:rPr>
        <w:t>перечислений</w:t>
      </w:r>
      <w:r w:rsidR="00A027BD" w:rsidRPr="00CE2A92">
        <w:rPr>
          <w:b/>
          <w:bCs/>
          <w:color w:val="000000"/>
          <w:spacing w:val="8"/>
        </w:rPr>
        <w:t>, интервалов величин и математических знаков</w:t>
      </w:r>
    </w:p>
    <w:p w:rsidR="003E0521" w:rsidRPr="00CE2A92" w:rsidRDefault="00A027BD" w:rsidP="00A027BD">
      <w:pPr>
        <w:shd w:val="clear" w:color="auto" w:fill="FFFFFF"/>
        <w:autoSpaceDE w:val="0"/>
        <w:spacing w:line="360" w:lineRule="auto"/>
        <w:ind w:firstLine="720"/>
        <w:jc w:val="both"/>
        <w:rPr>
          <w:iCs/>
          <w:color w:val="000000"/>
        </w:rPr>
      </w:pPr>
      <w:r w:rsidRPr="00CE2A92">
        <w:rPr>
          <w:color w:val="000000"/>
        </w:rPr>
        <w:t xml:space="preserve">Внутри </w:t>
      </w:r>
      <w:r w:rsidR="00A63AA5" w:rsidRPr="00CE2A92">
        <w:rPr>
          <w:color w:val="000000"/>
        </w:rPr>
        <w:t>разделов</w:t>
      </w:r>
      <w:r w:rsidRPr="00CE2A92">
        <w:rPr>
          <w:color w:val="000000"/>
        </w:rPr>
        <w:t xml:space="preserve"> и параграфов (</w:t>
      </w:r>
      <w:proofErr w:type="spellStart"/>
      <w:r w:rsidRPr="00CE2A92">
        <w:rPr>
          <w:color w:val="000000"/>
        </w:rPr>
        <w:t>подпараграфов</w:t>
      </w:r>
      <w:proofErr w:type="spellEnd"/>
      <w:r w:rsidRPr="00CE2A92">
        <w:rPr>
          <w:color w:val="000000"/>
        </w:rPr>
        <w:t>) выпускной квалификационной работы могут быть приведены перечисления.</w:t>
      </w:r>
      <w:r w:rsidRPr="00CE2A92">
        <w:rPr>
          <w:i/>
          <w:iCs/>
          <w:color w:val="000000"/>
        </w:rPr>
        <w:t xml:space="preserve"> </w:t>
      </w:r>
      <w:r w:rsidR="001765C1" w:rsidRPr="00CE2A92">
        <w:rPr>
          <w:iCs/>
          <w:color w:val="000000"/>
        </w:rPr>
        <w:t xml:space="preserve">Каждое перечисление следует начинать писать со </w:t>
      </w:r>
      <w:r w:rsidR="001765C1" w:rsidRPr="00CE2A92">
        <w:rPr>
          <w:b/>
          <w:iCs/>
          <w:color w:val="000000"/>
        </w:rPr>
        <w:t>строчной</w:t>
      </w:r>
      <w:r w:rsidR="001765C1" w:rsidRPr="00CE2A92">
        <w:rPr>
          <w:iCs/>
          <w:color w:val="000000"/>
        </w:rPr>
        <w:t xml:space="preserve"> буквы и заканчивать </w:t>
      </w:r>
      <w:r w:rsidR="001765C1" w:rsidRPr="00CE2A92">
        <w:rPr>
          <w:b/>
          <w:iCs/>
          <w:color w:val="000000"/>
        </w:rPr>
        <w:t>точкой с запятой</w:t>
      </w:r>
      <w:r w:rsidR="001765C1" w:rsidRPr="00CE2A92">
        <w:rPr>
          <w:iCs/>
          <w:color w:val="000000"/>
        </w:rPr>
        <w:t xml:space="preserve"> (за исключением </w:t>
      </w:r>
      <w:r w:rsidR="001765C1" w:rsidRPr="00CE2A92">
        <w:rPr>
          <w:b/>
          <w:iCs/>
          <w:color w:val="000000"/>
        </w:rPr>
        <w:t>последнего</w:t>
      </w:r>
      <w:r w:rsidR="001765C1" w:rsidRPr="00CE2A92">
        <w:rPr>
          <w:iCs/>
          <w:color w:val="000000"/>
        </w:rPr>
        <w:t xml:space="preserve"> в списке перечисления, после которого ставится </w:t>
      </w:r>
      <w:r w:rsidR="001765C1" w:rsidRPr="00CE2A92">
        <w:rPr>
          <w:b/>
          <w:iCs/>
          <w:color w:val="000000"/>
        </w:rPr>
        <w:t>точка</w:t>
      </w:r>
      <w:r w:rsidR="001765C1" w:rsidRPr="00CE2A92">
        <w:rPr>
          <w:iCs/>
          <w:color w:val="000000"/>
        </w:rPr>
        <w:t xml:space="preserve">). </w:t>
      </w:r>
      <w:r w:rsidRPr="00CE2A92">
        <w:rPr>
          <w:iCs/>
          <w:color w:val="000000"/>
        </w:rPr>
        <w:t>Перед каждым перечислением следует ставить дефис или</w:t>
      </w:r>
      <w:r w:rsidR="00A20D8B" w:rsidRPr="00CE2A92">
        <w:rPr>
          <w:iCs/>
          <w:color w:val="000000"/>
        </w:rPr>
        <w:t xml:space="preserve"> </w:t>
      </w:r>
      <w:r w:rsidRPr="00CE2A92">
        <w:rPr>
          <w:iCs/>
          <w:color w:val="000000"/>
        </w:rPr>
        <w:t xml:space="preserve">строчную букву, после которой ставится скобка. </w:t>
      </w:r>
      <w:r w:rsidR="003E0521" w:rsidRPr="00CE2A92">
        <w:rPr>
          <w:iCs/>
          <w:color w:val="000000"/>
        </w:rPr>
        <w:t>Например:</w:t>
      </w:r>
    </w:p>
    <w:p w:rsidR="00283766" w:rsidRPr="00CE2A92" w:rsidRDefault="00283766" w:rsidP="00283766">
      <w:pPr>
        <w:numPr>
          <w:ilvl w:val="0"/>
          <w:numId w:val="38"/>
        </w:numPr>
        <w:tabs>
          <w:tab w:val="left" w:pos="1134"/>
        </w:tabs>
        <w:suppressAutoHyphens w:val="0"/>
        <w:spacing w:after="84" w:line="276" w:lineRule="auto"/>
        <w:ind w:left="709"/>
        <w:jc w:val="both"/>
      </w:pPr>
      <w:r w:rsidRPr="00CE2A92">
        <w:t>исправление проектных ошибок;</w:t>
      </w:r>
    </w:p>
    <w:p w:rsidR="00283766" w:rsidRPr="00CE2A92" w:rsidRDefault="00283766" w:rsidP="00283766">
      <w:pPr>
        <w:numPr>
          <w:ilvl w:val="0"/>
          <w:numId w:val="38"/>
        </w:numPr>
        <w:tabs>
          <w:tab w:val="left" w:pos="1134"/>
        </w:tabs>
        <w:suppressAutoHyphens w:val="0"/>
        <w:spacing w:after="84" w:line="276" w:lineRule="auto"/>
        <w:ind w:left="709"/>
        <w:jc w:val="both"/>
      </w:pPr>
      <w:r w:rsidRPr="00CE2A92">
        <w:lastRenderedPageBreak/>
        <w:t>улучшение эксплуатационных характеристик АИС;</w:t>
      </w:r>
    </w:p>
    <w:p w:rsidR="00283766" w:rsidRPr="00CE2A92" w:rsidRDefault="00283766" w:rsidP="00283766">
      <w:pPr>
        <w:numPr>
          <w:ilvl w:val="0"/>
          <w:numId w:val="39"/>
        </w:numPr>
        <w:tabs>
          <w:tab w:val="left" w:pos="1134"/>
        </w:tabs>
        <w:suppressAutoHyphens w:val="0"/>
        <w:spacing w:after="84" w:line="276" w:lineRule="auto"/>
        <w:ind w:left="709"/>
        <w:jc w:val="both"/>
      </w:pPr>
      <w:r w:rsidRPr="00CE2A92">
        <w:t xml:space="preserve">адаптация к изменениям в предметной области; </w:t>
      </w:r>
    </w:p>
    <w:p w:rsidR="00283766" w:rsidRPr="00CE2A92" w:rsidRDefault="00283766" w:rsidP="00283766">
      <w:pPr>
        <w:numPr>
          <w:ilvl w:val="0"/>
          <w:numId w:val="39"/>
        </w:numPr>
        <w:tabs>
          <w:tab w:val="left" w:pos="1134"/>
        </w:tabs>
        <w:suppressAutoHyphens w:val="0"/>
        <w:spacing w:after="84" w:line="276" w:lineRule="auto"/>
        <w:ind w:left="709"/>
        <w:jc w:val="both"/>
      </w:pPr>
      <w:r w:rsidRPr="00CE2A92">
        <w:t xml:space="preserve">разработка нового приложения. </w:t>
      </w:r>
    </w:p>
    <w:p w:rsidR="00A027BD" w:rsidRPr="00CE2A92" w:rsidRDefault="00A027BD" w:rsidP="00A027BD">
      <w:pPr>
        <w:shd w:val="clear" w:color="auto" w:fill="FFFFFF"/>
        <w:autoSpaceDE w:val="0"/>
        <w:spacing w:line="360" w:lineRule="auto"/>
        <w:ind w:firstLine="720"/>
        <w:jc w:val="both"/>
        <w:rPr>
          <w:color w:val="000000"/>
        </w:rPr>
      </w:pPr>
      <w:r w:rsidRPr="00CE2A92">
        <w:rPr>
          <w:iCs/>
          <w:color w:val="000000"/>
        </w:rPr>
        <w:t xml:space="preserve">Для дальнейшей детализации перечислений используются арабские цифры, после которых ставится скобка </w:t>
      </w:r>
      <w:r w:rsidRPr="00CE2A92">
        <w:rPr>
          <w:b/>
          <w:iCs/>
          <w:color w:val="000000"/>
        </w:rPr>
        <w:t>без точки</w:t>
      </w:r>
      <w:r w:rsidRPr="00CE2A92">
        <w:rPr>
          <w:iCs/>
          <w:color w:val="000000"/>
        </w:rPr>
        <w:t xml:space="preserve"> </w:t>
      </w:r>
      <w:r w:rsidRPr="00CE2A92">
        <w:rPr>
          <w:color w:val="000000"/>
        </w:rPr>
        <w:t>после скобки. Например:</w:t>
      </w:r>
    </w:p>
    <w:p w:rsidR="00A027BD" w:rsidRPr="00CE2A92" w:rsidRDefault="00A027BD" w:rsidP="00A027BD">
      <w:pPr>
        <w:shd w:val="clear" w:color="auto" w:fill="FFFFFF"/>
        <w:autoSpaceDE w:val="0"/>
        <w:spacing w:line="360" w:lineRule="auto"/>
        <w:ind w:firstLine="720"/>
        <w:jc w:val="both"/>
      </w:pPr>
      <w:r w:rsidRPr="00CE2A92">
        <w:t>а)</w:t>
      </w:r>
      <w:r w:rsidR="00D54839" w:rsidRPr="00CE2A92">
        <w:t xml:space="preserve"> виды планирования;</w:t>
      </w:r>
    </w:p>
    <w:p w:rsidR="00A027BD" w:rsidRPr="00CE2A92" w:rsidRDefault="00A027BD" w:rsidP="00A027BD">
      <w:pPr>
        <w:shd w:val="clear" w:color="auto" w:fill="FFFFFF"/>
        <w:autoSpaceDE w:val="0"/>
        <w:spacing w:line="360" w:lineRule="auto"/>
        <w:ind w:firstLine="720"/>
        <w:jc w:val="both"/>
      </w:pPr>
      <w:r w:rsidRPr="00CE2A92">
        <w:t>б)</w:t>
      </w:r>
      <w:r w:rsidR="00D54839" w:rsidRPr="00CE2A92">
        <w:t xml:space="preserve"> методы планирования:</w:t>
      </w:r>
    </w:p>
    <w:p w:rsidR="00A027BD" w:rsidRPr="00CE2A92" w:rsidRDefault="00A20D8B" w:rsidP="00A027BD">
      <w:pPr>
        <w:shd w:val="clear" w:color="auto" w:fill="FFFFFF"/>
        <w:autoSpaceDE w:val="0"/>
        <w:spacing w:line="360" w:lineRule="auto"/>
        <w:ind w:firstLine="720"/>
        <w:jc w:val="both"/>
      </w:pPr>
      <w:r w:rsidRPr="00CE2A92">
        <w:t xml:space="preserve">          1)</w:t>
      </w:r>
      <w:r w:rsidR="00D54839" w:rsidRPr="00CE2A92">
        <w:t xml:space="preserve"> нормативный;</w:t>
      </w:r>
    </w:p>
    <w:p w:rsidR="00A027BD" w:rsidRPr="00CE2A92" w:rsidRDefault="00A20D8B" w:rsidP="00A027BD">
      <w:pPr>
        <w:shd w:val="clear" w:color="auto" w:fill="FFFFFF"/>
        <w:autoSpaceDE w:val="0"/>
        <w:spacing w:line="360" w:lineRule="auto"/>
        <w:ind w:firstLine="720"/>
        <w:jc w:val="both"/>
      </w:pPr>
      <w:r w:rsidRPr="00CE2A92">
        <w:t xml:space="preserve">          </w:t>
      </w:r>
      <w:r w:rsidR="00A027BD" w:rsidRPr="00CE2A92">
        <w:t>2)</w:t>
      </w:r>
      <w:r w:rsidR="00D54839" w:rsidRPr="00CE2A92">
        <w:t xml:space="preserve"> балансовый;</w:t>
      </w:r>
    </w:p>
    <w:p w:rsidR="00A027BD" w:rsidRPr="00CE2A92" w:rsidRDefault="00A027BD" w:rsidP="00A027BD">
      <w:pPr>
        <w:shd w:val="clear" w:color="auto" w:fill="FFFFFF"/>
        <w:autoSpaceDE w:val="0"/>
        <w:spacing w:line="360" w:lineRule="auto"/>
        <w:ind w:firstLine="720"/>
        <w:jc w:val="both"/>
      </w:pPr>
      <w:r w:rsidRPr="00CE2A92">
        <w:t>в)</w:t>
      </w:r>
      <w:r w:rsidR="00D54839" w:rsidRPr="00CE2A92">
        <w:t xml:space="preserve"> показатели планирования.</w:t>
      </w:r>
    </w:p>
    <w:p w:rsidR="006C7AA5" w:rsidRPr="00CE2A92" w:rsidRDefault="00211C56" w:rsidP="00A027BD">
      <w:pPr>
        <w:shd w:val="clear" w:color="auto" w:fill="FFFFFF"/>
        <w:autoSpaceDE w:val="0"/>
        <w:spacing w:line="360" w:lineRule="auto"/>
        <w:ind w:firstLine="720"/>
        <w:jc w:val="both"/>
        <w:rPr>
          <w:color w:val="000000"/>
        </w:rPr>
      </w:pPr>
      <w:r w:rsidRPr="00CE2A92">
        <w:t xml:space="preserve">Перечисления выравниваются </w:t>
      </w:r>
      <w:r w:rsidRPr="00CE2A92">
        <w:rPr>
          <w:b/>
        </w:rPr>
        <w:t>по ширине</w:t>
      </w:r>
      <w:r w:rsidRPr="00CE2A92">
        <w:t xml:space="preserve"> листа с абзацным </w:t>
      </w:r>
      <w:r w:rsidRPr="00CE2A92">
        <w:rPr>
          <w:color w:val="000000"/>
        </w:rPr>
        <w:t>отступом от</w:t>
      </w:r>
      <w:r w:rsidR="004A2B0A" w:rsidRPr="00CE2A92">
        <w:rPr>
          <w:color w:val="000000"/>
        </w:rPr>
        <w:t xml:space="preserve"> общей линии строки на </w:t>
      </w:r>
      <w:smartTag w:uri="urn:schemas-microsoft-com:office:smarttags" w:element="metricconverter">
        <w:smartTagPr>
          <w:attr w:name="ProductID" w:val="1,25 см"/>
        </w:smartTagPr>
        <w:r w:rsidR="004A2B0A" w:rsidRPr="00CE2A92">
          <w:rPr>
            <w:color w:val="000000"/>
          </w:rPr>
          <w:t>1,25</w:t>
        </w:r>
        <w:r w:rsidRPr="00CE2A92">
          <w:rPr>
            <w:color w:val="000000"/>
          </w:rPr>
          <w:t xml:space="preserve"> см</w:t>
        </w:r>
      </w:smartTag>
      <w:r w:rsidRPr="00CE2A92">
        <w:rPr>
          <w:color w:val="000000"/>
        </w:rPr>
        <w:t>.</w:t>
      </w:r>
    </w:p>
    <w:p w:rsidR="00A027BD" w:rsidRPr="00CE2A92" w:rsidRDefault="00A027BD" w:rsidP="00A027BD">
      <w:pPr>
        <w:shd w:val="clear" w:color="auto" w:fill="FFFFFF"/>
        <w:autoSpaceDE w:val="0"/>
        <w:spacing w:line="360" w:lineRule="auto"/>
        <w:ind w:firstLine="720"/>
        <w:jc w:val="both"/>
        <w:rPr>
          <w:color w:val="000000"/>
        </w:rPr>
      </w:pPr>
      <w:r w:rsidRPr="00CE2A92">
        <w:rPr>
          <w:color w:val="000000"/>
        </w:rPr>
        <w:t xml:space="preserve">При приведении </w:t>
      </w:r>
      <w:r w:rsidR="00E5255C" w:rsidRPr="00CE2A92">
        <w:rPr>
          <w:color w:val="000000"/>
        </w:rPr>
        <w:t xml:space="preserve">в тексте выпускной квалификационной работы </w:t>
      </w:r>
      <w:r w:rsidRPr="00CE2A92">
        <w:rPr>
          <w:color w:val="000000"/>
        </w:rPr>
        <w:t xml:space="preserve">цифрового материала должны использоваться только </w:t>
      </w:r>
      <w:r w:rsidRPr="00CE2A92">
        <w:rPr>
          <w:b/>
          <w:color w:val="000000"/>
        </w:rPr>
        <w:t>арабские цифры</w:t>
      </w:r>
      <w:r w:rsidRPr="00CE2A92">
        <w:rPr>
          <w:color w:val="000000"/>
        </w:rPr>
        <w:t>, за исключением общепринятой нумерации кварталов, полугодий, которые обозначаются римскими цифрами.</w:t>
      </w:r>
    </w:p>
    <w:p w:rsidR="00E5255C" w:rsidRPr="00CE2A92" w:rsidRDefault="00A027BD" w:rsidP="00A027BD">
      <w:pPr>
        <w:shd w:val="clear" w:color="auto" w:fill="FFFFFF"/>
        <w:autoSpaceDE w:val="0"/>
        <w:spacing w:line="360" w:lineRule="auto"/>
        <w:ind w:firstLine="720"/>
        <w:jc w:val="both"/>
        <w:rPr>
          <w:color w:val="000000"/>
        </w:rPr>
      </w:pPr>
      <w:r w:rsidRPr="00CE2A92">
        <w:rPr>
          <w:color w:val="000000"/>
        </w:rPr>
        <w:t xml:space="preserve">Интервалы величин «от» и «до» записываются через тире, например, 8-12% или стр. 5-7 и т.д. При величинах, имеющих два предела, единица измерения пишется только один раз при второй цифре. </w:t>
      </w:r>
    </w:p>
    <w:p w:rsidR="00A027BD" w:rsidRPr="00CE2A92" w:rsidRDefault="00A027BD" w:rsidP="00A027BD">
      <w:pPr>
        <w:shd w:val="clear" w:color="auto" w:fill="FFFFFF"/>
        <w:autoSpaceDE w:val="0"/>
        <w:spacing w:line="360" w:lineRule="auto"/>
        <w:ind w:firstLine="720"/>
        <w:jc w:val="both"/>
        <w:rPr>
          <w:color w:val="000000"/>
        </w:rPr>
      </w:pPr>
      <w:r w:rsidRPr="00CE2A92">
        <w:rPr>
          <w:color w:val="000000"/>
        </w:rPr>
        <w:t xml:space="preserve">Такие знаки, как </w:t>
      </w:r>
      <w:r w:rsidR="00E5255C" w:rsidRPr="00CE2A92">
        <w:rPr>
          <w:color w:val="000000"/>
        </w:rPr>
        <w:t>«</w:t>
      </w:r>
      <w:r w:rsidRPr="00CE2A92">
        <w:rPr>
          <w:color w:val="000000"/>
        </w:rPr>
        <w:t>№</w:t>
      </w:r>
      <w:r w:rsidR="00E5255C" w:rsidRPr="00CE2A92">
        <w:rPr>
          <w:color w:val="000000"/>
        </w:rPr>
        <w:t>»</w:t>
      </w:r>
      <w:r w:rsidRPr="00CE2A92">
        <w:rPr>
          <w:color w:val="000000"/>
        </w:rPr>
        <w:t xml:space="preserve">, </w:t>
      </w:r>
      <w:r w:rsidR="00E5255C" w:rsidRPr="00CE2A92">
        <w:rPr>
          <w:color w:val="000000"/>
        </w:rPr>
        <w:t>«</w:t>
      </w:r>
      <w:r w:rsidRPr="00CE2A92">
        <w:rPr>
          <w:color w:val="000000"/>
        </w:rPr>
        <w:t>%</w:t>
      </w:r>
      <w:r w:rsidR="00E5255C" w:rsidRPr="00CE2A92">
        <w:rPr>
          <w:color w:val="000000"/>
        </w:rPr>
        <w:t>»</w:t>
      </w:r>
      <w:r w:rsidRPr="00CE2A92">
        <w:rPr>
          <w:color w:val="000000"/>
        </w:rPr>
        <w:t xml:space="preserve"> пишутся только при цифровых или буквенных величинах, а в тексте их следует писать только словами: «номер», «процент».</w:t>
      </w:r>
    </w:p>
    <w:p w:rsidR="00A027BD" w:rsidRPr="00CE2A92" w:rsidRDefault="00CF5C9E" w:rsidP="00A027BD">
      <w:pPr>
        <w:spacing w:line="360" w:lineRule="auto"/>
        <w:ind w:firstLine="720"/>
        <w:jc w:val="both"/>
        <w:rPr>
          <w:color w:val="000000"/>
        </w:rPr>
      </w:pPr>
      <w:r w:rsidRPr="00CE2A92">
        <w:rPr>
          <w:color w:val="000000"/>
        </w:rPr>
        <w:t>Математические знаки «+», «</w:t>
      </w:r>
      <w:r w:rsidRPr="00CE2A92">
        <w:t>–</w:t>
      </w:r>
      <w:r w:rsidR="00A027BD" w:rsidRPr="00CE2A92">
        <w:rPr>
          <w:color w:val="000000"/>
        </w:rPr>
        <w:t>» , «</w:t>
      </w:r>
      <w:r w:rsidRPr="00CE2A92">
        <w:rPr>
          <w:color w:val="000000"/>
        </w:rPr>
        <w:t>=</w:t>
      </w:r>
      <w:r w:rsidR="00A027BD" w:rsidRPr="00CE2A92">
        <w:rPr>
          <w:color w:val="000000"/>
        </w:rPr>
        <w:t xml:space="preserve">», «&gt;», «&lt;» и другие используются </w:t>
      </w:r>
      <w:r w:rsidR="00A027BD" w:rsidRPr="00CE2A92">
        <w:rPr>
          <w:b/>
          <w:color w:val="000000"/>
        </w:rPr>
        <w:t>только в формулах</w:t>
      </w:r>
      <w:r w:rsidR="00A027BD" w:rsidRPr="00CE2A92">
        <w:rPr>
          <w:color w:val="000000"/>
        </w:rPr>
        <w:t>. В тексте следует писать словами «плюс», «минус», «равно», «больше», «меньше».</w:t>
      </w:r>
    </w:p>
    <w:p w:rsidR="00EF1833" w:rsidRPr="00CE2A92" w:rsidRDefault="00EF1833" w:rsidP="001324DE">
      <w:pPr>
        <w:shd w:val="clear" w:color="auto" w:fill="FFFFFF"/>
        <w:spacing w:line="360" w:lineRule="auto"/>
        <w:ind w:firstLine="709"/>
        <w:jc w:val="both"/>
        <w:rPr>
          <w:b/>
          <w:bCs/>
          <w:color w:val="000000"/>
          <w:spacing w:val="8"/>
        </w:rPr>
      </w:pPr>
      <w:r w:rsidRPr="00CE2A92">
        <w:rPr>
          <w:b/>
          <w:bCs/>
          <w:color w:val="000000"/>
          <w:spacing w:val="8"/>
        </w:rPr>
        <w:t>4.7 Оформление приложений</w:t>
      </w:r>
    </w:p>
    <w:p w:rsidR="00B342EA" w:rsidRPr="00CE2A92" w:rsidRDefault="006120E0" w:rsidP="00B342EA">
      <w:pPr>
        <w:shd w:val="clear" w:color="auto" w:fill="FFFFFF"/>
        <w:tabs>
          <w:tab w:val="left" w:pos="1142"/>
        </w:tabs>
        <w:spacing w:line="360" w:lineRule="auto"/>
        <w:ind w:firstLine="709"/>
        <w:jc w:val="both"/>
        <w:rPr>
          <w:spacing w:val="-1"/>
        </w:rPr>
      </w:pPr>
      <w:r w:rsidRPr="00CE2A92">
        <w:rPr>
          <w:spacing w:val="-1"/>
        </w:rPr>
        <w:t xml:space="preserve">Приложение оформляют как продолжение выпускной квалификационной работы на последующих ее </w:t>
      </w:r>
      <w:r w:rsidRPr="00CE2A92">
        <w:t>листах.</w:t>
      </w:r>
      <w:r w:rsidR="00B342EA" w:rsidRPr="00CE2A92">
        <w:rPr>
          <w:spacing w:val="-1"/>
        </w:rPr>
        <w:t xml:space="preserve"> В тексте выпускной квалификационной работы на все приложения должны быть даны ссылки.</w:t>
      </w:r>
      <w:r w:rsidR="00B342EA" w:rsidRPr="00CE2A92">
        <w:rPr>
          <w:i/>
          <w:spacing w:val="-3"/>
        </w:rPr>
        <w:t xml:space="preserve"> </w:t>
      </w:r>
      <w:r w:rsidR="00B342EA" w:rsidRPr="00CE2A92">
        <w:rPr>
          <w:spacing w:val="-3"/>
        </w:rPr>
        <w:t>Приложения располага</w:t>
      </w:r>
      <w:r w:rsidR="00B342EA" w:rsidRPr="00CE2A92">
        <w:t>ют в порядке ссылок на них в тексте.</w:t>
      </w:r>
    </w:p>
    <w:p w:rsidR="00F81087" w:rsidRPr="00CE2A92" w:rsidRDefault="00064CA5" w:rsidP="00584740">
      <w:pPr>
        <w:shd w:val="clear" w:color="auto" w:fill="FFFFFF"/>
        <w:tabs>
          <w:tab w:val="left" w:pos="1142"/>
        </w:tabs>
        <w:spacing w:line="360" w:lineRule="auto"/>
        <w:ind w:firstLine="709"/>
        <w:jc w:val="both"/>
      </w:pPr>
      <w:r w:rsidRPr="00CE2A92">
        <w:rPr>
          <w:spacing w:val="-1"/>
        </w:rPr>
        <w:t xml:space="preserve">Каждое приложение должно начинаться с новой страницы с указанием </w:t>
      </w:r>
      <w:r w:rsidR="009F7D14" w:rsidRPr="00CE2A92">
        <w:rPr>
          <w:spacing w:val="-1"/>
        </w:rPr>
        <w:t>в правом верхнем углу</w:t>
      </w:r>
      <w:r w:rsidRPr="00CE2A92">
        <w:rPr>
          <w:spacing w:val="-1"/>
        </w:rPr>
        <w:t xml:space="preserve"> слова «ПРИЛОЖЕНИЕ»</w:t>
      </w:r>
      <w:r w:rsidR="009F7D14" w:rsidRPr="00CE2A92">
        <w:rPr>
          <w:spacing w:val="-1"/>
        </w:rPr>
        <w:t>, его обозначения и тематического заголовка.</w:t>
      </w:r>
      <w:r w:rsidRPr="00CE2A92">
        <w:rPr>
          <w:spacing w:val="-1"/>
        </w:rPr>
        <w:t xml:space="preserve"> Приложения, если их больше одного, должны </w:t>
      </w:r>
      <w:r w:rsidR="009F7D14" w:rsidRPr="00CE2A92">
        <w:rPr>
          <w:spacing w:val="-1"/>
        </w:rPr>
        <w:t>иметь сквозную нумерацию арабскими цифрами.</w:t>
      </w:r>
    </w:p>
    <w:p w:rsidR="00F81087" w:rsidRPr="00CE2A92" w:rsidRDefault="00F81087" w:rsidP="00F81087">
      <w:pPr>
        <w:shd w:val="clear" w:color="auto" w:fill="FFFFFF"/>
        <w:spacing w:line="360" w:lineRule="auto"/>
        <w:ind w:firstLine="709"/>
        <w:jc w:val="both"/>
      </w:pPr>
      <w:r w:rsidRPr="00CE2A92">
        <w:t xml:space="preserve">Приложения должны иметь общую с остальной частью </w:t>
      </w:r>
      <w:r w:rsidR="00584740" w:rsidRPr="00CE2A92">
        <w:t>выпускной квалификационной работы</w:t>
      </w:r>
      <w:r w:rsidRPr="00CE2A92">
        <w:t xml:space="preserve"> сквозную нумерацию страниц.</w:t>
      </w:r>
    </w:p>
    <w:p w:rsidR="005A6920" w:rsidRPr="00CE2A92" w:rsidRDefault="005A6920" w:rsidP="001324DE">
      <w:pPr>
        <w:shd w:val="clear" w:color="auto" w:fill="FFFFFF"/>
        <w:spacing w:line="360" w:lineRule="auto"/>
        <w:ind w:firstLine="709"/>
        <w:jc w:val="both"/>
        <w:rPr>
          <w:b/>
          <w:bCs/>
          <w:color w:val="000000"/>
          <w:spacing w:val="8"/>
        </w:rPr>
      </w:pPr>
      <w:r w:rsidRPr="00CE2A92">
        <w:rPr>
          <w:b/>
          <w:bCs/>
          <w:color w:val="000000"/>
          <w:spacing w:val="8"/>
        </w:rPr>
        <w:lastRenderedPageBreak/>
        <w:t>4.</w:t>
      </w:r>
      <w:r w:rsidR="00317BA7" w:rsidRPr="00CE2A92">
        <w:rPr>
          <w:b/>
          <w:bCs/>
          <w:color w:val="000000"/>
          <w:spacing w:val="8"/>
        </w:rPr>
        <w:t>8</w:t>
      </w:r>
      <w:r w:rsidRPr="00CE2A92">
        <w:rPr>
          <w:b/>
          <w:bCs/>
          <w:color w:val="000000"/>
          <w:spacing w:val="8"/>
        </w:rPr>
        <w:t xml:space="preserve"> Оформление списка использованных источников</w:t>
      </w:r>
    </w:p>
    <w:p w:rsidR="00350E31" w:rsidRPr="00CE2A92" w:rsidRDefault="008D71E5" w:rsidP="00582973">
      <w:pPr>
        <w:spacing w:line="360" w:lineRule="auto"/>
        <w:ind w:firstLine="720"/>
        <w:jc w:val="both"/>
      </w:pPr>
      <w:r w:rsidRPr="00CE2A92">
        <w:t xml:space="preserve">Список использованных источников (пронумерованный) приводится в виде самостоятельного структурного элемента выпускной квалификационной работы. </w:t>
      </w:r>
      <w:r w:rsidR="00C22231" w:rsidRPr="00CE2A92">
        <w:t xml:space="preserve">Его помещают после заключения. </w:t>
      </w:r>
    </w:p>
    <w:p w:rsidR="005F2D55" w:rsidRPr="00CE2A92" w:rsidRDefault="00E1519B" w:rsidP="005F2D55">
      <w:pPr>
        <w:shd w:val="clear" w:color="auto" w:fill="FFFFFF"/>
        <w:autoSpaceDE w:val="0"/>
        <w:spacing w:line="360" w:lineRule="auto"/>
        <w:ind w:firstLine="720"/>
        <w:jc w:val="both"/>
        <w:rPr>
          <w:color w:val="000000"/>
        </w:rPr>
      </w:pPr>
      <w:r w:rsidRPr="00CE2A92">
        <w:t xml:space="preserve">Список использованных источников </w:t>
      </w:r>
      <w:r w:rsidR="005F2D55" w:rsidRPr="00CE2A92">
        <w:t xml:space="preserve">выравнивается </w:t>
      </w:r>
      <w:r w:rsidR="005F2D55" w:rsidRPr="00CE2A92">
        <w:rPr>
          <w:b/>
        </w:rPr>
        <w:t>по ширине</w:t>
      </w:r>
      <w:r w:rsidR="005F2D55" w:rsidRPr="00CE2A92">
        <w:t xml:space="preserve"> листа с абзацным </w:t>
      </w:r>
      <w:r w:rsidR="005F2D55" w:rsidRPr="00CE2A92">
        <w:rPr>
          <w:color w:val="000000"/>
        </w:rPr>
        <w:t>отступом от</w:t>
      </w:r>
      <w:r w:rsidR="004A2B0A" w:rsidRPr="00CE2A92">
        <w:rPr>
          <w:color w:val="000000"/>
        </w:rPr>
        <w:t xml:space="preserve"> общей линии строки на 1,25</w:t>
      </w:r>
      <w:r w:rsidR="005F2D55" w:rsidRPr="00CE2A92">
        <w:rPr>
          <w:color w:val="000000"/>
        </w:rPr>
        <w:t>см</w:t>
      </w:r>
      <w:r w:rsidR="005F2D55" w:rsidRPr="00CE2A92">
        <w:t xml:space="preserve"> и </w:t>
      </w:r>
      <w:r w:rsidRPr="00CE2A92">
        <w:t xml:space="preserve">нумеруется арабскими цифрами. Точка или скобка после цифры </w:t>
      </w:r>
      <w:r w:rsidRPr="00CE2A92">
        <w:rPr>
          <w:b/>
        </w:rPr>
        <w:t>не ставится</w:t>
      </w:r>
      <w:r w:rsidRPr="00CE2A92">
        <w:t>.</w:t>
      </w:r>
    </w:p>
    <w:p w:rsidR="00014F02" w:rsidRPr="00CE2A92" w:rsidRDefault="00F83224" w:rsidP="00582973">
      <w:pPr>
        <w:spacing w:line="360" w:lineRule="auto"/>
        <w:ind w:firstLine="720"/>
        <w:jc w:val="both"/>
        <w:rPr>
          <w:color w:val="000000"/>
        </w:rPr>
      </w:pPr>
      <w:r w:rsidRPr="00CE2A92">
        <w:rPr>
          <w:color w:val="000000"/>
        </w:rPr>
        <w:t xml:space="preserve">Список использованных источников должен содержать сведения об источниках, использованных при выполнении работы. </w:t>
      </w:r>
      <w:r w:rsidR="00014F02" w:rsidRPr="00CE2A92">
        <w:rPr>
          <w:color w:val="000000"/>
        </w:rPr>
        <w:t xml:space="preserve">По тексту выпускной квалификационной работы должны быть сделаны ссылки на </w:t>
      </w:r>
      <w:r w:rsidR="00014F02" w:rsidRPr="00CE2A92">
        <w:rPr>
          <w:b/>
          <w:color w:val="000000"/>
        </w:rPr>
        <w:t>все</w:t>
      </w:r>
      <w:r w:rsidR="00014F02" w:rsidRPr="00CE2A92">
        <w:rPr>
          <w:color w:val="000000"/>
        </w:rPr>
        <w:t xml:space="preserve"> использованные для ее написания источники</w:t>
      </w:r>
      <w:r w:rsidR="00C63583" w:rsidRPr="00CE2A92">
        <w:rPr>
          <w:color w:val="000000"/>
        </w:rPr>
        <w:t xml:space="preserve"> с указанием их порядкового номера и номера страницы, с которой была использована информация (за исключением электронных версий источников), например </w:t>
      </w:r>
      <w:r w:rsidR="00C63583" w:rsidRPr="00CE2A92">
        <w:t>[18, С. 57] или [2]</w:t>
      </w:r>
      <w:r w:rsidR="00014F02" w:rsidRPr="00CE2A92">
        <w:rPr>
          <w:color w:val="000000"/>
        </w:rPr>
        <w:t>.</w:t>
      </w:r>
    </w:p>
    <w:p w:rsidR="00C22231" w:rsidRPr="00CE2A92" w:rsidRDefault="00F83224" w:rsidP="00582973">
      <w:pPr>
        <w:spacing w:line="360" w:lineRule="auto"/>
        <w:ind w:firstLine="720"/>
        <w:jc w:val="both"/>
        <w:rPr>
          <w:color w:val="000000"/>
        </w:rPr>
      </w:pPr>
      <w:r w:rsidRPr="00CE2A92">
        <w:rPr>
          <w:color w:val="000000"/>
        </w:rPr>
        <w:t xml:space="preserve">Ссылки в тексте на </w:t>
      </w:r>
      <w:r w:rsidR="002057B0" w:rsidRPr="00CE2A92">
        <w:rPr>
          <w:color w:val="000000"/>
        </w:rPr>
        <w:t xml:space="preserve">использованные </w:t>
      </w:r>
      <w:r w:rsidRPr="00CE2A92">
        <w:rPr>
          <w:color w:val="000000"/>
        </w:rPr>
        <w:t xml:space="preserve">источники </w:t>
      </w:r>
      <w:r w:rsidR="002057B0" w:rsidRPr="00CE2A92">
        <w:rPr>
          <w:color w:val="000000"/>
        </w:rPr>
        <w:t>должны нумероваться арабскими цифрами по порядку появления в списке и помещаться</w:t>
      </w:r>
      <w:r w:rsidRPr="00CE2A92">
        <w:rPr>
          <w:color w:val="000000"/>
        </w:rPr>
        <w:t xml:space="preserve"> в квадратны</w:t>
      </w:r>
      <w:r w:rsidR="002057B0" w:rsidRPr="00CE2A92">
        <w:rPr>
          <w:color w:val="000000"/>
        </w:rPr>
        <w:t>е</w:t>
      </w:r>
      <w:r w:rsidRPr="00CE2A92">
        <w:rPr>
          <w:color w:val="000000"/>
        </w:rPr>
        <w:t xml:space="preserve"> скобк</w:t>
      </w:r>
      <w:r w:rsidR="002057B0" w:rsidRPr="00CE2A92">
        <w:rPr>
          <w:color w:val="000000"/>
        </w:rPr>
        <w:t>и</w:t>
      </w:r>
      <w:r w:rsidRPr="00CE2A92">
        <w:rPr>
          <w:color w:val="000000"/>
        </w:rPr>
        <w:t xml:space="preserve">. </w:t>
      </w:r>
    </w:p>
    <w:p w:rsidR="003D3ACA" w:rsidRPr="00CE2A92" w:rsidRDefault="003D3ACA" w:rsidP="003D3ACA">
      <w:pPr>
        <w:spacing w:line="360" w:lineRule="auto"/>
        <w:ind w:firstLine="709"/>
        <w:jc w:val="both"/>
      </w:pPr>
      <w:r w:rsidRPr="00CE2A92">
        <w:t>Список использованных источников составляется в следующем порядке:</w:t>
      </w:r>
    </w:p>
    <w:p w:rsidR="003D3ACA" w:rsidRPr="00CE2A92" w:rsidRDefault="003D3ACA" w:rsidP="002867F8">
      <w:pPr>
        <w:numPr>
          <w:ilvl w:val="0"/>
          <w:numId w:val="6"/>
        </w:numPr>
        <w:spacing w:line="360" w:lineRule="auto"/>
        <w:ind w:left="0" w:firstLine="357"/>
        <w:jc w:val="both"/>
      </w:pPr>
      <w:r w:rsidRPr="00CE2A92">
        <w:t xml:space="preserve">действующие официальные документы в порядке убывания юридической значимости: Конституция РФ, Гражданский кодекс РФ, Налоговый кодекс РФ, законы РФ, указы Президента РФ, постановления Правительства РФ, ведомственные нормативные акты. Документы одного уровня значимости перечисляются в календарном порядке. Список </w:t>
      </w:r>
      <w:r w:rsidR="00C63583" w:rsidRPr="00CE2A92">
        <w:t>использованных источников</w:t>
      </w:r>
      <w:r w:rsidRPr="00CE2A92">
        <w:t xml:space="preserve"> </w:t>
      </w:r>
      <w:r w:rsidRPr="00CE2A92">
        <w:rPr>
          <w:b/>
        </w:rPr>
        <w:t>не должен</w:t>
      </w:r>
      <w:r w:rsidRPr="00CE2A92">
        <w:t xml:space="preserve"> содержать официальных документов, утративших юридическую силу;</w:t>
      </w:r>
    </w:p>
    <w:p w:rsidR="00DB0F32" w:rsidRPr="00CE2A92" w:rsidRDefault="003D3ACA" w:rsidP="002867F8">
      <w:pPr>
        <w:numPr>
          <w:ilvl w:val="0"/>
          <w:numId w:val="6"/>
        </w:numPr>
        <w:spacing w:line="360" w:lineRule="auto"/>
        <w:ind w:left="0" w:firstLine="357"/>
        <w:jc w:val="both"/>
      </w:pPr>
      <w:r w:rsidRPr="00CE2A92">
        <w:t>брошюры</w:t>
      </w:r>
      <w:r w:rsidR="00797399" w:rsidRPr="00CE2A92">
        <w:t xml:space="preserve">, сборники статей, </w:t>
      </w:r>
      <w:r w:rsidR="00E8336C" w:rsidRPr="00CE2A92">
        <w:t xml:space="preserve">учебники, учебные пособия, </w:t>
      </w:r>
      <w:r w:rsidR="00797399" w:rsidRPr="00CE2A92">
        <w:t xml:space="preserve">журнальные, </w:t>
      </w:r>
      <w:r w:rsidRPr="00CE2A92">
        <w:t xml:space="preserve">газетные </w:t>
      </w:r>
      <w:r w:rsidR="00797399" w:rsidRPr="00CE2A92">
        <w:t xml:space="preserve">и электронные </w:t>
      </w:r>
      <w:r w:rsidRPr="00CE2A92">
        <w:t>публикации российских и зарубежных авторов в алфавитном порядке</w:t>
      </w:r>
      <w:r w:rsidR="00E8336C" w:rsidRPr="00CE2A92">
        <w:t>.</w:t>
      </w:r>
      <w:r w:rsidR="00B178C4" w:rsidRPr="00CE2A92">
        <w:t xml:space="preserve"> </w:t>
      </w:r>
    </w:p>
    <w:p w:rsidR="00C63583" w:rsidRPr="00CE2A92" w:rsidRDefault="003D3ACA" w:rsidP="00DB0F32">
      <w:pPr>
        <w:spacing w:line="360" w:lineRule="auto"/>
        <w:ind w:firstLine="708"/>
        <w:jc w:val="both"/>
      </w:pPr>
      <w:r w:rsidRPr="00CE2A92">
        <w:t>Кажд</w:t>
      </w:r>
      <w:r w:rsidR="007419BE" w:rsidRPr="00CE2A92">
        <w:t>ый</w:t>
      </w:r>
      <w:r w:rsidRPr="00CE2A92">
        <w:t xml:space="preserve"> использованн</w:t>
      </w:r>
      <w:r w:rsidR="00C63583" w:rsidRPr="00CE2A92">
        <w:t>ый</w:t>
      </w:r>
      <w:r w:rsidRPr="00CE2A92">
        <w:t xml:space="preserve"> </w:t>
      </w:r>
      <w:r w:rsidR="00C63583" w:rsidRPr="00CE2A92">
        <w:t>источник</w:t>
      </w:r>
      <w:r w:rsidRPr="00CE2A92">
        <w:t xml:space="preserve"> имеет свое четко определенное ГОСТом описание.</w:t>
      </w:r>
      <w:r w:rsidR="00C63583" w:rsidRPr="00CE2A92">
        <w:t xml:space="preserve"> Библиографические сведения в списке использованных источников приводятся строго по правилам, которые определяются государственным стандартом ГОСТ Р 7.0.5-2008 «Библиографическая ссылка. Общие требования и правила составления». </w:t>
      </w:r>
    </w:p>
    <w:p w:rsidR="00F83224" w:rsidRPr="00CE2A92" w:rsidRDefault="00F83224" w:rsidP="00582973">
      <w:pPr>
        <w:spacing w:line="360" w:lineRule="auto"/>
        <w:ind w:firstLine="720"/>
        <w:jc w:val="both"/>
        <w:rPr>
          <w:color w:val="000000"/>
        </w:rPr>
      </w:pPr>
      <w:r w:rsidRPr="00CE2A92">
        <w:rPr>
          <w:color w:val="000000"/>
        </w:rPr>
        <w:t>Примеры библиографического описания литературных источников приведены ниже.</w:t>
      </w:r>
    </w:p>
    <w:p w:rsidR="001324DE" w:rsidRDefault="001324DE" w:rsidP="00057B12">
      <w:pPr>
        <w:spacing w:line="360" w:lineRule="auto"/>
        <w:jc w:val="center"/>
        <w:rPr>
          <w:b/>
          <w:bCs/>
        </w:rPr>
      </w:pPr>
    </w:p>
    <w:p w:rsidR="00F83224" w:rsidRPr="00CE2A92" w:rsidRDefault="006B529F" w:rsidP="00057B12">
      <w:pPr>
        <w:spacing w:line="360" w:lineRule="auto"/>
        <w:jc w:val="center"/>
        <w:rPr>
          <w:b/>
          <w:bCs/>
        </w:rPr>
      </w:pPr>
      <w:r w:rsidRPr="00CE2A92">
        <w:rPr>
          <w:b/>
          <w:bCs/>
        </w:rPr>
        <w:t>Библиографическое описание официальных документов</w:t>
      </w:r>
    </w:p>
    <w:p w:rsidR="00E1519B" w:rsidRPr="00CE2A92" w:rsidRDefault="00E1519B" w:rsidP="002867F8">
      <w:pPr>
        <w:widowControl w:val="0"/>
        <w:numPr>
          <w:ilvl w:val="0"/>
          <w:numId w:val="8"/>
        </w:numPr>
        <w:suppressAutoHyphens w:val="0"/>
        <w:autoSpaceDE w:val="0"/>
        <w:autoSpaceDN w:val="0"/>
        <w:adjustRightInd w:val="0"/>
        <w:spacing w:line="360" w:lineRule="auto"/>
        <w:ind w:left="0" w:firstLine="357"/>
        <w:jc w:val="both"/>
      </w:pPr>
      <w:r w:rsidRPr="00CE2A92">
        <w:t>Об основах государственного регулирования торговой деятельности в Российской Федерации: [Федеральный Закон от 28 декабря 2009 года № 381-ФЗ] //Собрание законодательства РФ, 201</w:t>
      </w:r>
      <w:r w:rsidR="001324DE">
        <w:t>5</w:t>
      </w:r>
      <w:r w:rsidRPr="00CE2A92">
        <w:t>. № 1. Ст.2.</w:t>
      </w:r>
    </w:p>
    <w:p w:rsidR="00F83224" w:rsidRPr="00CE2A92" w:rsidRDefault="009462BE" w:rsidP="00057B12">
      <w:pPr>
        <w:spacing w:line="360" w:lineRule="auto"/>
        <w:jc w:val="center"/>
      </w:pPr>
      <w:r w:rsidRPr="00CE2A92">
        <w:rPr>
          <w:b/>
          <w:bCs/>
        </w:rPr>
        <w:lastRenderedPageBreak/>
        <w:t xml:space="preserve">Библиографическое описание </w:t>
      </w:r>
      <w:r w:rsidR="000C4E04" w:rsidRPr="00CE2A92">
        <w:rPr>
          <w:b/>
          <w:bCs/>
        </w:rPr>
        <w:t>книг</w:t>
      </w:r>
      <w:r w:rsidRPr="00CE2A92">
        <w:rPr>
          <w:b/>
          <w:bCs/>
        </w:rPr>
        <w:t xml:space="preserve"> одного автора</w:t>
      </w:r>
    </w:p>
    <w:p w:rsidR="002537D3" w:rsidRPr="00CE2A92" w:rsidRDefault="002537D3" w:rsidP="002867F8">
      <w:pPr>
        <w:numPr>
          <w:ilvl w:val="0"/>
          <w:numId w:val="9"/>
        </w:numPr>
        <w:suppressAutoHyphens w:val="0"/>
        <w:spacing w:line="360" w:lineRule="auto"/>
        <w:ind w:left="0" w:firstLine="357"/>
        <w:jc w:val="both"/>
        <w:rPr>
          <w:spacing w:val="4"/>
        </w:rPr>
      </w:pPr>
      <w:r w:rsidRPr="00CE2A92">
        <w:rPr>
          <w:spacing w:val="4"/>
        </w:rPr>
        <w:t xml:space="preserve">Баканов М.И. Теория анализа хозяйственной деятельности : </w:t>
      </w:r>
      <w:r w:rsidR="000253C4" w:rsidRPr="00CE2A92">
        <w:rPr>
          <w:spacing w:val="4"/>
        </w:rPr>
        <w:t>у</w:t>
      </w:r>
      <w:r w:rsidRPr="00CE2A92">
        <w:rPr>
          <w:spacing w:val="4"/>
        </w:rPr>
        <w:t>чебник. М. : Финансы и статистика, 20</w:t>
      </w:r>
      <w:r w:rsidR="001324DE">
        <w:rPr>
          <w:spacing w:val="4"/>
        </w:rPr>
        <w:t>15</w:t>
      </w:r>
      <w:r w:rsidRPr="00CE2A92">
        <w:rPr>
          <w:spacing w:val="4"/>
        </w:rPr>
        <w:t>. 320с.</w:t>
      </w:r>
    </w:p>
    <w:p w:rsidR="00FC0D5F" w:rsidRPr="00CE2A92" w:rsidRDefault="00FC0D5F" w:rsidP="00057B12">
      <w:pPr>
        <w:spacing w:line="360" w:lineRule="auto"/>
        <w:jc w:val="center"/>
        <w:rPr>
          <w:b/>
          <w:bCs/>
        </w:rPr>
      </w:pPr>
      <w:r w:rsidRPr="00CE2A92">
        <w:rPr>
          <w:b/>
          <w:bCs/>
        </w:rPr>
        <w:t>Библиографическое описание книг двух, трех авторов</w:t>
      </w:r>
    </w:p>
    <w:p w:rsidR="00B75107" w:rsidRPr="00CE2A92" w:rsidRDefault="00B75107" w:rsidP="00B75107">
      <w:pPr>
        <w:numPr>
          <w:ilvl w:val="0"/>
          <w:numId w:val="10"/>
        </w:numPr>
        <w:suppressAutoHyphens w:val="0"/>
        <w:spacing w:after="206" w:line="259" w:lineRule="auto"/>
        <w:ind w:right="58" w:firstLine="349"/>
        <w:jc w:val="both"/>
      </w:pPr>
      <w:r w:rsidRPr="00CE2A92">
        <w:t>Тарасов В. И. Информационные системы в экономике. М., 20</w:t>
      </w:r>
      <w:r w:rsidR="001324DE">
        <w:t>14</w:t>
      </w:r>
      <w:r w:rsidRPr="00CE2A92">
        <w:t xml:space="preserve">. 305 с. </w:t>
      </w:r>
    </w:p>
    <w:p w:rsidR="00A75D6B" w:rsidRPr="00CE2A92" w:rsidRDefault="00A75D6B" w:rsidP="002867F8">
      <w:pPr>
        <w:widowControl w:val="0"/>
        <w:numPr>
          <w:ilvl w:val="0"/>
          <w:numId w:val="10"/>
        </w:numPr>
        <w:shd w:val="clear" w:color="auto" w:fill="FFFFFF"/>
        <w:suppressAutoHyphens w:val="0"/>
        <w:autoSpaceDE w:val="0"/>
        <w:autoSpaceDN w:val="0"/>
        <w:adjustRightInd w:val="0"/>
        <w:spacing w:line="360" w:lineRule="auto"/>
        <w:ind w:left="0" w:firstLine="709"/>
        <w:jc w:val="both"/>
        <w:outlineLvl w:val="0"/>
      </w:pPr>
      <w:r w:rsidRPr="00CE2A92">
        <w:t xml:space="preserve">Использование удерживающих устройств в автомобилях / Н.Д. </w:t>
      </w:r>
      <w:proofErr w:type="spellStart"/>
      <w:r w:rsidRPr="00CE2A92">
        <w:t>Милешкина</w:t>
      </w:r>
      <w:proofErr w:type="spellEnd"/>
      <w:r w:rsidRPr="00CE2A92">
        <w:t>, Л.Ю. Полина, Л.В. Семибратова. М. : Изд-во НИЦ БДД МВД России, 20</w:t>
      </w:r>
      <w:r w:rsidR="001324DE">
        <w:t>15</w:t>
      </w:r>
      <w:r w:rsidRPr="00CE2A92">
        <w:t>. 64с.</w:t>
      </w:r>
    </w:p>
    <w:p w:rsidR="001036D5" w:rsidRPr="00CE2A92" w:rsidRDefault="001036D5" w:rsidP="00057B12">
      <w:pPr>
        <w:spacing w:line="360" w:lineRule="auto"/>
        <w:jc w:val="center"/>
        <w:rPr>
          <w:b/>
          <w:bCs/>
        </w:rPr>
      </w:pPr>
      <w:r w:rsidRPr="00CE2A92">
        <w:rPr>
          <w:b/>
          <w:bCs/>
        </w:rPr>
        <w:t xml:space="preserve">Библиографическое описание книг четырех </w:t>
      </w:r>
      <w:r w:rsidR="00800B8D" w:rsidRPr="00CE2A92">
        <w:rPr>
          <w:b/>
          <w:bCs/>
        </w:rPr>
        <w:t xml:space="preserve">и более </w:t>
      </w:r>
      <w:r w:rsidRPr="00CE2A92">
        <w:rPr>
          <w:b/>
          <w:bCs/>
        </w:rPr>
        <w:t>авторов</w:t>
      </w:r>
    </w:p>
    <w:p w:rsidR="00800B8D" w:rsidRPr="00CE2A92" w:rsidRDefault="00800B8D" w:rsidP="002867F8">
      <w:pPr>
        <w:numPr>
          <w:ilvl w:val="0"/>
          <w:numId w:val="11"/>
        </w:numPr>
        <w:spacing w:line="360" w:lineRule="auto"/>
        <w:ind w:left="0" w:firstLine="709"/>
        <w:jc w:val="both"/>
      </w:pPr>
      <w:r w:rsidRPr="00CE2A92">
        <w:t xml:space="preserve">Основы оценки стоимости машин и оборудования : учебник. Рек УМО / </w:t>
      </w:r>
      <w:proofErr w:type="spellStart"/>
      <w:r w:rsidRPr="00CE2A92">
        <w:t>А.П.Ковалев</w:t>
      </w:r>
      <w:proofErr w:type="spellEnd"/>
      <w:r w:rsidRPr="00CE2A92">
        <w:t xml:space="preserve"> [и др.] ; под ред. </w:t>
      </w:r>
      <w:proofErr w:type="spellStart"/>
      <w:r w:rsidRPr="00CE2A92">
        <w:t>М.А.Федотовой</w:t>
      </w:r>
      <w:proofErr w:type="spellEnd"/>
      <w:r w:rsidRPr="00CE2A92">
        <w:t>. М. : Финансы и статистика, 20</w:t>
      </w:r>
      <w:r w:rsidR="001324DE">
        <w:t>15</w:t>
      </w:r>
      <w:r w:rsidRPr="00CE2A92">
        <w:t xml:space="preserve">. 288с. </w:t>
      </w:r>
    </w:p>
    <w:p w:rsidR="00EE7566" w:rsidRPr="00CE2A92" w:rsidRDefault="00EE7566" w:rsidP="00EE7566">
      <w:pPr>
        <w:pStyle w:val="af7"/>
        <w:numPr>
          <w:ilvl w:val="0"/>
          <w:numId w:val="11"/>
        </w:numPr>
        <w:ind w:firstLine="349"/>
        <w:rPr>
          <w:rFonts w:ascii="Times New Roman" w:hAnsi="Times New Roman"/>
          <w:sz w:val="24"/>
          <w:szCs w:val="24"/>
          <w:lang w:eastAsia="ar-SA"/>
        </w:rPr>
      </w:pPr>
      <w:r w:rsidRPr="00CE2A92">
        <w:rPr>
          <w:rFonts w:ascii="Times New Roman" w:hAnsi="Times New Roman"/>
          <w:sz w:val="24"/>
          <w:szCs w:val="24"/>
          <w:lang w:eastAsia="ar-SA"/>
        </w:rPr>
        <w:t>Информационные системы в экономике: Учебник / Под ред. проф. В.В. Дика. - М.: Финансы и Статистика, 201</w:t>
      </w:r>
      <w:r w:rsidR="001324DE">
        <w:rPr>
          <w:rFonts w:ascii="Times New Roman" w:hAnsi="Times New Roman"/>
          <w:sz w:val="24"/>
          <w:szCs w:val="24"/>
          <w:lang w:eastAsia="ar-SA"/>
        </w:rPr>
        <w:t>4</w:t>
      </w:r>
      <w:r w:rsidRPr="00CE2A92">
        <w:rPr>
          <w:rFonts w:ascii="Times New Roman" w:hAnsi="Times New Roman"/>
          <w:sz w:val="24"/>
          <w:szCs w:val="24"/>
          <w:lang w:eastAsia="ar-SA"/>
        </w:rPr>
        <w:t xml:space="preserve">. - 300 стр.: ил.. </w:t>
      </w:r>
    </w:p>
    <w:p w:rsidR="00800B8D" w:rsidRPr="00CE2A92" w:rsidRDefault="00800B8D" w:rsidP="00057B12">
      <w:pPr>
        <w:spacing w:line="360" w:lineRule="auto"/>
        <w:jc w:val="center"/>
        <w:rPr>
          <w:b/>
          <w:bCs/>
        </w:rPr>
      </w:pPr>
      <w:r w:rsidRPr="00CE2A92">
        <w:rPr>
          <w:b/>
          <w:bCs/>
        </w:rPr>
        <w:t xml:space="preserve">Библиографическое описание </w:t>
      </w:r>
      <w:r w:rsidR="0039000D" w:rsidRPr="00CE2A92">
        <w:rPr>
          <w:b/>
          <w:bCs/>
        </w:rPr>
        <w:t>статьи из газеты, журнала</w:t>
      </w:r>
    </w:p>
    <w:p w:rsidR="0039000D" w:rsidRPr="00CE2A92" w:rsidRDefault="0039000D" w:rsidP="002867F8">
      <w:pPr>
        <w:pStyle w:val="af7"/>
        <w:widowControl w:val="0"/>
        <w:numPr>
          <w:ilvl w:val="0"/>
          <w:numId w:val="12"/>
        </w:numPr>
        <w:shd w:val="clear" w:color="auto" w:fill="FFFFFF"/>
        <w:autoSpaceDE w:val="0"/>
        <w:autoSpaceDN w:val="0"/>
        <w:adjustRightInd w:val="0"/>
        <w:spacing w:after="0" w:line="360" w:lineRule="auto"/>
        <w:ind w:left="0" w:firstLine="709"/>
        <w:jc w:val="both"/>
        <w:outlineLvl w:val="0"/>
        <w:rPr>
          <w:rFonts w:ascii="Times New Roman" w:hAnsi="Times New Roman"/>
          <w:sz w:val="24"/>
          <w:szCs w:val="24"/>
        </w:rPr>
      </w:pPr>
      <w:proofErr w:type="spellStart"/>
      <w:r w:rsidRPr="00CE2A92">
        <w:rPr>
          <w:rFonts w:ascii="Times New Roman" w:hAnsi="Times New Roman"/>
          <w:sz w:val="24"/>
          <w:szCs w:val="24"/>
        </w:rPr>
        <w:t>Ильгорский</w:t>
      </w:r>
      <w:proofErr w:type="spellEnd"/>
      <w:r w:rsidRPr="00CE2A92">
        <w:rPr>
          <w:rFonts w:ascii="Times New Roman" w:hAnsi="Times New Roman"/>
          <w:sz w:val="24"/>
          <w:szCs w:val="24"/>
        </w:rPr>
        <w:t xml:space="preserve"> Г.Р. Роль дорожных условий в обеспечении безопасности дорожного движения // Информационный бюллетень. 20</w:t>
      </w:r>
      <w:r w:rsidR="001324DE">
        <w:rPr>
          <w:rFonts w:ascii="Times New Roman" w:hAnsi="Times New Roman"/>
          <w:sz w:val="24"/>
          <w:szCs w:val="24"/>
        </w:rPr>
        <w:t>15</w:t>
      </w:r>
      <w:r w:rsidRPr="00CE2A92">
        <w:rPr>
          <w:rFonts w:ascii="Times New Roman" w:hAnsi="Times New Roman"/>
          <w:sz w:val="24"/>
          <w:szCs w:val="24"/>
        </w:rPr>
        <w:t xml:space="preserve">. </w:t>
      </w:r>
      <w:proofErr w:type="spellStart"/>
      <w:r w:rsidRPr="00CE2A92">
        <w:rPr>
          <w:rFonts w:ascii="Times New Roman" w:hAnsi="Times New Roman"/>
          <w:sz w:val="24"/>
          <w:szCs w:val="24"/>
        </w:rPr>
        <w:t>Вып</w:t>
      </w:r>
      <w:proofErr w:type="spellEnd"/>
      <w:r w:rsidRPr="00CE2A92">
        <w:rPr>
          <w:rFonts w:ascii="Times New Roman" w:hAnsi="Times New Roman"/>
          <w:sz w:val="24"/>
          <w:szCs w:val="24"/>
        </w:rPr>
        <w:t>. 36. С.5-10.</w:t>
      </w:r>
    </w:p>
    <w:p w:rsidR="0039000D" w:rsidRPr="00CE2A92" w:rsidRDefault="0039000D" w:rsidP="002867F8">
      <w:pPr>
        <w:pStyle w:val="af7"/>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sidRPr="00CE2A92">
        <w:rPr>
          <w:rFonts w:ascii="Times New Roman" w:hAnsi="Times New Roman"/>
          <w:sz w:val="24"/>
          <w:szCs w:val="24"/>
        </w:rPr>
        <w:t xml:space="preserve">Крепышева Н.В. Финансово-кредитная система. Бюджетное, валютное и кредитное регулирование экономики, инвестиционные ресурсы // Проблемы современной экономики. 2010. № 3. С.15-26. </w:t>
      </w:r>
    </w:p>
    <w:p w:rsidR="00C97546" w:rsidRPr="00CE2A92" w:rsidRDefault="00C97546" w:rsidP="00057B12">
      <w:pPr>
        <w:spacing w:line="360" w:lineRule="auto"/>
        <w:jc w:val="center"/>
        <w:rPr>
          <w:b/>
          <w:bCs/>
        </w:rPr>
      </w:pPr>
      <w:r w:rsidRPr="00CE2A92">
        <w:rPr>
          <w:b/>
          <w:bCs/>
        </w:rPr>
        <w:t xml:space="preserve">Библиографическое описание статьи из </w:t>
      </w:r>
      <w:r w:rsidR="000253C4" w:rsidRPr="00CE2A92">
        <w:rPr>
          <w:b/>
          <w:bCs/>
        </w:rPr>
        <w:t>книг, сборников</w:t>
      </w:r>
      <w:r w:rsidR="00FB5385" w:rsidRPr="00CE2A92">
        <w:rPr>
          <w:b/>
          <w:bCs/>
        </w:rPr>
        <w:t>, материалов конференций</w:t>
      </w:r>
    </w:p>
    <w:p w:rsidR="0036593C" w:rsidRPr="00CE2A92" w:rsidRDefault="0036593C" w:rsidP="002867F8">
      <w:pPr>
        <w:numPr>
          <w:ilvl w:val="0"/>
          <w:numId w:val="13"/>
        </w:numPr>
        <w:spacing w:line="360" w:lineRule="auto"/>
        <w:ind w:left="0" w:firstLine="709"/>
        <w:jc w:val="both"/>
      </w:pPr>
      <w:proofErr w:type="spellStart"/>
      <w:r w:rsidRPr="00CE2A92">
        <w:t>Рожнева</w:t>
      </w:r>
      <w:proofErr w:type="spellEnd"/>
      <w:r w:rsidRPr="00CE2A92">
        <w:t xml:space="preserve"> Л.С. Совершенствование правовой основы деятельности акционерных обществ  // Управление государственной собственностью, корпоративное управление и экономический рост  (Сыктывкар, 29 апреля 20</w:t>
      </w:r>
      <w:r w:rsidR="001324DE">
        <w:t>14</w:t>
      </w:r>
      <w:r w:rsidRPr="00CE2A92">
        <w:t xml:space="preserve"> г.) : материалы / Республиканская науч.-</w:t>
      </w:r>
      <w:proofErr w:type="spellStart"/>
      <w:r w:rsidRPr="00CE2A92">
        <w:t>практич</w:t>
      </w:r>
      <w:proofErr w:type="spellEnd"/>
      <w:r w:rsidRPr="00CE2A92">
        <w:t>. конференция. Сыктывкар : Изд-во Сыктывкарского  государственного университета, 20</w:t>
      </w:r>
      <w:r w:rsidR="001324DE">
        <w:t>15</w:t>
      </w:r>
      <w:r w:rsidRPr="00CE2A92">
        <w:t>.125с.</w:t>
      </w:r>
    </w:p>
    <w:p w:rsidR="00C27A5F" w:rsidRPr="00CE2A92" w:rsidRDefault="00C27A5F" w:rsidP="00057B12">
      <w:pPr>
        <w:spacing w:line="360" w:lineRule="auto"/>
        <w:jc w:val="center"/>
        <w:rPr>
          <w:b/>
          <w:bCs/>
        </w:rPr>
      </w:pPr>
      <w:r w:rsidRPr="00CE2A92">
        <w:rPr>
          <w:b/>
          <w:bCs/>
        </w:rPr>
        <w:t>Библиографическое описание источников статистических данных</w:t>
      </w:r>
    </w:p>
    <w:p w:rsidR="00C27A5F" w:rsidRPr="00CE2A92" w:rsidRDefault="00C27A5F" w:rsidP="002867F8">
      <w:pPr>
        <w:pStyle w:val="af7"/>
        <w:widowControl w:val="0"/>
        <w:numPr>
          <w:ilvl w:val="0"/>
          <w:numId w:val="14"/>
        </w:numPr>
        <w:shd w:val="clear" w:color="auto" w:fill="FFFFFF"/>
        <w:autoSpaceDE w:val="0"/>
        <w:autoSpaceDN w:val="0"/>
        <w:adjustRightInd w:val="0"/>
        <w:spacing w:after="0" w:line="360" w:lineRule="auto"/>
        <w:ind w:left="0" w:firstLine="357"/>
        <w:jc w:val="both"/>
        <w:rPr>
          <w:rFonts w:ascii="Times New Roman" w:hAnsi="Times New Roman"/>
          <w:bCs/>
          <w:spacing w:val="-20"/>
          <w:sz w:val="24"/>
          <w:szCs w:val="24"/>
        </w:rPr>
      </w:pPr>
      <w:r w:rsidRPr="00CE2A92">
        <w:rPr>
          <w:rFonts w:ascii="Times New Roman" w:hAnsi="Times New Roman"/>
          <w:sz w:val="24"/>
          <w:szCs w:val="24"/>
        </w:rPr>
        <w:t>Республика Коми. Итоги 20</w:t>
      </w:r>
      <w:r w:rsidR="001324DE">
        <w:rPr>
          <w:rFonts w:ascii="Times New Roman" w:hAnsi="Times New Roman"/>
          <w:sz w:val="24"/>
          <w:szCs w:val="24"/>
        </w:rPr>
        <w:t>15</w:t>
      </w:r>
      <w:r w:rsidRPr="00CE2A92">
        <w:rPr>
          <w:rFonts w:ascii="Times New Roman" w:hAnsi="Times New Roman"/>
          <w:sz w:val="24"/>
          <w:szCs w:val="24"/>
        </w:rPr>
        <w:t>. Часть первая: Информационно-аналитическое обозрение: Статистический сборник. Сыктывкар: Изд-во Территориального органа Федеральной службы государственной статистики по Республике Коми, 20</w:t>
      </w:r>
      <w:r w:rsidR="001324DE">
        <w:rPr>
          <w:rFonts w:ascii="Times New Roman" w:hAnsi="Times New Roman"/>
          <w:sz w:val="24"/>
          <w:szCs w:val="24"/>
        </w:rPr>
        <w:t>16</w:t>
      </w:r>
      <w:r w:rsidRPr="00CE2A92">
        <w:rPr>
          <w:rFonts w:ascii="Times New Roman" w:hAnsi="Times New Roman"/>
          <w:sz w:val="24"/>
          <w:szCs w:val="24"/>
        </w:rPr>
        <w:t xml:space="preserve">. 360с. </w:t>
      </w:r>
    </w:p>
    <w:p w:rsidR="00C27A5F" w:rsidRPr="00CE2A92" w:rsidRDefault="00C27A5F" w:rsidP="002867F8">
      <w:pPr>
        <w:numPr>
          <w:ilvl w:val="0"/>
          <w:numId w:val="14"/>
        </w:numPr>
        <w:shd w:val="clear" w:color="auto" w:fill="FFFFFF"/>
        <w:tabs>
          <w:tab w:val="left" w:pos="538"/>
        </w:tabs>
        <w:spacing w:before="10" w:line="360" w:lineRule="auto"/>
        <w:ind w:left="0" w:firstLine="357"/>
        <w:jc w:val="both"/>
        <w:rPr>
          <w:spacing w:val="-12"/>
        </w:rPr>
      </w:pPr>
      <w:r w:rsidRPr="00CE2A92">
        <w:t>Бюллетень банковской статистики : Центральный банк Российской Федерации. М. : Изд. : ЗАО «АЭИ «Прайм-ТАСС», 201</w:t>
      </w:r>
      <w:r w:rsidR="001324DE">
        <w:t>5</w:t>
      </w:r>
      <w:r w:rsidRPr="00CE2A92">
        <w:t>. № 2 (201). 189</w:t>
      </w:r>
      <w:r w:rsidRPr="00CE2A92">
        <w:rPr>
          <w:lang w:val="en-US"/>
        </w:rPr>
        <w:t>c</w:t>
      </w:r>
      <w:r w:rsidRPr="00CE2A92">
        <w:t xml:space="preserve">. </w:t>
      </w:r>
    </w:p>
    <w:p w:rsidR="001324DE" w:rsidRDefault="001324DE" w:rsidP="00057B12">
      <w:pPr>
        <w:spacing w:line="360" w:lineRule="auto"/>
        <w:jc w:val="center"/>
        <w:rPr>
          <w:b/>
          <w:bCs/>
        </w:rPr>
      </w:pPr>
    </w:p>
    <w:p w:rsidR="00057B12" w:rsidRPr="00CE2A92" w:rsidRDefault="00057B12" w:rsidP="00057B12">
      <w:pPr>
        <w:spacing w:line="360" w:lineRule="auto"/>
        <w:jc w:val="center"/>
        <w:rPr>
          <w:b/>
          <w:bCs/>
        </w:rPr>
      </w:pPr>
      <w:r w:rsidRPr="00CE2A92">
        <w:rPr>
          <w:b/>
          <w:bCs/>
        </w:rPr>
        <w:t xml:space="preserve">Библиографическое описание </w:t>
      </w:r>
      <w:r w:rsidR="005421C3" w:rsidRPr="00CE2A92">
        <w:rPr>
          <w:b/>
          <w:bCs/>
        </w:rPr>
        <w:t>электронного источника</w:t>
      </w:r>
    </w:p>
    <w:p w:rsidR="007C4BFB" w:rsidRPr="00CE2A92" w:rsidRDefault="007C4BFB" w:rsidP="002867F8">
      <w:pPr>
        <w:pStyle w:val="af7"/>
        <w:widowControl w:val="0"/>
        <w:numPr>
          <w:ilvl w:val="0"/>
          <w:numId w:val="7"/>
        </w:numPr>
        <w:autoSpaceDE w:val="0"/>
        <w:autoSpaceDN w:val="0"/>
        <w:adjustRightInd w:val="0"/>
        <w:spacing w:after="0" w:line="360" w:lineRule="auto"/>
        <w:ind w:left="0" w:firstLine="357"/>
        <w:jc w:val="both"/>
        <w:outlineLvl w:val="0"/>
        <w:rPr>
          <w:rFonts w:ascii="Times New Roman" w:hAnsi="Times New Roman"/>
          <w:bCs/>
          <w:kern w:val="36"/>
          <w:sz w:val="24"/>
          <w:szCs w:val="24"/>
        </w:rPr>
      </w:pPr>
      <w:r w:rsidRPr="00CE2A92">
        <w:rPr>
          <w:rFonts w:ascii="Times New Roman" w:hAnsi="Times New Roman"/>
          <w:bCs/>
          <w:kern w:val="36"/>
          <w:sz w:val="24"/>
          <w:szCs w:val="24"/>
        </w:rPr>
        <w:t xml:space="preserve">Статистика ДТП </w:t>
      </w:r>
      <w:r w:rsidRPr="00CE2A92">
        <w:rPr>
          <w:rFonts w:ascii="Times New Roman" w:hAnsi="Times New Roman"/>
          <w:sz w:val="24"/>
          <w:szCs w:val="24"/>
        </w:rPr>
        <w:t xml:space="preserve">[Электронный ресурс] // Госавтоинспекция МВД России: [сайт]. </w:t>
      </w:r>
      <w:r w:rsidRPr="00CE2A92">
        <w:rPr>
          <w:rFonts w:ascii="Times New Roman" w:hAnsi="Times New Roman"/>
          <w:sz w:val="24"/>
          <w:szCs w:val="24"/>
          <w:lang w:val="en-US"/>
        </w:rPr>
        <w:t>URL</w:t>
      </w:r>
      <w:r w:rsidRPr="00CE2A92">
        <w:rPr>
          <w:rFonts w:ascii="Times New Roman" w:hAnsi="Times New Roman"/>
          <w:sz w:val="24"/>
          <w:szCs w:val="24"/>
        </w:rPr>
        <w:t xml:space="preserve">: </w:t>
      </w:r>
      <w:r w:rsidRPr="00CE2A92">
        <w:rPr>
          <w:rFonts w:ascii="Times New Roman" w:hAnsi="Times New Roman"/>
          <w:bCs/>
          <w:kern w:val="36"/>
          <w:sz w:val="24"/>
          <w:szCs w:val="24"/>
        </w:rPr>
        <w:t>http://www.gibdd.ru/section/stat.</w:t>
      </w:r>
      <w:r w:rsidRPr="00CE2A92">
        <w:rPr>
          <w:rFonts w:ascii="Times New Roman" w:hAnsi="Times New Roman"/>
          <w:sz w:val="24"/>
          <w:szCs w:val="24"/>
        </w:rPr>
        <w:t xml:space="preserve"> (дата обращения: 08.09.201</w:t>
      </w:r>
      <w:r w:rsidR="001324DE">
        <w:rPr>
          <w:rFonts w:ascii="Times New Roman" w:hAnsi="Times New Roman"/>
          <w:sz w:val="24"/>
          <w:szCs w:val="24"/>
        </w:rPr>
        <w:t>6</w:t>
      </w:r>
      <w:r w:rsidRPr="00CE2A92">
        <w:rPr>
          <w:rFonts w:ascii="Times New Roman" w:hAnsi="Times New Roman"/>
          <w:sz w:val="24"/>
          <w:szCs w:val="24"/>
        </w:rPr>
        <w:t>).</w:t>
      </w:r>
    </w:p>
    <w:p w:rsidR="008532A5" w:rsidRPr="00CE2A92" w:rsidRDefault="008532A5" w:rsidP="002867F8">
      <w:pPr>
        <w:pStyle w:val="af7"/>
        <w:widowControl w:val="0"/>
        <w:numPr>
          <w:ilvl w:val="0"/>
          <w:numId w:val="7"/>
        </w:numPr>
        <w:autoSpaceDE w:val="0"/>
        <w:autoSpaceDN w:val="0"/>
        <w:adjustRightInd w:val="0"/>
        <w:spacing w:after="0" w:line="360" w:lineRule="auto"/>
        <w:ind w:left="0" w:firstLine="357"/>
        <w:jc w:val="both"/>
        <w:rPr>
          <w:rFonts w:ascii="Times New Roman" w:hAnsi="Times New Roman"/>
          <w:sz w:val="24"/>
          <w:szCs w:val="24"/>
        </w:rPr>
      </w:pPr>
      <w:r w:rsidRPr="00CE2A92">
        <w:rPr>
          <w:rFonts w:ascii="Times New Roman" w:hAnsi="Times New Roman"/>
          <w:sz w:val="24"/>
          <w:szCs w:val="24"/>
        </w:rPr>
        <w:t xml:space="preserve">Методические рекомендации по оценке эффективности инвестиционных проектов </w:t>
      </w:r>
      <w:r w:rsidRPr="00CE2A92">
        <w:rPr>
          <w:rFonts w:ascii="Times New Roman" w:hAnsi="Times New Roman"/>
          <w:sz w:val="24"/>
          <w:szCs w:val="24"/>
        </w:rPr>
        <w:lastRenderedPageBreak/>
        <w:t xml:space="preserve">[Электронный ресурс] // Недвижимость и право: юридический портал : [сайт]. [2003]. </w:t>
      </w:r>
      <w:r w:rsidRPr="00CE2A92">
        <w:rPr>
          <w:rFonts w:ascii="Times New Roman" w:hAnsi="Times New Roman"/>
          <w:sz w:val="24"/>
          <w:szCs w:val="24"/>
          <w:lang w:val="en-US"/>
        </w:rPr>
        <w:t>URL</w:t>
      </w:r>
      <w:r w:rsidRPr="00CE2A92">
        <w:rPr>
          <w:rFonts w:ascii="Times New Roman" w:hAnsi="Times New Roman"/>
          <w:sz w:val="24"/>
          <w:szCs w:val="24"/>
        </w:rPr>
        <w:t>: http://www.realtylaw.ru/information. (дата обращения: 15.10.201</w:t>
      </w:r>
      <w:r w:rsidR="001324DE">
        <w:rPr>
          <w:rFonts w:ascii="Times New Roman" w:hAnsi="Times New Roman"/>
          <w:sz w:val="24"/>
          <w:szCs w:val="24"/>
        </w:rPr>
        <w:t>6</w:t>
      </w:r>
      <w:r w:rsidRPr="00CE2A92">
        <w:rPr>
          <w:rFonts w:ascii="Times New Roman" w:hAnsi="Times New Roman"/>
          <w:sz w:val="24"/>
          <w:szCs w:val="24"/>
        </w:rPr>
        <w:t>).</w:t>
      </w:r>
    </w:p>
    <w:p w:rsidR="00F83224" w:rsidRPr="001D17D2" w:rsidRDefault="005F1FE1" w:rsidP="00626096">
      <w:pPr>
        <w:spacing w:line="360" w:lineRule="auto"/>
        <w:ind w:firstLine="709"/>
        <w:jc w:val="both"/>
        <w:rPr>
          <w:bCs/>
        </w:rPr>
      </w:pPr>
      <w:r w:rsidRPr="001D17D2">
        <w:rPr>
          <w:bCs/>
        </w:rPr>
        <w:t xml:space="preserve">5 </w:t>
      </w:r>
      <w:r w:rsidR="00626096" w:rsidRPr="001D17D2">
        <w:rPr>
          <w:bCs/>
        </w:rPr>
        <w:t>ПОДГОТОВКА И ПОРЯДОК ЗАЩИТЫ ВЫПУСКНОЙ КВАЛИФИКАЦИОННОЙ РАБОТЫ</w:t>
      </w:r>
    </w:p>
    <w:p w:rsidR="00626096" w:rsidRPr="001D17D2" w:rsidRDefault="00626096" w:rsidP="00582973">
      <w:pPr>
        <w:shd w:val="clear" w:color="auto" w:fill="FFFFFF"/>
        <w:autoSpaceDE w:val="0"/>
        <w:spacing w:line="360" w:lineRule="auto"/>
        <w:ind w:firstLine="720"/>
        <w:jc w:val="both"/>
        <w:rPr>
          <w:color w:val="000000"/>
        </w:rPr>
      </w:pPr>
      <w:r w:rsidRPr="001D17D2">
        <w:rPr>
          <w:color w:val="000000"/>
        </w:rPr>
        <w:t>5.1 Рецензирование выпускной квалификационной работы</w:t>
      </w:r>
    </w:p>
    <w:p w:rsidR="00765A32" w:rsidRPr="00CE2A92" w:rsidRDefault="00765A32" w:rsidP="00582973">
      <w:pPr>
        <w:shd w:val="clear" w:color="auto" w:fill="FFFFFF"/>
        <w:autoSpaceDE w:val="0"/>
        <w:spacing w:line="360" w:lineRule="auto"/>
        <w:ind w:firstLine="720"/>
        <w:jc w:val="both"/>
        <w:rPr>
          <w:color w:val="000000"/>
        </w:rPr>
      </w:pPr>
      <w:r w:rsidRPr="00CE2A92">
        <w:rPr>
          <w:color w:val="000000"/>
        </w:rPr>
        <w:t xml:space="preserve">На выпускную квалификационную работу в обязательном порядке должен быть получен отзыв </w:t>
      </w:r>
      <w:r w:rsidRPr="001D17D2">
        <w:rPr>
          <w:color w:val="000000"/>
        </w:rPr>
        <w:t xml:space="preserve">руководителя </w:t>
      </w:r>
      <w:r w:rsidR="009D3D8D" w:rsidRPr="001D17D2">
        <w:rPr>
          <w:color w:val="000000"/>
        </w:rPr>
        <w:t xml:space="preserve">(Приложение </w:t>
      </w:r>
      <w:r w:rsidR="001D17D2" w:rsidRPr="001D17D2">
        <w:rPr>
          <w:color w:val="000000"/>
        </w:rPr>
        <w:t>7</w:t>
      </w:r>
      <w:r w:rsidRPr="001D17D2">
        <w:rPr>
          <w:color w:val="000000"/>
        </w:rPr>
        <w:t>) и отзыв рецензента (</w:t>
      </w:r>
      <w:r w:rsidR="009D3D8D" w:rsidRPr="001D17D2">
        <w:rPr>
          <w:color w:val="000000"/>
        </w:rPr>
        <w:t xml:space="preserve">Приложение </w:t>
      </w:r>
      <w:r w:rsidR="001D17D2" w:rsidRPr="001D17D2">
        <w:rPr>
          <w:color w:val="000000"/>
        </w:rPr>
        <w:t>8</w:t>
      </w:r>
      <w:r w:rsidRPr="001D17D2">
        <w:rPr>
          <w:color w:val="000000"/>
        </w:rPr>
        <w:t>).</w:t>
      </w:r>
      <w:r w:rsidRPr="00CE2A92">
        <w:rPr>
          <w:color w:val="000000"/>
        </w:rPr>
        <w:t xml:space="preserve"> </w:t>
      </w:r>
    </w:p>
    <w:p w:rsidR="00765A32" w:rsidRPr="00CE2A92" w:rsidRDefault="00F83224" w:rsidP="00582973">
      <w:pPr>
        <w:shd w:val="clear" w:color="auto" w:fill="FFFFFF"/>
        <w:autoSpaceDE w:val="0"/>
        <w:spacing w:line="360" w:lineRule="auto"/>
        <w:ind w:firstLine="720"/>
        <w:jc w:val="both"/>
        <w:rPr>
          <w:color w:val="000000"/>
          <w:spacing w:val="8"/>
        </w:rPr>
      </w:pPr>
      <w:r w:rsidRPr="00CE2A92">
        <w:rPr>
          <w:color w:val="000000"/>
        </w:rPr>
        <w:t>Рецензентами выпускной квалификационной работы могут быть</w:t>
      </w:r>
      <w:r w:rsidR="00673973" w:rsidRPr="00CE2A92">
        <w:rPr>
          <w:color w:val="000000"/>
        </w:rPr>
        <w:t xml:space="preserve"> преподаватели других образовательных организаций</w:t>
      </w:r>
      <w:r w:rsidR="00E97815" w:rsidRPr="00CE2A92">
        <w:rPr>
          <w:color w:val="000000"/>
        </w:rPr>
        <w:t>,</w:t>
      </w:r>
      <w:r w:rsidRPr="00CE2A92">
        <w:rPr>
          <w:color w:val="000000"/>
        </w:rPr>
        <w:t xml:space="preserve"> специалисты профильных организаций, хорошо владеющие вопросами, связанными с тематикой работ. </w:t>
      </w:r>
      <w:r w:rsidR="00765A32" w:rsidRPr="00CE2A92">
        <w:rPr>
          <w:color w:val="000000"/>
        </w:rPr>
        <w:t xml:space="preserve">Подпись рецензента </w:t>
      </w:r>
      <w:r w:rsidR="00765A32" w:rsidRPr="00CE2A92">
        <w:rPr>
          <w:b/>
          <w:color w:val="000000"/>
        </w:rPr>
        <w:t>обязательно</w:t>
      </w:r>
      <w:r w:rsidR="00765A32" w:rsidRPr="00CE2A92">
        <w:rPr>
          <w:color w:val="000000"/>
        </w:rPr>
        <w:t xml:space="preserve"> скрепляется печатью организации, в которой работает рецензент.</w:t>
      </w:r>
    </w:p>
    <w:p w:rsidR="00F83224" w:rsidRPr="00CE2A92" w:rsidRDefault="00F83224" w:rsidP="00582973">
      <w:pPr>
        <w:shd w:val="clear" w:color="auto" w:fill="FFFFFF"/>
        <w:autoSpaceDE w:val="0"/>
        <w:spacing w:line="360" w:lineRule="auto"/>
        <w:ind w:firstLine="720"/>
        <w:jc w:val="both"/>
        <w:rPr>
          <w:color w:val="000000"/>
        </w:rPr>
      </w:pPr>
      <w:r w:rsidRPr="00CE2A92">
        <w:rPr>
          <w:color w:val="000000"/>
        </w:rPr>
        <w:t xml:space="preserve">Рецензия на </w:t>
      </w:r>
      <w:r w:rsidRPr="00CE2A92">
        <w:rPr>
          <w:color w:val="000000"/>
          <w:spacing w:val="8"/>
        </w:rPr>
        <w:t>выпускную квалификационную работу</w:t>
      </w:r>
      <w:r w:rsidRPr="00CE2A92">
        <w:rPr>
          <w:color w:val="000000"/>
        </w:rPr>
        <w:t xml:space="preserve"> должна содержать характеристику актуальности ее темы, цели, структуры с точки зрения целесообразности и </w:t>
      </w:r>
      <w:r w:rsidR="009C1D1C" w:rsidRPr="00CE2A92">
        <w:rPr>
          <w:color w:val="000000"/>
        </w:rPr>
        <w:t>функциональности представленного проекта</w:t>
      </w:r>
      <w:r w:rsidRPr="00CE2A92">
        <w:rPr>
          <w:color w:val="000000"/>
        </w:rPr>
        <w:t xml:space="preserve">. </w:t>
      </w:r>
      <w:r w:rsidR="00B3107B" w:rsidRPr="00CE2A92">
        <w:rPr>
          <w:color w:val="000000"/>
        </w:rPr>
        <w:t xml:space="preserve">Важнейшая часть рецензии – </w:t>
      </w:r>
      <w:r w:rsidRPr="00CE2A92">
        <w:rPr>
          <w:color w:val="000000"/>
        </w:rPr>
        <w:t xml:space="preserve">замечания, в которых отмечаются недостатки </w:t>
      </w:r>
      <w:r w:rsidR="00B3107B" w:rsidRPr="00CE2A92">
        <w:rPr>
          <w:color w:val="000000"/>
          <w:spacing w:val="8"/>
        </w:rPr>
        <w:t>выпускной квалифика</w:t>
      </w:r>
      <w:r w:rsidRPr="00CE2A92">
        <w:rPr>
          <w:color w:val="000000"/>
          <w:spacing w:val="8"/>
        </w:rPr>
        <w:t>ционной работы</w:t>
      </w:r>
      <w:r w:rsidRPr="00CE2A92">
        <w:rPr>
          <w:color w:val="000000"/>
        </w:rPr>
        <w:t xml:space="preserve"> как по существу содержания работы, так и по ее отдельным выводам и положениям (с указанием страниц, на которых они сформулированы). Замечания могут касаться также оформления </w:t>
      </w:r>
      <w:r w:rsidRPr="00CE2A92">
        <w:rPr>
          <w:color w:val="000000"/>
          <w:spacing w:val="8"/>
        </w:rPr>
        <w:t>выпускной квалификационной работы</w:t>
      </w:r>
      <w:r w:rsidRPr="00CE2A92">
        <w:rPr>
          <w:color w:val="000000"/>
        </w:rPr>
        <w:t>.</w:t>
      </w:r>
    </w:p>
    <w:p w:rsidR="00F83224" w:rsidRPr="00CE2A92" w:rsidRDefault="00F83224" w:rsidP="00582973">
      <w:pPr>
        <w:shd w:val="clear" w:color="auto" w:fill="FFFFFF"/>
        <w:autoSpaceDE w:val="0"/>
        <w:spacing w:line="360" w:lineRule="auto"/>
        <w:ind w:firstLine="720"/>
        <w:jc w:val="both"/>
        <w:rPr>
          <w:color w:val="000000"/>
        </w:rPr>
      </w:pPr>
      <w:r w:rsidRPr="00CE2A92">
        <w:rPr>
          <w:color w:val="000000"/>
        </w:rPr>
        <w:t xml:space="preserve">Рецензент </w:t>
      </w:r>
      <w:r w:rsidR="00B3107B" w:rsidRPr="00CE2A92">
        <w:rPr>
          <w:color w:val="000000"/>
        </w:rPr>
        <w:t>должен</w:t>
      </w:r>
      <w:r w:rsidRPr="00CE2A92">
        <w:rPr>
          <w:color w:val="000000"/>
        </w:rPr>
        <w:t xml:space="preserve"> высказать свое мнение относительно </w:t>
      </w:r>
      <w:r w:rsidRPr="00CE2A92">
        <w:rPr>
          <w:b/>
          <w:color w:val="000000"/>
        </w:rPr>
        <w:t>оценки</w:t>
      </w:r>
      <w:r w:rsidRPr="00CE2A92">
        <w:rPr>
          <w:color w:val="000000"/>
        </w:rPr>
        <w:t xml:space="preserve">, которую </w:t>
      </w:r>
      <w:r w:rsidR="00B3107B" w:rsidRPr="00CE2A92">
        <w:rPr>
          <w:color w:val="000000"/>
        </w:rPr>
        <w:t>заслуживает</w:t>
      </w:r>
      <w:r w:rsidR="00B3107B" w:rsidRPr="00CE2A92">
        <w:rPr>
          <w:color w:val="000000"/>
          <w:spacing w:val="8"/>
        </w:rPr>
        <w:t xml:space="preserve"> </w:t>
      </w:r>
      <w:r w:rsidRPr="00CE2A92">
        <w:rPr>
          <w:color w:val="000000"/>
          <w:spacing w:val="8"/>
        </w:rPr>
        <w:t>выпускная квалификационная работа</w:t>
      </w:r>
      <w:r w:rsidRPr="00CE2A92">
        <w:rPr>
          <w:color w:val="000000"/>
        </w:rPr>
        <w:t xml:space="preserve">. Получение отрицательной рецензии не лишает права </w:t>
      </w:r>
      <w:r w:rsidR="00B3107B" w:rsidRPr="00CE2A92">
        <w:rPr>
          <w:color w:val="000000"/>
        </w:rPr>
        <w:t>студента</w:t>
      </w:r>
      <w:r w:rsidRPr="00CE2A92">
        <w:rPr>
          <w:color w:val="000000"/>
        </w:rPr>
        <w:t xml:space="preserve"> защищать выпускную квалификационную работу. Окончательный вывод о соответствии </w:t>
      </w:r>
      <w:r w:rsidRPr="00CE2A92">
        <w:rPr>
          <w:color w:val="000000"/>
          <w:spacing w:val="8"/>
        </w:rPr>
        <w:t>выпускной квалификационной работы</w:t>
      </w:r>
      <w:r w:rsidRPr="00CE2A92">
        <w:rPr>
          <w:color w:val="000000"/>
        </w:rPr>
        <w:t xml:space="preserve"> квалификационным требованиям делает Государственная </w:t>
      </w:r>
      <w:r w:rsidR="00F23858">
        <w:rPr>
          <w:color w:val="000000"/>
        </w:rPr>
        <w:t>экзаменационная</w:t>
      </w:r>
      <w:r w:rsidRPr="00CE2A92">
        <w:rPr>
          <w:color w:val="000000"/>
        </w:rPr>
        <w:t xml:space="preserve"> комиссия, которая не связана мнением руководителя и оценкой рецензента, хотя и учитывает их.</w:t>
      </w:r>
    </w:p>
    <w:p w:rsidR="00F83224" w:rsidRPr="00CE2A92" w:rsidRDefault="00F83224" w:rsidP="00582973">
      <w:pPr>
        <w:shd w:val="clear" w:color="auto" w:fill="FFFFFF"/>
        <w:autoSpaceDE w:val="0"/>
        <w:spacing w:line="360" w:lineRule="auto"/>
        <w:ind w:firstLine="720"/>
        <w:jc w:val="both"/>
        <w:rPr>
          <w:color w:val="000000"/>
        </w:rPr>
      </w:pPr>
      <w:r w:rsidRPr="00CE2A92">
        <w:rPr>
          <w:color w:val="000000"/>
        </w:rPr>
        <w:t>Внесение изменений в выпускную квалификационную работу после получения рецензии не допускается.</w:t>
      </w:r>
    </w:p>
    <w:p w:rsidR="00F83224" w:rsidRPr="001D17D2" w:rsidRDefault="002D1AB9" w:rsidP="00582973">
      <w:pPr>
        <w:autoSpaceDE w:val="0"/>
        <w:spacing w:line="360" w:lineRule="auto"/>
        <w:ind w:firstLine="720"/>
        <w:jc w:val="both"/>
        <w:rPr>
          <w:bCs/>
        </w:rPr>
      </w:pPr>
      <w:r w:rsidRPr="001D17D2">
        <w:rPr>
          <w:bCs/>
        </w:rPr>
        <w:t>5.2</w:t>
      </w:r>
      <w:r w:rsidR="00F83224" w:rsidRPr="001D17D2">
        <w:rPr>
          <w:bCs/>
        </w:rPr>
        <w:t xml:space="preserve"> Подготовка </w:t>
      </w:r>
      <w:r w:rsidR="00761151" w:rsidRPr="001D17D2">
        <w:rPr>
          <w:bCs/>
        </w:rPr>
        <w:t xml:space="preserve">и порядок защиты </w:t>
      </w:r>
      <w:r w:rsidR="00F83224" w:rsidRPr="001D17D2">
        <w:rPr>
          <w:bCs/>
        </w:rPr>
        <w:t>выпускной квалификационной работы</w:t>
      </w:r>
    </w:p>
    <w:p w:rsidR="00F83224" w:rsidRPr="00CE2A92" w:rsidRDefault="005F1348" w:rsidP="00582973">
      <w:pPr>
        <w:shd w:val="clear" w:color="auto" w:fill="FFFFFF"/>
        <w:autoSpaceDE w:val="0"/>
        <w:spacing w:line="360" w:lineRule="auto"/>
        <w:ind w:firstLine="720"/>
        <w:jc w:val="both"/>
        <w:rPr>
          <w:color w:val="000000"/>
        </w:rPr>
      </w:pPr>
      <w:r w:rsidRPr="00CE2A92">
        <w:rPr>
          <w:color w:val="000000"/>
        </w:rPr>
        <w:t>Студент</w:t>
      </w:r>
      <w:r w:rsidR="00F83224" w:rsidRPr="00CE2A92">
        <w:rPr>
          <w:color w:val="000000"/>
        </w:rPr>
        <w:t xml:space="preserve">, получивший положительный отзыв </w:t>
      </w:r>
      <w:r w:rsidR="002B065C" w:rsidRPr="00CE2A92">
        <w:rPr>
          <w:color w:val="000000"/>
        </w:rPr>
        <w:t>на</w:t>
      </w:r>
      <w:r w:rsidR="00F83224" w:rsidRPr="00CE2A92">
        <w:rPr>
          <w:color w:val="000000"/>
        </w:rPr>
        <w:t xml:space="preserve"> </w:t>
      </w:r>
      <w:r w:rsidR="00F83224" w:rsidRPr="00CE2A92">
        <w:rPr>
          <w:color w:val="000000"/>
          <w:spacing w:val="8"/>
        </w:rPr>
        <w:t>выпускн</w:t>
      </w:r>
      <w:r w:rsidR="002B065C" w:rsidRPr="00CE2A92">
        <w:rPr>
          <w:color w:val="000000"/>
          <w:spacing w:val="8"/>
        </w:rPr>
        <w:t>ую</w:t>
      </w:r>
      <w:r w:rsidR="00F83224" w:rsidRPr="00CE2A92">
        <w:rPr>
          <w:color w:val="000000"/>
          <w:spacing w:val="8"/>
        </w:rPr>
        <w:t xml:space="preserve"> квалификационн</w:t>
      </w:r>
      <w:r w:rsidR="002B065C" w:rsidRPr="00CE2A92">
        <w:rPr>
          <w:color w:val="000000"/>
          <w:spacing w:val="8"/>
        </w:rPr>
        <w:t>ую</w:t>
      </w:r>
      <w:r w:rsidR="00F83224" w:rsidRPr="00CE2A92">
        <w:rPr>
          <w:color w:val="000000"/>
          <w:spacing w:val="8"/>
        </w:rPr>
        <w:t xml:space="preserve"> работ</w:t>
      </w:r>
      <w:r w:rsidR="002B065C" w:rsidRPr="00CE2A92">
        <w:rPr>
          <w:color w:val="000000"/>
          <w:spacing w:val="8"/>
        </w:rPr>
        <w:t>у</w:t>
      </w:r>
      <w:r w:rsidR="00F83224" w:rsidRPr="00CE2A92">
        <w:rPr>
          <w:color w:val="000000"/>
        </w:rPr>
        <w:t xml:space="preserve"> от руководителя</w:t>
      </w:r>
      <w:r w:rsidR="006C7858" w:rsidRPr="00CE2A92">
        <w:rPr>
          <w:color w:val="000000"/>
        </w:rPr>
        <w:t xml:space="preserve"> и</w:t>
      </w:r>
      <w:r w:rsidR="00F83224" w:rsidRPr="00CE2A92">
        <w:rPr>
          <w:color w:val="000000"/>
        </w:rPr>
        <w:t xml:space="preserve"> </w:t>
      </w:r>
      <w:r w:rsidR="002B065C" w:rsidRPr="00CE2A92">
        <w:rPr>
          <w:color w:val="000000"/>
        </w:rPr>
        <w:t>отзыв</w:t>
      </w:r>
      <w:r w:rsidR="00F83224" w:rsidRPr="00CE2A92">
        <w:rPr>
          <w:color w:val="000000"/>
        </w:rPr>
        <w:t xml:space="preserve"> рецензента, должен</w:t>
      </w:r>
      <w:r w:rsidR="006C7858" w:rsidRPr="00CE2A92">
        <w:rPr>
          <w:color w:val="000000"/>
        </w:rPr>
        <w:t xml:space="preserve"> подготовить доклад, в котором</w:t>
      </w:r>
      <w:r w:rsidR="00F83224" w:rsidRPr="00CE2A92">
        <w:rPr>
          <w:color w:val="000000"/>
        </w:rPr>
        <w:t xml:space="preserve"> четко и кратко изл</w:t>
      </w:r>
      <w:r w:rsidR="002B065C" w:rsidRPr="00CE2A92">
        <w:rPr>
          <w:color w:val="000000"/>
        </w:rPr>
        <w:t>а</w:t>
      </w:r>
      <w:r w:rsidR="006C7858" w:rsidRPr="00CE2A92">
        <w:rPr>
          <w:color w:val="000000"/>
        </w:rPr>
        <w:t>гаются</w:t>
      </w:r>
      <w:r w:rsidR="00F83224" w:rsidRPr="00CE2A92">
        <w:rPr>
          <w:color w:val="000000"/>
        </w:rPr>
        <w:t xml:space="preserve"> основные положения работы. В докладе необходимо отразить, чем </w:t>
      </w:r>
      <w:r w:rsidRPr="00CE2A92">
        <w:rPr>
          <w:color w:val="000000"/>
        </w:rPr>
        <w:t>студент</w:t>
      </w:r>
      <w:r w:rsidR="00F83224" w:rsidRPr="00CE2A92">
        <w:rPr>
          <w:color w:val="000000"/>
        </w:rPr>
        <w:t xml:space="preserve"> руководствовался в выборе и изучении темы, что является объектом </w:t>
      </w:r>
      <w:r w:rsidR="00931959" w:rsidRPr="00CE2A92">
        <w:rPr>
          <w:color w:val="000000"/>
        </w:rPr>
        <w:t>проектирования (</w:t>
      </w:r>
      <w:r w:rsidRPr="00CE2A92">
        <w:rPr>
          <w:color w:val="000000"/>
        </w:rPr>
        <w:t>исследования</w:t>
      </w:r>
      <w:r w:rsidR="00931959" w:rsidRPr="00CE2A92">
        <w:rPr>
          <w:color w:val="000000"/>
        </w:rPr>
        <w:t>)</w:t>
      </w:r>
      <w:r w:rsidRPr="00CE2A92">
        <w:rPr>
          <w:color w:val="000000"/>
        </w:rPr>
        <w:t xml:space="preserve"> и</w:t>
      </w:r>
      <w:r w:rsidR="00F83224" w:rsidRPr="00CE2A92">
        <w:rPr>
          <w:color w:val="000000"/>
        </w:rPr>
        <w:t xml:space="preserve"> его целью, какие новые результаты достигнуты, что сделано лично автором.</w:t>
      </w:r>
      <w:r w:rsidR="00931959" w:rsidRPr="00CE2A92">
        <w:rPr>
          <w:color w:val="000000"/>
        </w:rPr>
        <w:t xml:space="preserve"> </w:t>
      </w:r>
    </w:p>
    <w:p w:rsidR="005F1348" w:rsidRPr="00CE2A92" w:rsidRDefault="00F83224" w:rsidP="00582973">
      <w:pPr>
        <w:shd w:val="clear" w:color="auto" w:fill="FFFFFF"/>
        <w:autoSpaceDE w:val="0"/>
        <w:spacing w:line="360" w:lineRule="auto"/>
        <w:ind w:firstLine="720"/>
        <w:jc w:val="both"/>
        <w:rPr>
          <w:color w:val="000000"/>
        </w:rPr>
      </w:pPr>
      <w:r w:rsidRPr="00CE2A92">
        <w:rPr>
          <w:color w:val="000000"/>
        </w:rPr>
        <w:t xml:space="preserve">Содержание доклада </w:t>
      </w:r>
      <w:r w:rsidR="00113EB2" w:rsidRPr="00CE2A92">
        <w:rPr>
          <w:color w:val="000000"/>
        </w:rPr>
        <w:t>дипломник</w:t>
      </w:r>
      <w:r w:rsidRPr="00CE2A92">
        <w:rPr>
          <w:color w:val="000000"/>
        </w:rPr>
        <w:t xml:space="preserve"> определяет совместно с руководителем. </w:t>
      </w:r>
    </w:p>
    <w:p w:rsidR="00C37AA1" w:rsidRPr="00CE2A92" w:rsidRDefault="00F83224" w:rsidP="00C37AA1">
      <w:pPr>
        <w:shd w:val="clear" w:color="auto" w:fill="FFFFFF"/>
        <w:autoSpaceDE w:val="0"/>
        <w:spacing w:line="360" w:lineRule="auto"/>
        <w:ind w:firstLine="720"/>
        <w:jc w:val="both"/>
        <w:rPr>
          <w:color w:val="000000"/>
        </w:rPr>
      </w:pPr>
      <w:r w:rsidRPr="00CE2A92">
        <w:rPr>
          <w:color w:val="000000"/>
        </w:rPr>
        <w:lastRenderedPageBreak/>
        <w:t xml:space="preserve">Доклад должен быть подготовлен письменно, но выступать на защите </w:t>
      </w:r>
      <w:r w:rsidR="005F1348" w:rsidRPr="00CE2A92">
        <w:rPr>
          <w:color w:val="000000"/>
        </w:rPr>
        <w:t>рекомендуется</w:t>
      </w:r>
      <w:r w:rsidRPr="00CE2A92">
        <w:rPr>
          <w:color w:val="000000"/>
        </w:rPr>
        <w:t xml:space="preserve"> свободно, не зачитывая текст. Текст выступления должен быть максимально приближен к тексту </w:t>
      </w:r>
      <w:r w:rsidRPr="00CE2A92">
        <w:rPr>
          <w:color w:val="000000"/>
          <w:spacing w:val="8"/>
        </w:rPr>
        <w:t>выпускной квалификационной работы</w:t>
      </w:r>
      <w:r w:rsidRPr="00CE2A92">
        <w:rPr>
          <w:color w:val="000000"/>
        </w:rPr>
        <w:t>, поэтому основу выступления мо</w:t>
      </w:r>
      <w:r w:rsidR="00C37AA1" w:rsidRPr="00CE2A92">
        <w:rPr>
          <w:color w:val="000000"/>
        </w:rPr>
        <w:t>же</w:t>
      </w:r>
      <w:r w:rsidRPr="00CE2A92">
        <w:rPr>
          <w:color w:val="000000"/>
        </w:rPr>
        <w:t xml:space="preserve">т составить </w:t>
      </w:r>
      <w:r w:rsidRPr="00CE2A92">
        <w:rPr>
          <w:b/>
          <w:color w:val="000000"/>
        </w:rPr>
        <w:t>заключение</w:t>
      </w:r>
      <w:r w:rsidRPr="00CE2A92">
        <w:rPr>
          <w:color w:val="000000"/>
        </w:rPr>
        <w:t>,</w:t>
      </w:r>
      <w:r w:rsidRPr="00CE2A92">
        <w:rPr>
          <w:i/>
          <w:iCs/>
          <w:color w:val="000000"/>
        </w:rPr>
        <w:t xml:space="preserve"> </w:t>
      </w:r>
      <w:r w:rsidRPr="00CE2A92">
        <w:rPr>
          <w:color w:val="000000"/>
        </w:rPr>
        <w:t>котор</w:t>
      </w:r>
      <w:r w:rsidR="00C37AA1" w:rsidRPr="00CE2A92">
        <w:rPr>
          <w:color w:val="000000"/>
        </w:rPr>
        <w:t>о</w:t>
      </w:r>
      <w:r w:rsidRPr="00CE2A92">
        <w:rPr>
          <w:color w:val="000000"/>
        </w:rPr>
        <w:t>е используются в выступлении практически полностью</w:t>
      </w:r>
      <w:r w:rsidR="00C37AA1" w:rsidRPr="00CE2A92">
        <w:rPr>
          <w:color w:val="000000"/>
        </w:rPr>
        <w:t xml:space="preserve">. </w:t>
      </w:r>
    </w:p>
    <w:p w:rsidR="00C37AA1" w:rsidRPr="00CE2A92" w:rsidRDefault="00C37AA1" w:rsidP="00C37AA1">
      <w:pPr>
        <w:spacing w:line="360" w:lineRule="auto"/>
        <w:ind w:firstLine="708"/>
        <w:jc w:val="both"/>
      </w:pPr>
      <w:r w:rsidRPr="00CE2A92">
        <w:t xml:space="preserve">Выступление с докладом начинается с обращения к Председателю и членам государственной </w:t>
      </w:r>
      <w:r w:rsidR="00F23858">
        <w:t>экзаменационной</w:t>
      </w:r>
      <w:r w:rsidRPr="00CE2A92">
        <w:t xml:space="preserve"> комиссии примерно в следующей форме: «Уважаемые Председатель и члены государственной </w:t>
      </w:r>
      <w:r w:rsidR="00F23858">
        <w:t>экзаменационной</w:t>
      </w:r>
      <w:r w:rsidRPr="00CE2A92">
        <w:t xml:space="preserve"> комиссии! </w:t>
      </w:r>
      <w:r w:rsidR="001D17D2" w:rsidRPr="001D17D2">
        <w:t>Разрешите представить выпускную квалификационную работу в виде дипломно</w:t>
      </w:r>
      <w:r w:rsidR="001D17D2">
        <w:t>го проекта</w:t>
      </w:r>
      <w:r w:rsidR="001D17D2" w:rsidRPr="001D17D2">
        <w:t xml:space="preserve"> на тему</w:t>
      </w:r>
      <w:r w:rsidR="001D17D2">
        <w:t>…</w:t>
      </w:r>
      <w:r w:rsidR="001D17D2" w:rsidRPr="001D17D2">
        <w:t xml:space="preserve">». </w:t>
      </w:r>
      <w:r w:rsidRPr="00CE2A92">
        <w:t>Далее отмечается следующее:</w:t>
      </w:r>
    </w:p>
    <w:p w:rsidR="00C37AA1" w:rsidRPr="00CE2A92" w:rsidRDefault="00C37AA1" w:rsidP="002867F8">
      <w:pPr>
        <w:numPr>
          <w:ilvl w:val="0"/>
          <w:numId w:val="15"/>
        </w:numPr>
        <w:suppressAutoHyphens w:val="0"/>
        <w:spacing w:line="360" w:lineRule="auto"/>
        <w:jc w:val="both"/>
      </w:pPr>
      <w:r w:rsidRPr="00CE2A92">
        <w:t>Актуальность и цель исследования.</w:t>
      </w:r>
    </w:p>
    <w:p w:rsidR="00C37AA1" w:rsidRPr="00CE2A92" w:rsidRDefault="00C37AA1" w:rsidP="002867F8">
      <w:pPr>
        <w:numPr>
          <w:ilvl w:val="0"/>
          <w:numId w:val="15"/>
        </w:numPr>
        <w:suppressAutoHyphens w:val="0"/>
        <w:spacing w:line="360" w:lineRule="auto"/>
        <w:jc w:val="both"/>
      </w:pPr>
      <w:r w:rsidRPr="00CE2A92">
        <w:t xml:space="preserve">Объект </w:t>
      </w:r>
      <w:r w:rsidR="00931959" w:rsidRPr="00CE2A92">
        <w:t>проектирования (</w:t>
      </w:r>
      <w:r w:rsidRPr="00CE2A92">
        <w:t>исследования</w:t>
      </w:r>
      <w:r w:rsidR="00931959" w:rsidRPr="00CE2A92">
        <w:t>)</w:t>
      </w:r>
      <w:r w:rsidRPr="00CE2A92">
        <w:t xml:space="preserve"> (название организации, краткое описание предмета ее деятельности).</w:t>
      </w:r>
    </w:p>
    <w:p w:rsidR="00C37AA1" w:rsidRPr="00CE2A92" w:rsidRDefault="00C37AA1" w:rsidP="002867F8">
      <w:pPr>
        <w:numPr>
          <w:ilvl w:val="0"/>
          <w:numId w:val="15"/>
        </w:numPr>
        <w:suppressAutoHyphens w:val="0"/>
        <w:spacing w:line="360" w:lineRule="auto"/>
        <w:jc w:val="both"/>
      </w:pPr>
      <w:r w:rsidRPr="00CE2A92">
        <w:t xml:space="preserve">Основные аналитические результаты </w:t>
      </w:r>
      <w:proofErr w:type="spellStart"/>
      <w:r w:rsidR="00931959" w:rsidRPr="00CE2A92">
        <w:t>предпроектного</w:t>
      </w:r>
      <w:proofErr w:type="spellEnd"/>
      <w:r w:rsidR="00931959" w:rsidRPr="00CE2A92">
        <w:t xml:space="preserve"> исследования</w:t>
      </w:r>
      <w:r w:rsidRPr="00CE2A92">
        <w:t xml:space="preserve"> (таблицы, рисунки). </w:t>
      </w:r>
    </w:p>
    <w:p w:rsidR="00960175" w:rsidRPr="00CE2A92" w:rsidRDefault="00931959" w:rsidP="002867F8">
      <w:pPr>
        <w:numPr>
          <w:ilvl w:val="0"/>
          <w:numId w:val="15"/>
        </w:numPr>
        <w:suppressAutoHyphens w:val="0"/>
        <w:spacing w:line="360" w:lineRule="auto"/>
        <w:jc w:val="both"/>
      </w:pPr>
      <w:r w:rsidRPr="00CE2A92">
        <w:t>Выбор методики и инструментария проектирования</w:t>
      </w:r>
      <w:r w:rsidR="00960175" w:rsidRPr="00CE2A92">
        <w:t>.</w:t>
      </w:r>
    </w:p>
    <w:p w:rsidR="00CD705D" w:rsidRPr="00CE2A92" w:rsidRDefault="00CD705D" w:rsidP="002867F8">
      <w:pPr>
        <w:numPr>
          <w:ilvl w:val="0"/>
          <w:numId w:val="15"/>
        </w:numPr>
        <w:suppressAutoHyphens w:val="0"/>
        <w:spacing w:line="360" w:lineRule="auto"/>
        <w:jc w:val="both"/>
      </w:pPr>
      <w:r w:rsidRPr="00CE2A92">
        <w:t>Технология проектирования.</w:t>
      </w:r>
    </w:p>
    <w:p w:rsidR="00C37AA1" w:rsidRPr="00CE2A92" w:rsidRDefault="00CD705D" w:rsidP="002867F8">
      <w:pPr>
        <w:numPr>
          <w:ilvl w:val="0"/>
          <w:numId w:val="15"/>
        </w:numPr>
        <w:suppressAutoHyphens w:val="0"/>
        <w:spacing w:line="360" w:lineRule="auto"/>
        <w:jc w:val="both"/>
      </w:pPr>
      <w:r w:rsidRPr="00CE2A92">
        <w:t>Демонстрация результатов проектирования</w:t>
      </w:r>
      <w:r w:rsidR="00C37AA1" w:rsidRPr="00CE2A92">
        <w:t>.</w:t>
      </w:r>
    </w:p>
    <w:p w:rsidR="00CD705D" w:rsidRPr="00CE2A92" w:rsidRDefault="00CD705D" w:rsidP="002867F8">
      <w:pPr>
        <w:numPr>
          <w:ilvl w:val="0"/>
          <w:numId w:val="15"/>
        </w:numPr>
        <w:suppressAutoHyphens w:val="0"/>
        <w:spacing w:line="360" w:lineRule="auto"/>
        <w:jc w:val="both"/>
      </w:pPr>
      <w:r w:rsidRPr="00CE2A92">
        <w:t xml:space="preserve">Выводы о достижении поставленной цели. </w:t>
      </w:r>
    </w:p>
    <w:p w:rsidR="001D17D2" w:rsidRPr="00922FE1" w:rsidRDefault="001D17D2" w:rsidP="001D17D2">
      <w:pPr>
        <w:tabs>
          <w:tab w:val="left" w:pos="851"/>
        </w:tabs>
        <w:suppressAutoHyphens w:val="0"/>
        <w:spacing w:line="360" w:lineRule="auto"/>
        <w:ind w:right="-8" w:firstLine="709"/>
        <w:jc w:val="both"/>
        <w:rPr>
          <w:rFonts w:eastAsiaTheme="minorHAnsi"/>
          <w:sz w:val="22"/>
          <w:szCs w:val="22"/>
          <w:lang w:eastAsia="en-US"/>
        </w:rPr>
      </w:pPr>
      <w:r w:rsidRPr="00922FE1">
        <w:rPr>
          <w:rFonts w:eastAsiaTheme="minorHAnsi"/>
          <w:sz w:val="22"/>
          <w:szCs w:val="22"/>
          <w:lang w:eastAsia="en-US"/>
        </w:rPr>
        <w:t>Расчет времени для защиты ВКР:</w:t>
      </w:r>
    </w:p>
    <w:p w:rsidR="001D17D2" w:rsidRPr="00922FE1" w:rsidRDefault="001D17D2" w:rsidP="001D17D2">
      <w:pPr>
        <w:numPr>
          <w:ilvl w:val="0"/>
          <w:numId w:val="42"/>
        </w:numPr>
        <w:tabs>
          <w:tab w:val="left" w:pos="851"/>
        </w:tabs>
        <w:suppressAutoHyphens w:val="0"/>
        <w:spacing w:after="200" w:line="360" w:lineRule="auto"/>
        <w:ind w:right="-8"/>
        <w:contextualSpacing/>
        <w:jc w:val="both"/>
        <w:rPr>
          <w:rFonts w:eastAsiaTheme="minorHAnsi"/>
          <w:sz w:val="22"/>
          <w:szCs w:val="22"/>
          <w:lang w:eastAsia="en-US"/>
        </w:rPr>
      </w:pPr>
      <w:r w:rsidRPr="00922FE1">
        <w:rPr>
          <w:rFonts w:eastAsiaTheme="minorHAnsi"/>
          <w:sz w:val="22"/>
          <w:szCs w:val="22"/>
          <w:lang w:eastAsia="en-US"/>
        </w:rPr>
        <w:t>Пункт 1-2 до 1 мин.;</w:t>
      </w:r>
    </w:p>
    <w:p w:rsidR="001D17D2" w:rsidRPr="00922FE1" w:rsidRDefault="001D17D2" w:rsidP="001D17D2">
      <w:pPr>
        <w:numPr>
          <w:ilvl w:val="0"/>
          <w:numId w:val="42"/>
        </w:numPr>
        <w:tabs>
          <w:tab w:val="left" w:pos="851"/>
        </w:tabs>
        <w:suppressAutoHyphens w:val="0"/>
        <w:spacing w:after="200" w:line="360" w:lineRule="auto"/>
        <w:ind w:right="-8"/>
        <w:contextualSpacing/>
        <w:jc w:val="both"/>
        <w:rPr>
          <w:rFonts w:eastAsiaTheme="minorHAnsi"/>
          <w:sz w:val="22"/>
          <w:szCs w:val="22"/>
          <w:lang w:eastAsia="en-US"/>
        </w:rPr>
      </w:pPr>
      <w:r w:rsidRPr="00922FE1">
        <w:rPr>
          <w:rFonts w:eastAsiaTheme="minorHAnsi"/>
          <w:sz w:val="22"/>
          <w:szCs w:val="22"/>
          <w:lang w:eastAsia="en-US"/>
        </w:rPr>
        <w:t>Пункт 3 – до 2 мин.;</w:t>
      </w:r>
    </w:p>
    <w:p w:rsidR="001D17D2" w:rsidRPr="00922FE1" w:rsidRDefault="001D17D2" w:rsidP="001D17D2">
      <w:pPr>
        <w:numPr>
          <w:ilvl w:val="0"/>
          <w:numId w:val="42"/>
        </w:numPr>
        <w:tabs>
          <w:tab w:val="left" w:pos="851"/>
        </w:tabs>
        <w:suppressAutoHyphens w:val="0"/>
        <w:spacing w:after="200" w:line="360" w:lineRule="auto"/>
        <w:ind w:right="-8"/>
        <w:contextualSpacing/>
        <w:jc w:val="both"/>
        <w:rPr>
          <w:rFonts w:eastAsiaTheme="minorHAnsi"/>
          <w:sz w:val="22"/>
          <w:szCs w:val="22"/>
          <w:lang w:eastAsia="en-US"/>
        </w:rPr>
      </w:pPr>
      <w:r w:rsidRPr="00922FE1">
        <w:rPr>
          <w:rFonts w:eastAsiaTheme="minorHAnsi"/>
          <w:sz w:val="22"/>
          <w:szCs w:val="22"/>
          <w:lang w:eastAsia="en-US"/>
        </w:rPr>
        <w:t xml:space="preserve">Пункт 4 </w:t>
      </w:r>
      <w:r>
        <w:rPr>
          <w:rFonts w:eastAsiaTheme="minorHAnsi"/>
          <w:sz w:val="22"/>
          <w:szCs w:val="22"/>
          <w:lang w:eastAsia="en-US"/>
        </w:rPr>
        <w:t>-5</w:t>
      </w:r>
      <w:r w:rsidRPr="00922FE1">
        <w:rPr>
          <w:rFonts w:eastAsiaTheme="minorHAnsi"/>
          <w:sz w:val="22"/>
          <w:szCs w:val="22"/>
          <w:lang w:eastAsia="en-US"/>
        </w:rPr>
        <w:t>– до 1 мин.;</w:t>
      </w:r>
    </w:p>
    <w:p w:rsidR="001D17D2" w:rsidRDefault="001D17D2" w:rsidP="001D17D2">
      <w:pPr>
        <w:numPr>
          <w:ilvl w:val="0"/>
          <w:numId w:val="42"/>
        </w:numPr>
        <w:tabs>
          <w:tab w:val="left" w:pos="851"/>
        </w:tabs>
        <w:suppressAutoHyphens w:val="0"/>
        <w:spacing w:after="200" w:line="360" w:lineRule="auto"/>
        <w:ind w:right="-8"/>
        <w:contextualSpacing/>
        <w:jc w:val="both"/>
        <w:rPr>
          <w:rFonts w:eastAsiaTheme="minorHAnsi"/>
          <w:sz w:val="22"/>
          <w:szCs w:val="22"/>
          <w:lang w:eastAsia="en-US"/>
        </w:rPr>
      </w:pPr>
      <w:r w:rsidRPr="00922FE1">
        <w:rPr>
          <w:rFonts w:eastAsiaTheme="minorHAnsi"/>
          <w:sz w:val="22"/>
          <w:szCs w:val="22"/>
          <w:lang w:eastAsia="en-US"/>
        </w:rPr>
        <w:t xml:space="preserve">Пункт </w:t>
      </w:r>
      <w:r>
        <w:rPr>
          <w:rFonts w:eastAsiaTheme="minorHAnsi"/>
          <w:sz w:val="22"/>
          <w:szCs w:val="22"/>
          <w:lang w:eastAsia="en-US"/>
        </w:rPr>
        <w:t>6</w:t>
      </w:r>
      <w:r w:rsidRPr="00922FE1">
        <w:rPr>
          <w:rFonts w:eastAsiaTheme="minorHAnsi"/>
          <w:sz w:val="22"/>
          <w:szCs w:val="22"/>
          <w:lang w:eastAsia="en-US"/>
        </w:rPr>
        <w:t xml:space="preserve"> – до </w:t>
      </w:r>
      <w:r>
        <w:rPr>
          <w:rFonts w:eastAsiaTheme="minorHAnsi"/>
          <w:sz w:val="22"/>
          <w:szCs w:val="22"/>
          <w:lang w:eastAsia="en-US"/>
        </w:rPr>
        <w:t>5</w:t>
      </w:r>
      <w:r w:rsidRPr="00922FE1">
        <w:rPr>
          <w:rFonts w:eastAsiaTheme="minorHAnsi"/>
          <w:sz w:val="22"/>
          <w:szCs w:val="22"/>
          <w:lang w:eastAsia="en-US"/>
        </w:rPr>
        <w:t xml:space="preserve"> мин.</w:t>
      </w:r>
    </w:p>
    <w:p w:rsidR="001D17D2" w:rsidRPr="00922FE1" w:rsidRDefault="001D17D2" w:rsidP="001D17D2">
      <w:pPr>
        <w:numPr>
          <w:ilvl w:val="0"/>
          <w:numId w:val="42"/>
        </w:numPr>
        <w:tabs>
          <w:tab w:val="left" w:pos="851"/>
        </w:tabs>
        <w:suppressAutoHyphens w:val="0"/>
        <w:spacing w:after="200" w:line="360" w:lineRule="auto"/>
        <w:ind w:right="-8"/>
        <w:contextualSpacing/>
        <w:jc w:val="both"/>
        <w:rPr>
          <w:rFonts w:eastAsiaTheme="minorHAnsi"/>
          <w:sz w:val="22"/>
          <w:szCs w:val="22"/>
          <w:lang w:eastAsia="en-US"/>
        </w:rPr>
      </w:pPr>
      <w:r w:rsidRPr="001D17D2">
        <w:rPr>
          <w:rFonts w:eastAsiaTheme="minorHAnsi"/>
          <w:sz w:val="22"/>
          <w:szCs w:val="22"/>
          <w:lang w:eastAsia="en-US"/>
        </w:rPr>
        <w:t xml:space="preserve">Пункт </w:t>
      </w:r>
      <w:r>
        <w:rPr>
          <w:rFonts w:eastAsiaTheme="minorHAnsi"/>
          <w:sz w:val="22"/>
          <w:szCs w:val="22"/>
          <w:lang w:eastAsia="en-US"/>
        </w:rPr>
        <w:t>7</w:t>
      </w:r>
      <w:r w:rsidRPr="001D17D2">
        <w:rPr>
          <w:rFonts w:eastAsiaTheme="minorHAnsi"/>
          <w:sz w:val="22"/>
          <w:szCs w:val="22"/>
          <w:lang w:eastAsia="en-US"/>
        </w:rPr>
        <w:t xml:space="preserve">– до </w:t>
      </w:r>
      <w:r>
        <w:rPr>
          <w:rFonts w:eastAsiaTheme="minorHAnsi"/>
          <w:sz w:val="22"/>
          <w:szCs w:val="22"/>
          <w:lang w:eastAsia="en-US"/>
        </w:rPr>
        <w:t>1</w:t>
      </w:r>
      <w:r w:rsidRPr="001D17D2">
        <w:rPr>
          <w:rFonts w:eastAsiaTheme="minorHAnsi"/>
          <w:sz w:val="22"/>
          <w:szCs w:val="22"/>
          <w:lang w:eastAsia="en-US"/>
        </w:rPr>
        <w:t xml:space="preserve"> мин</w:t>
      </w:r>
    </w:p>
    <w:p w:rsidR="001D17D2" w:rsidRPr="00922FE1" w:rsidRDefault="001D17D2" w:rsidP="001D17D2">
      <w:pPr>
        <w:tabs>
          <w:tab w:val="left" w:pos="851"/>
        </w:tabs>
        <w:suppressAutoHyphens w:val="0"/>
        <w:spacing w:line="360" w:lineRule="auto"/>
        <w:ind w:right="-8"/>
        <w:jc w:val="both"/>
        <w:rPr>
          <w:rFonts w:eastAsiaTheme="minorHAnsi"/>
          <w:sz w:val="22"/>
          <w:szCs w:val="22"/>
          <w:lang w:eastAsia="en-US"/>
        </w:rPr>
      </w:pPr>
      <w:r w:rsidRPr="00922FE1">
        <w:rPr>
          <w:rFonts w:eastAsiaTheme="minorHAnsi"/>
          <w:sz w:val="22"/>
          <w:szCs w:val="22"/>
          <w:lang w:eastAsia="en-US"/>
        </w:rPr>
        <w:tab/>
        <w:t xml:space="preserve">Объем доклада должен составлять 5-6 листов в формате </w:t>
      </w:r>
      <w:r w:rsidRPr="00922FE1">
        <w:rPr>
          <w:rFonts w:eastAsiaTheme="minorHAnsi"/>
          <w:sz w:val="22"/>
          <w:szCs w:val="22"/>
          <w:lang w:val="en-US" w:eastAsia="en-US"/>
        </w:rPr>
        <w:t>Word</w:t>
      </w:r>
      <w:r w:rsidRPr="00922FE1">
        <w:rPr>
          <w:rFonts w:eastAsiaTheme="minorHAnsi"/>
          <w:sz w:val="22"/>
          <w:szCs w:val="22"/>
          <w:lang w:eastAsia="en-US"/>
        </w:rPr>
        <w:t>, размер шрифта 12, полуторный интервал.</w:t>
      </w:r>
    </w:p>
    <w:p w:rsidR="00C37AA1" w:rsidRPr="00CE2A92" w:rsidRDefault="00C37AA1" w:rsidP="00C37AA1">
      <w:pPr>
        <w:suppressAutoHyphens w:val="0"/>
        <w:spacing w:line="360" w:lineRule="auto"/>
        <w:ind w:firstLine="709"/>
        <w:jc w:val="both"/>
      </w:pPr>
      <w:r w:rsidRPr="00CE2A92">
        <w:t>Окончание доклада следует завершить словами «Спасибо за внимание» или «Благодарю за внимание».</w:t>
      </w:r>
    </w:p>
    <w:p w:rsidR="00960175" w:rsidRPr="00CE2A92" w:rsidRDefault="00960175" w:rsidP="00960175">
      <w:pPr>
        <w:shd w:val="clear" w:color="auto" w:fill="FFFFFF"/>
        <w:autoSpaceDE w:val="0"/>
        <w:spacing w:line="360" w:lineRule="auto"/>
        <w:ind w:firstLine="720"/>
        <w:jc w:val="both"/>
        <w:rPr>
          <w:color w:val="000000"/>
        </w:rPr>
      </w:pPr>
      <w:r w:rsidRPr="00CE2A92">
        <w:rPr>
          <w:color w:val="000000"/>
        </w:rPr>
        <w:t xml:space="preserve">Наилучшим способом представления доклада является компьютерная презентация, выполненная в MS </w:t>
      </w:r>
      <w:proofErr w:type="spellStart"/>
      <w:r w:rsidRPr="00CE2A92">
        <w:rPr>
          <w:color w:val="000000"/>
        </w:rPr>
        <w:t>Po</w:t>
      </w:r>
      <w:r w:rsidRPr="00CE2A92">
        <w:rPr>
          <w:color w:val="000000"/>
          <w:lang w:val="en-US"/>
        </w:rPr>
        <w:t>werPoint</w:t>
      </w:r>
      <w:proofErr w:type="spellEnd"/>
      <w:r w:rsidRPr="00CE2A92">
        <w:rPr>
          <w:color w:val="000000"/>
        </w:rPr>
        <w:t>, которая распечатывается и предоставляется как раздаточный материал членам аттестационной комиссии</w:t>
      </w:r>
      <w:r w:rsidR="00CD705D" w:rsidRPr="00CE2A92">
        <w:rPr>
          <w:color w:val="000000"/>
        </w:rPr>
        <w:t xml:space="preserve"> и демонстрация работы разработанных программ или их модулей.</w:t>
      </w:r>
    </w:p>
    <w:p w:rsidR="00F83224" w:rsidRPr="00CE2A92" w:rsidRDefault="00F83224" w:rsidP="00582973">
      <w:pPr>
        <w:shd w:val="clear" w:color="auto" w:fill="FFFFFF"/>
        <w:autoSpaceDE w:val="0"/>
        <w:spacing w:line="360" w:lineRule="auto"/>
        <w:ind w:firstLine="720"/>
        <w:jc w:val="both"/>
        <w:rPr>
          <w:color w:val="000000"/>
        </w:rPr>
      </w:pPr>
      <w:r w:rsidRPr="00CE2A92">
        <w:rPr>
          <w:color w:val="000000"/>
        </w:rPr>
        <w:t>Основными принципами составления компьютерной презентации являются</w:t>
      </w:r>
      <w:r w:rsidRPr="00CE2A92">
        <w:rPr>
          <w:i/>
          <w:iCs/>
          <w:color w:val="000000"/>
        </w:rPr>
        <w:t xml:space="preserve"> </w:t>
      </w:r>
      <w:r w:rsidRPr="00CE2A92">
        <w:rPr>
          <w:color w:val="000000"/>
        </w:rPr>
        <w:t>лаконичность, ясность, уместность, сдержанность, наглядность (подчеркивание ключевых моментов), запоминаемость (разумное использование анимационных эффектов).</w:t>
      </w:r>
    </w:p>
    <w:p w:rsidR="00F83224" w:rsidRPr="00CE2A92" w:rsidRDefault="00F83224" w:rsidP="00582973">
      <w:pPr>
        <w:shd w:val="clear" w:color="auto" w:fill="FFFFFF"/>
        <w:autoSpaceDE w:val="0"/>
        <w:spacing w:line="360" w:lineRule="auto"/>
        <w:ind w:firstLine="720"/>
        <w:jc w:val="both"/>
        <w:rPr>
          <w:color w:val="000000"/>
        </w:rPr>
      </w:pPr>
      <w:r w:rsidRPr="00CE2A92">
        <w:rPr>
          <w:color w:val="000000"/>
        </w:rPr>
        <w:lastRenderedPageBreak/>
        <w:t xml:space="preserve">Желательно сопровождать выступление презентацией с использованием </w:t>
      </w:r>
      <w:r w:rsidR="00960175" w:rsidRPr="00CE2A92">
        <w:rPr>
          <w:b/>
          <w:color w:val="000000"/>
        </w:rPr>
        <w:t xml:space="preserve">не более </w:t>
      </w:r>
      <w:r w:rsidRPr="00CE2A92">
        <w:rPr>
          <w:b/>
          <w:color w:val="000000"/>
        </w:rPr>
        <w:t>1</w:t>
      </w:r>
      <w:r w:rsidR="00960175" w:rsidRPr="00CE2A92">
        <w:rPr>
          <w:b/>
          <w:color w:val="000000"/>
        </w:rPr>
        <w:t>2</w:t>
      </w:r>
      <w:r w:rsidRPr="00CE2A92">
        <w:rPr>
          <w:b/>
          <w:color w:val="000000"/>
        </w:rPr>
        <w:t>-</w:t>
      </w:r>
      <w:r w:rsidR="00960175" w:rsidRPr="00CE2A92">
        <w:rPr>
          <w:b/>
          <w:color w:val="000000"/>
        </w:rPr>
        <w:t>13</w:t>
      </w:r>
      <w:r w:rsidRPr="00CE2A92">
        <w:rPr>
          <w:color w:val="000000"/>
        </w:rPr>
        <w:t xml:space="preserve"> слайдов, в том числе заголовочного и итогового. </w:t>
      </w:r>
    </w:p>
    <w:p w:rsidR="0024392D" w:rsidRPr="00CE2A92" w:rsidRDefault="00F83224" w:rsidP="00E97815">
      <w:pPr>
        <w:shd w:val="clear" w:color="auto" w:fill="FFFFFF"/>
        <w:autoSpaceDE w:val="0"/>
        <w:spacing w:line="360" w:lineRule="auto"/>
        <w:ind w:firstLine="720"/>
        <w:jc w:val="both"/>
        <w:rPr>
          <w:color w:val="000000"/>
        </w:rPr>
      </w:pPr>
      <w:r w:rsidRPr="00CE2A92">
        <w:rPr>
          <w:color w:val="000000"/>
        </w:rPr>
        <w:t xml:space="preserve">Защита </w:t>
      </w:r>
      <w:r w:rsidRPr="001324DE">
        <w:rPr>
          <w:color w:val="000000"/>
        </w:rPr>
        <w:t>выпускной квалификационной работы</w:t>
      </w:r>
      <w:r w:rsidRPr="00CE2A92">
        <w:rPr>
          <w:color w:val="000000"/>
        </w:rPr>
        <w:t xml:space="preserve"> про</w:t>
      </w:r>
      <w:r w:rsidR="00F23858">
        <w:rPr>
          <w:color w:val="000000"/>
        </w:rPr>
        <w:t>водится на открытом заседании ГЭ</w:t>
      </w:r>
      <w:r w:rsidRPr="00CE2A92">
        <w:rPr>
          <w:color w:val="000000"/>
        </w:rPr>
        <w:t>К</w:t>
      </w:r>
      <w:r w:rsidR="00CB70E6" w:rsidRPr="00CE2A92">
        <w:rPr>
          <w:color w:val="000000"/>
        </w:rPr>
        <w:t>.</w:t>
      </w:r>
      <w:r w:rsidR="0024392D" w:rsidRPr="00CE2A92">
        <w:rPr>
          <w:color w:val="000000"/>
        </w:rPr>
        <w:t xml:space="preserve"> </w:t>
      </w:r>
      <w:r w:rsidR="00F23858">
        <w:rPr>
          <w:color w:val="000000"/>
        </w:rPr>
        <w:t>До начала заседания ГЭ</w:t>
      </w:r>
      <w:r w:rsidR="00CB70E6" w:rsidRPr="00CE2A92">
        <w:rPr>
          <w:color w:val="000000"/>
        </w:rPr>
        <w:t xml:space="preserve">К </w:t>
      </w:r>
      <w:r w:rsidR="0024392D" w:rsidRPr="00CE2A92">
        <w:rPr>
          <w:color w:val="000000"/>
        </w:rPr>
        <w:t>студент</w:t>
      </w:r>
      <w:r w:rsidR="00E97815" w:rsidRPr="00CE2A92">
        <w:rPr>
          <w:color w:val="000000"/>
        </w:rPr>
        <w:t xml:space="preserve"> сдает секретарю </w:t>
      </w:r>
      <w:r w:rsidR="00CB70E6" w:rsidRPr="00CE2A92">
        <w:rPr>
          <w:color w:val="000000"/>
        </w:rPr>
        <w:t>презентацию (в электронном виде), раздаточный материал</w:t>
      </w:r>
      <w:r w:rsidR="0024392D" w:rsidRPr="00CE2A92">
        <w:rPr>
          <w:color w:val="000000"/>
        </w:rPr>
        <w:t xml:space="preserve">. </w:t>
      </w:r>
    </w:p>
    <w:p w:rsidR="004A2B0A" w:rsidRPr="00CE2A92" w:rsidRDefault="004A2B0A" w:rsidP="0024392D">
      <w:pPr>
        <w:shd w:val="clear" w:color="auto" w:fill="FFFFFF"/>
        <w:autoSpaceDE w:val="0"/>
        <w:spacing w:line="360" w:lineRule="auto"/>
        <w:ind w:firstLine="709"/>
        <w:jc w:val="both"/>
        <w:rPr>
          <w:color w:val="000000"/>
        </w:rPr>
      </w:pPr>
      <w:r w:rsidRPr="00CC5265">
        <w:rPr>
          <w:b/>
          <w:color w:val="000000"/>
        </w:rPr>
        <w:t>Выпускная квалификационная работа</w:t>
      </w:r>
      <w:r w:rsidRPr="00CE2A92">
        <w:rPr>
          <w:color w:val="000000"/>
        </w:rPr>
        <w:t xml:space="preserve">, сдаваемая студентом секретарю, должна содержать </w:t>
      </w:r>
      <w:r w:rsidRPr="00CC5265">
        <w:rPr>
          <w:b/>
          <w:color w:val="000000"/>
        </w:rPr>
        <w:t>в следующем порядке</w:t>
      </w:r>
      <w:r w:rsidRPr="00CE2A92">
        <w:rPr>
          <w:color w:val="000000"/>
        </w:rPr>
        <w:t>:</w:t>
      </w:r>
    </w:p>
    <w:p w:rsidR="00CC5265" w:rsidRPr="00F00CFF" w:rsidRDefault="00CC5265" w:rsidP="00CC5265">
      <w:pPr>
        <w:numPr>
          <w:ilvl w:val="0"/>
          <w:numId w:val="16"/>
        </w:numPr>
        <w:shd w:val="clear" w:color="auto" w:fill="FFFFFF"/>
        <w:autoSpaceDE w:val="0"/>
        <w:spacing w:line="360" w:lineRule="auto"/>
        <w:jc w:val="both"/>
      </w:pPr>
      <w:r w:rsidRPr="00F00CFF">
        <w:t>титульный лист;</w:t>
      </w:r>
    </w:p>
    <w:p w:rsidR="00CC5265" w:rsidRPr="00F00CFF" w:rsidRDefault="00CC5265" w:rsidP="00CC5265">
      <w:pPr>
        <w:numPr>
          <w:ilvl w:val="0"/>
          <w:numId w:val="16"/>
        </w:numPr>
        <w:shd w:val="clear" w:color="auto" w:fill="FFFFFF"/>
        <w:autoSpaceDE w:val="0"/>
        <w:spacing w:line="360" w:lineRule="auto"/>
        <w:jc w:val="both"/>
      </w:pPr>
      <w:r w:rsidRPr="00F00CFF">
        <w:t>задание по выпускной квалификационной работе;</w:t>
      </w:r>
    </w:p>
    <w:p w:rsidR="00CC5265" w:rsidRPr="00F00CFF" w:rsidRDefault="00CC5265" w:rsidP="00CC5265">
      <w:pPr>
        <w:numPr>
          <w:ilvl w:val="0"/>
          <w:numId w:val="16"/>
        </w:numPr>
        <w:shd w:val="clear" w:color="auto" w:fill="FFFFFF"/>
        <w:autoSpaceDE w:val="0"/>
        <w:spacing w:line="360" w:lineRule="auto"/>
        <w:jc w:val="both"/>
      </w:pPr>
      <w:r w:rsidRPr="00F00CFF">
        <w:t>календарный план выпускной квалификационной работы;</w:t>
      </w:r>
    </w:p>
    <w:p w:rsidR="00CC5265" w:rsidRPr="00F00CFF" w:rsidRDefault="00CC5265" w:rsidP="00CC5265">
      <w:pPr>
        <w:numPr>
          <w:ilvl w:val="0"/>
          <w:numId w:val="16"/>
        </w:numPr>
        <w:shd w:val="clear" w:color="auto" w:fill="FFFFFF"/>
        <w:autoSpaceDE w:val="0"/>
        <w:spacing w:line="360" w:lineRule="auto"/>
        <w:jc w:val="both"/>
      </w:pPr>
      <w:r w:rsidRPr="00F00CFF">
        <w:t>содержание;</w:t>
      </w:r>
    </w:p>
    <w:p w:rsidR="00CC5265" w:rsidRPr="00F00CFF" w:rsidRDefault="00CC5265" w:rsidP="00CC5265">
      <w:pPr>
        <w:numPr>
          <w:ilvl w:val="0"/>
          <w:numId w:val="16"/>
        </w:numPr>
        <w:shd w:val="clear" w:color="auto" w:fill="FFFFFF"/>
        <w:autoSpaceDE w:val="0"/>
        <w:spacing w:line="360" w:lineRule="auto"/>
        <w:jc w:val="both"/>
      </w:pPr>
      <w:r w:rsidRPr="00F00CFF">
        <w:t>введение;</w:t>
      </w:r>
    </w:p>
    <w:p w:rsidR="00CC5265" w:rsidRPr="00F00CFF" w:rsidRDefault="00CC5265" w:rsidP="00CC5265">
      <w:pPr>
        <w:numPr>
          <w:ilvl w:val="0"/>
          <w:numId w:val="16"/>
        </w:numPr>
        <w:shd w:val="clear" w:color="auto" w:fill="FFFFFF"/>
        <w:autoSpaceDE w:val="0"/>
        <w:spacing w:line="360" w:lineRule="auto"/>
        <w:jc w:val="both"/>
      </w:pPr>
      <w:r w:rsidRPr="00F00CFF">
        <w:t>первый, второй разделы;</w:t>
      </w:r>
    </w:p>
    <w:p w:rsidR="00CC5265" w:rsidRPr="00F00CFF" w:rsidRDefault="00CC5265" w:rsidP="00CC5265">
      <w:pPr>
        <w:numPr>
          <w:ilvl w:val="0"/>
          <w:numId w:val="16"/>
        </w:numPr>
        <w:shd w:val="clear" w:color="auto" w:fill="FFFFFF"/>
        <w:autoSpaceDE w:val="0"/>
        <w:spacing w:line="360" w:lineRule="auto"/>
        <w:jc w:val="both"/>
      </w:pPr>
      <w:r w:rsidRPr="00F00CFF">
        <w:t>заключение;</w:t>
      </w:r>
    </w:p>
    <w:p w:rsidR="00CC5265" w:rsidRPr="00F00CFF" w:rsidRDefault="00CC5265" w:rsidP="00CC5265">
      <w:pPr>
        <w:numPr>
          <w:ilvl w:val="0"/>
          <w:numId w:val="16"/>
        </w:numPr>
        <w:shd w:val="clear" w:color="auto" w:fill="FFFFFF"/>
        <w:autoSpaceDE w:val="0"/>
        <w:spacing w:line="360" w:lineRule="auto"/>
        <w:jc w:val="both"/>
      </w:pPr>
      <w:r w:rsidRPr="00F00CFF">
        <w:t>список использованных источников;</w:t>
      </w:r>
    </w:p>
    <w:p w:rsidR="00CC5265" w:rsidRPr="00F00CFF" w:rsidRDefault="00CC5265" w:rsidP="00CC5265">
      <w:pPr>
        <w:numPr>
          <w:ilvl w:val="0"/>
          <w:numId w:val="16"/>
        </w:numPr>
        <w:shd w:val="clear" w:color="auto" w:fill="FFFFFF"/>
        <w:autoSpaceDE w:val="0"/>
        <w:spacing w:line="360" w:lineRule="auto"/>
        <w:jc w:val="both"/>
      </w:pPr>
      <w:r w:rsidRPr="00F00CFF">
        <w:t>приложения.</w:t>
      </w:r>
    </w:p>
    <w:p w:rsidR="00CC5265" w:rsidRPr="00F00CFF" w:rsidRDefault="00CC5265" w:rsidP="00CC5265">
      <w:pPr>
        <w:shd w:val="clear" w:color="auto" w:fill="FFFFFF"/>
        <w:autoSpaceDE w:val="0"/>
        <w:spacing w:line="360" w:lineRule="auto"/>
        <w:jc w:val="both"/>
      </w:pPr>
      <w:r w:rsidRPr="00F00CFF">
        <w:rPr>
          <w:b/>
        </w:rPr>
        <w:t>Отзыв руководителя ВКР, отзыв рецензента и отчет о проверке оригинальности ВКР</w:t>
      </w:r>
      <w:r w:rsidRPr="00F00CFF">
        <w:t xml:space="preserve"> вкладываются в </w:t>
      </w:r>
      <w:r w:rsidRPr="00F00CFF">
        <w:rPr>
          <w:b/>
        </w:rPr>
        <w:t>папку-файл</w:t>
      </w:r>
      <w:r w:rsidRPr="00F00CFF">
        <w:t xml:space="preserve"> и размещаются в конце выпускной квалификационной работы.</w:t>
      </w:r>
    </w:p>
    <w:p w:rsidR="00CC5265" w:rsidRPr="00F00CFF" w:rsidRDefault="00CC5265" w:rsidP="00CC5265">
      <w:pPr>
        <w:shd w:val="clear" w:color="auto" w:fill="FFFFFF"/>
        <w:autoSpaceDE w:val="0"/>
        <w:spacing w:line="360" w:lineRule="auto"/>
        <w:jc w:val="both"/>
      </w:pPr>
      <w:r>
        <w:tab/>
      </w:r>
      <w:r w:rsidRPr="00F00CFF">
        <w:t xml:space="preserve">На внутренней части задней твердой обложки ВКР размещается конверт, в который вкладывается </w:t>
      </w:r>
      <w:r w:rsidRPr="00F00CFF">
        <w:rPr>
          <w:b/>
        </w:rPr>
        <w:t>электронный вариант ВКР</w:t>
      </w:r>
      <w:r w:rsidRPr="00F00CFF">
        <w:t xml:space="preserve"> (на оптическом диске или флэш-накопителе).</w:t>
      </w:r>
    </w:p>
    <w:p w:rsidR="00F16EB1" w:rsidRPr="00CE2A92" w:rsidRDefault="00F83224" w:rsidP="0024392D">
      <w:pPr>
        <w:shd w:val="clear" w:color="auto" w:fill="FFFFFF"/>
        <w:autoSpaceDE w:val="0"/>
        <w:spacing w:line="360" w:lineRule="auto"/>
        <w:ind w:firstLine="709"/>
        <w:jc w:val="both"/>
        <w:rPr>
          <w:color w:val="800000"/>
        </w:rPr>
      </w:pPr>
      <w:r w:rsidRPr="00CE2A92">
        <w:rPr>
          <w:color w:val="000000"/>
        </w:rPr>
        <w:t xml:space="preserve">На защиту одной работы отводится </w:t>
      </w:r>
      <w:r w:rsidRPr="00CE2A92">
        <w:rPr>
          <w:b/>
          <w:color w:val="000000"/>
        </w:rPr>
        <w:t xml:space="preserve">до </w:t>
      </w:r>
      <w:r w:rsidR="00CB70E6" w:rsidRPr="00CE2A92">
        <w:rPr>
          <w:b/>
          <w:color w:val="000000"/>
        </w:rPr>
        <w:t>2</w:t>
      </w:r>
      <w:r w:rsidRPr="00CE2A92">
        <w:rPr>
          <w:b/>
          <w:color w:val="000000"/>
        </w:rPr>
        <w:t>0 минут</w:t>
      </w:r>
      <w:r w:rsidR="005A3B7F" w:rsidRPr="00CE2A92">
        <w:rPr>
          <w:color w:val="000000"/>
        </w:rPr>
        <w:t xml:space="preserve">. </w:t>
      </w:r>
      <w:r w:rsidRPr="00CE2A92">
        <w:rPr>
          <w:color w:val="000000"/>
        </w:rPr>
        <w:t xml:space="preserve">Для изложения содержания работы </w:t>
      </w:r>
      <w:r w:rsidR="0024392D" w:rsidRPr="00CE2A92">
        <w:rPr>
          <w:color w:val="000000"/>
        </w:rPr>
        <w:t>студенту</w:t>
      </w:r>
      <w:r w:rsidRPr="00CE2A92">
        <w:rPr>
          <w:color w:val="000000"/>
        </w:rPr>
        <w:t xml:space="preserve"> предоставляется </w:t>
      </w:r>
      <w:r w:rsidRPr="00CE2A92">
        <w:rPr>
          <w:b/>
          <w:color w:val="000000"/>
        </w:rPr>
        <w:t>не более 10 минут</w:t>
      </w:r>
      <w:r w:rsidRPr="00CE2A92">
        <w:rPr>
          <w:i/>
          <w:iCs/>
          <w:color w:val="000000"/>
        </w:rPr>
        <w:t xml:space="preserve">. </w:t>
      </w:r>
      <w:r w:rsidRPr="00CE2A92">
        <w:rPr>
          <w:color w:val="000000"/>
        </w:rPr>
        <w:t xml:space="preserve">После доклада ему задаются вопросы по теме работы, причем вопросы могут задавать не только члены </w:t>
      </w:r>
      <w:r w:rsidR="0024392D" w:rsidRPr="00CE2A92">
        <w:rPr>
          <w:color w:val="000000"/>
        </w:rPr>
        <w:t xml:space="preserve">государственной </w:t>
      </w:r>
      <w:r w:rsidR="00F23858">
        <w:rPr>
          <w:color w:val="000000"/>
        </w:rPr>
        <w:t>экзаменационной</w:t>
      </w:r>
      <w:r w:rsidRPr="00CE2A92">
        <w:rPr>
          <w:color w:val="000000"/>
        </w:rPr>
        <w:t xml:space="preserve"> комиссии, но и любой из присутствующих на защите. </w:t>
      </w:r>
    </w:p>
    <w:p w:rsidR="00F16EB1" w:rsidRPr="00CE2A92" w:rsidRDefault="00E169F6" w:rsidP="0024392D">
      <w:pPr>
        <w:shd w:val="clear" w:color="auto" w:fill="FFFFFF"/>
        <w:autoSpaceDE w:val="0"/>
        <w:spacing w:line="360" w:lineRule="auto"/>
        <w:ind w:firstLine="709"/>
        <w:jc w:val="both"/>
      </w:pPr>
      <w:r w:rsidRPr="00CE2A92">
        <w:t xml:space="preserve">Оценка по результатам защиты </w:t>
      </w:r>
      <w:r w:rsidR="00F16EB1" w:rsidRPr="00CE2A92">
        <w:t>студентом выпускной квалификационной работы</w:t>
      </w:r>
      <w:r w:rsidRPr="00CE2A92">
        <w:t xml:space="preserve"> выставляется с учетом мнения в</w:t>
      </w:r>
      <w:r w:rsidR="00F23858">
        <w:t>сех членов государственной экзаменационной</w:t>
      </w:r>
      <w:r w:rsidRPr="00CE2A92">
        <w:t xml:space="preserve"> комиссии</w:t>
      </w:r>
      <w:r w:rsidR="00BA2558" w:rsidRPr="00CE2A92">
        <w:t>.</w:t>
      </w:r>
      <w:r w:rsidR="00673F52" w:rsidRPr="00CE2A92">
        <w:t xml:space="preserve"> </w:t>
      </w:r>
      <w:r w:rsidR="0074553F" w:rsidRPr="00CE2A92">
        <w:t>При выставлении оценки прин</w:t>
      </w:r>
      <w:r w:rsidR="00673F52" w:rsidRPr="00CE2A92">
        <w:t>имается во внимание качество до</w:t>
      </w:r>
      <w:r w:rsidR="0074553F" w:rsidRPr="00CE2A92">
        <w:t>клада и раздаточного материала</w:t>
      </w:r>
      <w:r w:rsidR="00673F52" w:rsidRPr="00CE2A92">
        <w:t xml:space="preserve"> (презентации), </w:t>
      </w:r>
      <w:r w:rsidR="00F16EB1" w:rsidRPr="00CE2A92">
        <w:t xml:space="preserve">конкретность и </w:t>
      </w:r>
      <w:r w:rsidR="00673F52" w:rsidRPr="00CE2A92">
        <w:t>четкость ответов на</w:t>
      </w:r>
      <w:r w:rsidR="00F16EB1" w:rsidRPr="00CE2A92">
        <w:t xml:space="preserve"> заданные вопросы,</w:t>
      </w:r>
      <w:r w:rsidR="00C6363E" w:rsidRPr="00CE2A92">
        <w:t xml:space="preserve"> </w:t>
      </w:r>
      <w:r w:rsidR="00F16EB1" w:rsidRPr="00CE2A92">
        <w:t>мнение рецензента и научного руководителя</w:t>
      </w:r>
      <w:r w:rsidR="00C6363E" w:rsidRPr="00CE2A92">
        <w:t>.</w:t>
      </w:r>
      <w:r w:rsidR="00673F52" w:rsidRPr="00CE2A92">
        <w:t xml:space="preserve"> </w:t>
      </w:r>
    </w:p>
    <w:p w:rsidR="00F83224" w:rsidRPr="00CE2A92" w:rsidRDefault="00BA2558" w:rsidP="0024392D">
      <w:pPr>
        <w:shd w:val="clear" w:color="auto" w:fill="FFFFFF"/>
        <w:autoSpaceDE w:val="0"/>
        <w:spacing w:line="360" w:lineRule="auto"/>
        <w:ind w:firstLine="709"/>
        <w:jc w:val="both"/>
      </w:pPr>
      <w:r w:rsidRPr="00CE2A92">
        <w:rPr>
          <w:b/>
        </w:rPr>
        <w:t>Окончательное решение</w:t>
      </w:r>
      <w:r w:rsidRPr="00CE2A92">
        <w:t xml:space="preserve"> по результатам защиты</w:t>
      </w:r>
      <w:r w:rsidR="003F7A17" w:rsidRPr="00CE2A92">
        <w:t xml:space="preserve"> </w:t>
      </w:r>
      <w:r w:rsidR="00F16EB1" w:rsidRPr="00CE2A92">
        <w:t xml:space="preserve">студентом выпускной квалификационной </w:t>
      </w:r>
      <w:r w:rsidR="003F7A17" w:rsidRPr="00CE2A92">
        <w:t xml:space="preserve">работы в случае </w:t>
      </w:r>
      <w:r w:rsidR="00D179B7" w:rsidRPr="00CE2A92">
        <w:t>расхождения мнений члено</w:t>
      </w:r>
      <w:r w:rsidR="003F7A17" w:rsidRPr="00CE2A92">
        <w:t xml:space="preserve">в </w:t>
      </w:r>
      <w:r w:rsidR="00A24D35" w:rsidRPr="00CE2A92">
        <w:t xml:space="preserve">государственной </w:t>
      </w:r>
      <w:r w:rsidR="00F23858">
        <w:t>экзаменац</w:t>
      </w:r>
      <w:bookmarkStart w:id="0" w:name="_GoBack"/>
      <w:bookmarkEnd w:id="0"/>
      <w:r w:rsidR="00F23858">
        <w:t>ионной</w:t>
      </w:r>
      <w:r w:rsidR="00A24D35" w:rsidRPr="00CE2A92">
        <w:t xml:space="preserve"> </w:t>
      </w:r>
      <w:r w:rsidR="003F7A17" w:rsidRPr="00CE2A92">
        <w:t>комиссии</w:t>
      </w:r>
      <w:r w:rsidRPr="00CE2A92">
        <w:t xml:space="preserve"> </w:t>
      </w:r>
      <w:r w:rsidR="00D179B7" w:rsidRPr="00CE2A92">
        <w:t>о выставлен</w:t>
      </w:r>
      <w:r w:rsidR="00F16EB1" w:rsidRPr="00CE2A92">
        <w:t>ии конкретной оценки принимает П</w:t>
      </w:r>
      <w:r w:rsidR="004410E1" w:rsidRPr="00CE2A92">
        <w:t>редседатель</w:t>
      </w:r>
      <w:r w:rsidR="00A24D35" w:rsidRPr="00CE2A92">
        <w:t xml:space="preserve">. </w:t>
      </w:r>
    </w:p>
    <w:p w:rsidR="00F83224" w:rsidRPr="00CE2A92" w:rsidRDefault="00F83224" w:rsidP="00582973">
      <w:pPr>
        <w:spacing w:line="360" w:lineRule="auto"/>
      </w:pPr>
    </w:p>
    <w:p w:rsidR="000D59C1" w:rsidRDefault="00144597" w:rsidP="00A63AA5">
      <w:pPr>
        <w:pStyle w:val="210"/>
        <w:spacing w:line="360" w:lineRule="auto"/>
        <w:ind w:firstLine="0"/>
        <w:jc w:val="right"/>
        <w:rPr>
          <w:sz w:val="24"/>
        </w:rPr>
      </w:pPr>
      <w:r w:rsidRPr="00CE2A92">
        <w:rPr>
          <w:sz w:val="24"/>
        </w:rPr>
        <w:br w:type="page"/>
      </w:r>
      <w:r w:rsidR="00131331" w:rsidRPr="00CE2A92">
        <w:rPr>
          <w:sz w:val="24"/>
        </w:rPr>
        <w:lastRenderedPageBreak/>
        <w:t xml:space="preserve">ПРИЛОЖЕНИЕ </w:t>
      </w:r>
      <w:r w:rsidR="00A63AA5" w:rsidRPr="00CE2A92">
        <w:rPr>
          <w:sz w:val="24"/>
        </w:rPr>
        <w:t>1</w:t>
      </w:r>
    </w:p>
    <w:p w:rsidR="00735ADE" w:rsidRPr="00AE7278" w:rsidRDefault="00735ADE" w:rsidP="00735ADE">
      <w:pPr>
        <w:pStyle w:val="af4"/>
        <w:spacing w:line="360" w:lineRule="auto"/>
        <w:rPr>
          <w:szCs w:val="24"/>
        </w:rPr>
      </w:pPr>
      <w:r>
        <w:rPr>
          <w:szCs w:val="24"/>
        </w:rPr>
        <w:t>Примерная т</w:t>
      </w:r>
      <w:r w:rsidRPr="00AE7278">
        <w:rPr>
          <w:szCs w:val="24"/>
        </w:rPr>
        <w:t xml:space="preserve">ематика выпускных квалификационных работ </w:t>
      </w:r>
    </w:p>
    <w:p w:rsidR="004D6BA5" w:rsidRPr="004D6BA5" w:rsidRDefault="004D6BA5" w:rsidP="00735ADE">
      <w:pPr>
        <w:tabs>
          <w:tab w:val="left" w:pos="709"/>
        </w:tabs>
        <w:suppressAutoHyphens w:val="0"/>
        <w:spacing w:line="360" w:lineRule="auto"/>
        <w:ind w:firstLine="426"/>
        <w:jc w:val="center"/>
        <w:rPr>
          <w:rFonts w:eastAsiaTheme="minorHAnsi"/>
          <w:lang w:eastAsia="en-US"/>
        </w:rPr>
      </w:pPr>
      <w:r w:rsidRPr="004D6BA5">
        <w:rPr>
          <w:rFonts w:eastAsiaTheme="minorHAnsi"/>
          <w:lang w:eastAsia="en-US"/>
        </w:rPr>
        <w:t>по специальности 09.02.05 Прикладная информатика</w:t>
      </w:r>
      <w:r>
        <w:rPr>
          <w:rFonts w:eastAsiaTheme="minorHAnsi"/>
          <w:lang w:eastAsia="en-US"/>
        </w:rPr>
        <w:t xml:space="preserve"> </w:t>
      </w:r>
      <w:r w:rsidRPr="004D6BA5">
        <w:rPr>
          <w:rFonts w:eastAsiaTheme="minorHAnsi"/>
          <w:lang w:eastAsia="en-US"/>
        </w:rPr>
        <w:t xml:space="preserve">(по отраслям)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информационной системы складского учета предприятия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Автоматизированная обработка экономической информации по учету расчетов поставщиками и подрядчиками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Автоматизированная система учета и распределения нарядов на обслуживание объектов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АРМ менеджера по продажам бытовых товаров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АРМ мастера по ремонту компьютеров для фирмы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информационной системы клиентского обслуживания предприятия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w:t>
      </w:r>
      <w:r w:rsidRPr="004D6BA5">
        <w:rPr>
          <w:rFonts w:eastAsiaTheme="minorHAnsi"/>
          <w:lang w:eastAsia="en-US"/>
        </w:rPr>
        <w:tab/>
        <w:t xml:space="preserve">автоматизированной </w:t>
      </w:r>
      <w:r w:rsidRPr="004D6BA5">
        <w:rPr>
          <w:rFonts w:eastAsiaTheme="minorHAnsi"/>
          <w:lang w:eastAsia="en-US"/>
        </w:rPr>
        <w:tab/>
        <w:t xml:space="preserve">информационной </w:t>
      </w:r>
      <w:r w:rsidRPr="004D6BA5">
        <w:rPr>
          <w:rFonts w:eastAsiaTheme="minorHAnsi"/>
          <w:lang w:eastAsia="en-US"/>
        </w:rPr>
        <w:tab/>
        <w:t>системы</w:t>
      </w:r>
      <w:r w:rsidRPr="004D6BA5">
        <w:rPr>
          <w:rFonts w:eastAsiaTheme="minorHAnsi"/>
          <w:lang w:eastAsia="en-US"/>
        </w:rPr>
        <w:tab/>
        <w:t xml:space="preserve">фирмы, занимающейся обслуживанием компьютерной техники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обеспечения учебного процесса (на материалах *). </w:t>
      </w:r>
    </w:p>
    <w:p w:rsidR="004D6BA5" w:rsidRPr="004D6BA5" w:rsidRDefault="004D6BA5" w:rsidP="004D6BA5">
      <w:pPr>
        <w:numPr>
          <w:ilvl w:val="0"/>
          <w:numId w:val="41"/>
        </w:numPr>
        <w:tabs>
          <w:tab w:val="left" w:pos="709"/>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продажи автомобилей и запчастей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регистрации и мониторинга заявок от контрагентов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технической поддержки пользователей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учета аппаратных и программных средств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учета клиентов предприятия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учета работы автосервиса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системы учета распределения и выполнения заявок по ремонту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АИС контроля и учета рабочего времени сотрудников компании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подсистемы администратора локальной вычислительной сети предприятия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lastRenderedPageBreak/>
        <w:t xml:space="preserve">Разработка автоматизированной информационной системы расчета заработной платы сотрудников организации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Создание модулей, компонентов, плагинов для стандартных CMS систем.</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Разработка системы обеспечения информационной безопасности в организации.</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Проектирование локальной сети предприятия.  </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Стандарты и обзор беспроводного оборудования для создания локальных сетей.</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 xml:space="preserve">Обзор оборудования стандарта </w:t>
      </w:r>
      <w:r w:rsidRPr="004D6BA5">
        <w:rPr>
          <w:rFonts w:eastAsiaTheme="minorHAnsi"/>
          <w:lang w:val="en-US" w:eastAsia="en-US"/>
        </w:rPr>
        <w:t>IEEE</w:t>
      </w:r>
      <w:r w:rsidRPr="004D6BA5">
        <w:rPr>
          <w:rFonts w:eastAsiaTheme="minorHAnsi"/>
          <w:lang w:eastAsia="en-US"/>
        </w:rPr>
        <w:t xml:space="preserve"> 802.16 (</w:t>
      </w:r>
      <w:proofErr w:type="spellStart"/>
      <w:r w:rsidRPr="004D6BA5">
        <w:rPr>
          <w:rFonts w:eastAsiaTheme="minorHAnsi"/>
          <w:lang w:val="en-US" w:eastAsia="en-US"/>
        </w:rPr>
        <w:t>WiMax</w:t>
      </w:r>
      <w:proofErr w:type="spellEnd"/>
      <w:r w:rsidRPr="004D6BA5">
        <w:rPr>
          <w:rFonts w:eastAsiaTheme="minorHAnsi"/>
          <w:lang w:eastAsia="en-US"/>
        </w:rPr>
        <w:t>).</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 xml:space="preserve">Обзор оборудования стандарта </w:t>
      </w:r>
      <w:r w:rsidRPr="004D6BA5">
        <w:rPr>
          <w:rFonts w:eastAsiaTheme="minorHAnsi"/>
          <w:lang w:val="en-US" w:eastAsia="en-US"/>
        </w:rPr>
        <w:t>IEEE</w:t>
      </w:r>
      <w:r w:rsidRPr="004D6BA5">
        <w:rPr>
          <w:rFonts w:eastAsiaTheme="minorHAnsi"/>
          <w:lang w:eastAsia="en-US"/>
        </w:rPr>
        <w:t xml:space="preserve"> 802.11 (</w:t>
      </w:r>
      <w:proofErr w:type="spellStart"/>
      <w:r w:rsidRPr="004D6BA5">
        <w:rPr>
          <w:rFonts w:eastAsiaTheme="minorHAnsi"/>
          <w:lang w:val="en-US" w:eastAsia="en-US"/>
        </w:rPr>
        <w:t>WiFi</w:t>
      </w:r>
      <w:proofErr w:type="spellEnd"/>
      <w:r w:rsidRPr="004D6BA5">
        <w:rPr>
          <w:rFonts w:eastAsiaTheme="minorHAnsi"/>
          <w:lang w:eastAsia="en-US"/>
        </w:rPr>
        <w:t>).</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 xml:space="preserve">Разработка сетевой инфраструктуры для организации  на основе </w:t>
      </w:r>
      <w:r w:rsidRPr="004D6BA5">
        <w:rPr>
          <w:rFonts w:eastAsiaTheme="minorHAnsi"/>
          <w:lang w:val="en-US" w:eastAsia="en-US"/>
        </w:rPr>
        <w:t>VPN</w:t>
      </w:r>
      <w:r w:rsidRPr="004D6BA5">
        <w:rPr>
          <w:rFonts w:eastAsiaTheme="minorHAnsi"/>
          <w:lang w:eastAsia="en-US"/>
        </w:rPr>
        <w:t>-технологии.</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Разработка сайта образовательного учреждения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 xml:space="preserve">Проектирование и настройка ЛВС с использованием оборудования </w:t>
      </w:r>
      <w:r w:rsidRPr="004D6BA5">
        <w:rPr>
          <w:rFonts w:eastAsiaTheme="minorHAnsi"/>
          <w:lang w:val="en-US" w:eastAsia="en-US"/>
        </w:rPr>
        <w:t>Cisco</w:t>
      </w:r>
      <w:r w:rsidRPr="004D6BA5">
        <w:rPr>
          <w:rFonts w:eastAsiaTheme="minorHAnsi"/>
          <w:lang w:eastAsia="en-US"/>
        </w:rPr>
        <w:t>.</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Разработка корпоративного сайта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Разработка (адаптация, модернизация) сайта дистанционного обучения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 xml:space="preserve">Разработка </w:t>
      </w:r>
      <w:r w:rsidRPr="004D6BA5">
        <w:rPr>
          <w:rFonts w:eastAsiaTheme="minorHAnsi"/>
          <w:lang w:val="en-US" w:eastAsia="en-US"/>
        </w:rPr>
        <w:t>Web</w:t>
      </w:r>
      <w:r w:rsidRPr="004D6BA5">
        <w:rPr>
          <w:rFonts w:eastAsiaTheme="minorHAnsi"/>
          <w:lang w:eastAsia="en-US"/>
        </w:rPr>
        <w:t xml:space="preserve"> приложения «Формирование заказа»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информационного портала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интернет-магазина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рекламно-информационного сайта и базы данных для компании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сайта электронной коммерции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Создание </w:t>
      </w:r>
      <w:r w:rsidRPr="004D6BA5">
        <w:rPr>
          <w:rFonts w:eastAsiaTheme="minorHAnsi"/>
          <w:lang w:val="en-US" w:eastAsia="en-US"/>
        </w:rPr>
        <w:t>WEB</w:t>
      </w:r>
      <w:r w:rsidRPr="004D6BA5">
        <w:rPr>
          <w:rFonts w:eastAsiaTheme="minorHAnsi"/>
          <w:lang w:eastAsia="en-US"/>
        </w:rPr>
        <w:t xml:space="preserve">-приложения для автоматизации деятельности агентства недвижимости (на материалах *).  </w:t>
      </w:r>
    </w:p>
    <w:p w:rsidR="004D6BA5" w:rsidRPr="004D6BA5" w:rsidRDefault="004D6BA5" w:rsidP="004D6BA5">
      <w:pPr>
        <w:widowControl w:val="0"/>
        <w:numPr>
          <w:ilvl w:val="0"/>
          <w:numId w:val="41"/>
        </w:numPr>
        <w:tabs>
          <w:tab w:val="left" w:pos="709"/>
          <w:tab w:val="left" w:pos="851"/>
        </w:tabs>
        <w:suppressAutoHyphens w:val="0"/>
        <w:autoSpaceDE w:val="0"/>
        <w:autoSpaceDN w:val="0"/>
        <w:adjustRightInd w:val="0"/>
        <w:spacing w:line="360" w:lineRule="auto"/>
        <w:ind w:left="0" w:right="-8" w:firstLine="426"/>
        <w:contextualSpacing/>
        <w:jc w:val="both"/>
        <w:rPr>
          <w:rFonts w:eastAsiaTheme="minorHAnsi"/>
          <w:lang w:eastAsia="en-US"/>
        </w:rPr>
      </w:pPr>
      <w:r w:rsidRPr="004D6BA5">
        <w:rPr>
          <w:rFonts w:eastAsiaTheme="minorHAnsi"/>
          <w:lang w:eastAsia="en-US"/>
        </w:rPr>
        <w:t>Разработка приложения под социальные сети.</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Моделирование рекламного ролика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contextualSpacing/>
        <w:jc w:val="both"/>
        <w:rPr>
          <w:rFonts w:eastAsiaTheme="minorHAnsi"/>
          <w:lang w:eastAsia="en-US"/>
        </w:rPr>
      </w:pPr>
      <w:r w:rsidRPr="004D6BA5">
        <w:rPr>
          <w:rFonts w:eastAsiaTheme="minorHAnsi"/>
          <w:lang w:eastAsia="en-US"/>
        </w:rPr>
        <w:t>Разработка анимационного материала по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Разработка модуля информационной системы по учету платных компьютерных услуг для компании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модуля автоматизированной информационной системы по учету оргтехники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подсистемы автоматизированной информационной системы управление заказами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программы учета состояния программного обеспечения, установленного на удаленных ПК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информационной системы расчета и учета арендных платежей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lastRenderedPageBreak/>
        <w:t xml:space="preserve">Разработка автоматизированной информационной системы управления взаимоотношениями с клиентами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информационной системы учета кадров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rPr>
          <w:rFonts w:eastAsiaTheme="minorHAnsi"/>
          <w:lang w:eastAsia="en-US"/>
        </w:rPr>
      </w:pPr>
      <w:r w:rsidRPr="004D6BA5">
        <w:rPr>
          <w:rFonts w:eastAsiaTheme="minorHAnsi"/>
          <w:lang w:eastAsia="en-US"/>
        </w:rPr>
        <w:t xml:space="preserve">Разработка автоматизированной информационной системы поддержки деятельности отдела технического обслуживания компании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автоматизированной информационной системы для анализа продаж сетевых магазинов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Разработка информационной системы "Система автоматизированного управления заказами"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Автоматизация учета ремонтных работ компьютерной техники образовательного учреждения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 Проектирование и реализация в среде СУБД оболочки хранения и быстрого доступа для систематизации данных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Разработка электронного учебного курса по дисциплине (**)</w:t>
      </w:r>
    </w:p>
    <w:p w:rsidR="004D6BA5" w:rsidRPr="004D6BA5" w:rsidRDefault="004D6BA5" w:rsidP="004D6BA5">
      <w:pPr>
        <w:numPr>
          <w:ilvl w:val="0"/>
          <w:numId w:val="41"/>
        </w:numPr>
        <w:tabs>
          <w:tab w:val="left" w:pos="709"/>
          <w:tab w:val="left" w:pos="851"/>
        </w:tabs>
        <w:suppressAutoHyphens w:val="0"/>
        <w:spacing w:line="360" w:lineRule="auto"/>
        <w:ind w:left="0" w:right="-144" w:firstLine="426"/>
        <w:jc w:val="both"/>
        <w:rPr>
          <w:rFonts w:eastAsiaTheme="minorHAnsi"/>
          <w:lang w:eastAsia="en-US"/>
        </w:rPr>
      </w:pPr>
      <w:r w:rsidRPr="004D6BA5">
        <w:rPr>
          <w:rFonts w:eastAsiaTheme="minorHAnsi"/>
          <w:lang w:eastAsia="en-US"/>
        </w:rPr>
        <w:t xml:space="preserve">Автоматизированная система учета </w:t>
      </w:r>
      <w:r w:rsidR="00C51EC3">
        <w:rPr>
          <w:rFonts w:eastAsiaTheme="minorHAnsi"/>
          <w:lang w:eastAsia="en-US"/>
        </w:rPr>
        <w:t>материалов</w:t>
      </w:r>
      <w:r w:rsidRPr="004D6BA5">
        <w:rPr>
          <w:rFonts w:eastAsiaTheme="minorHAnsi"/>
          <w:lang w:eastAsia="en-US"/>
        </w:rPr>
        <w:t xml:space="preserve"> и услуг фотосалона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 xml:space="preserve">Проектирование информационной системы: «Формирование и учет коммерческих договоров организации» (на материалах *).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Разработка информационной системы для учета выполнения педагогической нагрузки в образовательном учреждении (на материалах *).</w:t>
      </w:r>
    </w:p>
    <w:p w:rsidR="004D6BA5" w:rsidRPr="004D6BA5" w:rsidRDefault="004D6BA5" w:rsidP="004D6BA5">
      <w:pPr>
        <w:numPr>
          <w:ilvl w:val="0"/>
          <w:numId w:val="41"/>
        </w:numPr>
        <w:tabs>
          <w:tab w:val="left" w:pos="709"/>
          <w:tab w:val="left" w:pos="851"/>
        </w:tabs>
        <w:suppressAutoHyphens w:val="0"/>
        <w:spacing w:line="360" w:lineRule="auto"/>
        <w:ind w:left="0" w:right="-8" w:firstLine="426"/>
        <w:jc w:val="both"/>
        <w:rPr>
          <w:rFonts w:eastAsiaTheme="minorHAnsi"/>
          <w:lang w:eastAsia="en-US"/>
        </w:rPr>
      </w:pPr>
      <w:r w:rsidRPr="004D6BA5">
        <w:rPr>
          <w:rFonts w:eastAsiaTheme="minorHAnsi"/>
          <w:lang w:eastAsia="en-US"/>
        </w:rPr>
        <w:t>Инициативная тема по выбору студента и согласованию с предметно – цикловой комиссией.</w:t>
      </w:r>
    </w:p>
    <w:p w:rsidR="004D6BA5" w:rsidRDefault="004D6BA5" w:rsidP="004D6BA5">
      <w:pPr>
        <w:pStyle w:val="210"/>
        <w:tabs>
          <w:tab w:val="left" w:pos="851"/>
        </w:tabs>
        <w:spacing w:line="360" w:lineRule="auto"/>
        <w:ind w:firstLine="426"/>
        <w:jc w:val="right"/>
        <w:rPr>
          <w:sz w:val="24"/>
        </w:rPr>
      </w:pPr>
    </w:p>
    <w:p w:rsidR="004D6BA5" w:rsidRDefault="004D6BA5" w:rsidP="004D6BA5">
      <w:pPr>
        <w:pStyle w:val="210"/>
        <w:tabs>
          <w:tab w:val="left" w:pos="851"/>
        </w:tabs>
        <w:spacing w:line="360" w:lineRule="auto"/>
        <w:ind w:firstLine="426"/>
        <w:jc w:val="right"/>
        <w:rPr>
          <w:sz w:val="24"/>
        </w:rPr>
      </w:pPr>
    </w:p>
    <w:p w:rsidR="004D6BA5" w:rsidRDefault="004D6BA5" w:rsidP="00A63AA5">
      <w:pPr>
        <w:pStyle w:val="210"/>
        <w:spacing w:line="360" w:lineRule="auto"/>
        <w:ind w:firstLine="0"/>
        <w:jc w:val="right"/>
        <w:rPr>
          <w:sz w:val="24"/>
        </w:rPr>
      </w:pPr>
    </w:p>
    <w:p w:rsidR="004D6BA5" w:rsidRPr="00CE2A92" w:rsidRDefault="004D6BA5" w:rsidP="00A63AA5">
      <w:pPr>
        <w:pStyle w:val="210"/>
        <w:spacing w:line="360" w:lineRule="auto"/>
        <w:ind w:firstLine="0"/>
        <w:jc w:val="right"/>
        <w:rPr>
          <w:sz w:val="24"/>
        </w:rPr>
      </w:pPr>
    </w:p>
    <w:p w:rsidR="004D6BA5" w:rsidRDefault="004D6BA5">
      <w:pPr>
        <w:suppressAutoHyphens w:val="0"/>
        <w:rPr>
          <w:sz w:val="28"/>
          <w:szCs w:val="20"/>
          <w:lang w:eastAsia="ru-RU"/>
        </w:rPr>
      </w:pPr>
      <w:r>
        <w:rPr>
          <w:sz w:val="28"/>
        </w:rPr>
        <w:br w:type="page"/>
      </w:r>
    </w:p>
    <w:p w:rsidR="00170BC9" w:rsidRPr="004D6BA5" w:rsidRDefault="00170BC9" w:rsidP="00A63AA5">
      <w:pPr>
        <w:pStyle w:val="af4"/>
        <w:jc w:val="right"/>
        <w:rPr>
          <w:szCs w:val="24"/>
        </w:rPr>
      </w:pPr>
      <w:r w:rsidRPr="004D6BA5">
        <w:rPr>
          <w:szCs w:val="24"/>
        </w:rPr>
        <w:lastRenderedPageBreak/>
        <w:t xml:space="preserve">ПРИЛОЖЕНИЕ </w:t>
      </w:r>
      <w:r w:rsidR="005819A4" w:rsidRPr="004D6BA5">
        <w:rPr>
          <w:szCs w:val="24"/>
        </w:rPr>
        <w:t>2</w:t>
      </w:r>
    </w:p>
    <w:p w:rsidR="00A30FE0" w:rsidRDefault="00A30FE0" w:rsidP="00170BC9">
      <w:pPr>
        <w:pStyle w:val="af4"/>
        <w:rPr>
          <w:sz w:val="16"/>
          <w:szCs w:val="16"/>
        </w:rPr>
      </w:pPr>
    </w:p>
    <w:p w:rsidR="00975541" w:rsidRPr="00CE6B44" w:rsidRDefault="00985FE0" w:rsidP="00975541">
      <w:pPr>
        <w:pStyle w:val="af4"/>
        <w:rPr>
          <w:sz w:val="22"/>
          <w:szCs w:val="22"/>
        </w:rPr>
      </w:pPr>
      <w:r w:rsidRPr="00CE6B44">
        <w:rPr>
          <w:sz w:val="22"/>
          <w:szCs w:val="22"/>
        </w:rPr>
        <w:t xml:space="preserve">    </w:t>
      </w:r>
      <w:r w:rsidR="001324DE">
        <w:rPr>
          <w:sz w:val="22"/>
          <w:szCs w:val="22"/>
        </w:rPr>
        <w:t>П</w:t>
      </w:r>
      <w:r w:rsidR="001324DE" w:rsidRPr="00CE6B44">
        <w:rPr>
          <w:sz w:val="22"/>
          <w:szCs w:val="22"/>
        </w:rPr>
        <w:t>рофессиональ</w:t>
      </w:r>
      <w:r w:rsidR="00975541" w:rsidRPr="00CE6B44">
        <w:rPr>
          <w:sz w:val="22"/>
          <w:szCs w:val="22"/>
        </w:rPr>
        <w:t xml:space="preserve">ное образовательное учреждение </w:t>
      </w:r>
    </w:p>
    <w:p w:rsidR="00CE6B44" w:rsidRPr="00CE6B44" w:rsidRDefault="00975541" w:rsidP="00975541">
      <w:pPr>
        <w:suppressAutoHyphens w:val="0"/>
        <w:jc w:val="center"/>
        <w:rPr>
          <w:sz w:val="22"/>
          <w:szCs w:val="22"/>
          <w:lang w:eastAsia="ru-RU"/>
        </w:rPr>
      </w:pPr>
      <w:r w:rsidRPr="00CE6B44">
        <w:rPr>
          <w:sz w:val="22"/>
          <w:szCs w:val="22"/>
          <w:lang w:eastAsia="ru-RU"/>
        </w:rPr>
        <w:t>Сыкт</w:t>
      </w:r>
      <w:r w:rsidR="001324DE">
        <w:rPr>
          <w:sz w:val="22"/>
          <w:szCs w:val="22"/>
          <w:lang w:eastAsia="ru-RU"/>
        </w:rPr>
        <w:t xml:space="preserve">ывкарский кооперативный </w:t>
      </w:r>
      <w:r w:rsidR="004D6BA5">
        <w:rPr>
          <w:sz w:val="22"/>
          <w:szCs w:val="22"/>
          <w:lang w:eastAsia="ru-RU"/>
        </w:rPr>
        <w:t>техникум</w:t>
      </w:r>
      <w:r w:rsidRPr="00CE6B44">
        <w:rPr>
          <w:sz w:val="22"/>
          <w:szCs w:val="22"/>
          <w:lang w:eastAsia="ru-RU"/>
        </w:rPr>
        <w:t xml:space="preserve"> </w:t>
      </w:r>
    </w:p>
    <w:p w:rsidR="00975541" w:rsidRPr="00CE6B44" w:rsidRDefault="00975541" w:rsidP="00975541">
      <w:pPr>
        <w:suppressAutoHyphens w:val="0"/>
        <w:jc w:val="center"/>
        <w:rPr>
          <w:sz w:val="22"/>
          <w:szCs w:val="22"/>
          <w:lang w:eastAsia="ru-RU"/>
        </w:rPr>
      </w:pPr>
      <w:r w:rsidRPr="00CE6B44">
        <w:rPr>
          <w:sz w:val="22"/>
          <w:szCs w:val="22"/>
          <w:lang w:eastAsia="ru-RU"/>
        </w:rPr>
        <w:t>Союза потребительских обществ Республики Коми</w:t>
      </w:r>
    </w:p>
    <w:tbl>
      <w:tblPr>
        <w:tblW w:w="5387" w:type="dxa"/>
        <w:tblInd w:w="4219" w:type="dxa"/>
        <w:tblLayout w:type="fixed"/>
        <w:tblLook w:val="04A0" w:firstRow="1" w:lastRow="0" w:firstColumn="1" w:lastColumn="0" w:noHBand="0" w:noVBand="1"/>
      </w:tblPr>
      <w:tblGrid>
        <w:gridCol w:w="5387"/>
      </w:tblGrid>
      <w:tr w:rsidR="00975541" w:rsidRPr="00975541" w:rsidTr="001324DE">
        <w:tc>
          <w:tcPr>
            <w:tcW w:w="5387" w:type="dxa"/>
          </w:tcPr>
          <w:p w:rsidR="00975541" w:rsidRPr="00975541" w:rsidRDefault="00975541" w:rsidP="00975541">
            <w:pPr>
              <w:suppressAutoHyphens w:val="0"/>
              <w:rPr>
                <w:bCs/>
                <w:sz w:val="22"/>
                <w:szCs w:val="20"/>
                <w:lang w:eastAsia="ru-RU"/>
              </w:rPr>
            </w:pPr>
          </w:p>
          <w:p w:rsidR="00975541" w:rsidRPr="00975541" w:rsidRDefault="00975541" w:rsidP="00975541">
            <w:pPr>
              <w:suppressAutoHyphens w:val="0"/>
              <w:rPr>
                <w:sz w:val="16"/>
                <w:szCs w:val="16"/>
                <w:lang w:eastAsia="ru-RU"/>
              </w:rPr>
            </w:pPr>
            <w:r w:rsidRPr="00975541">
              <w:rPr>
                <w:bCs/>
                <w:sz w:val="22"/>
                <w:szCs w:val="20"/>
                <w:lang w:eastAsia="ru-RU"/>
              </w:rPr>
              <w:t>Заместителю директора по УПР</w:t>
            </w:r>
            <w:r w:rsidRPr="00975541">
              <w:rPr>
                <w:sz w:val="18"/>
                <w:szCs w:val="20"/>
                <w:lang w:eastAsia="ru-RU"/>
              </w:rPr>
              <w:t xml:space="preserve">                                       </w:t>
            </w:r>
          </w:p>
        </w:tc>
      </w:tr>
      <w:tr w:rsidR="00975541" w:rsidRPr="00975541" w:rsidTr="001324DE">
        <w:tc>
          <w:tcPr>
            <w:tcW w:w="5387" w:type="dxa"/>
          </w:tcPr>
          <w:p w:rsidR="00975541" w:rsidRPr="00975541" w:rsidRDefault="00975541" w:rsidP="001324DE">
            <w:pPr>
              <w:suppressAutoHyphens w:val="0"/>
              <w:jc w:val="both"/>
              <w:rPr>
                <w:sz w:val="16"/>
                <w:szCs w:val="16"/>
                <w:lang w:eastAsia="ru-RU"/>
              </w:rPr>
            </w:pPr>
            <w:r w:rsidRPr="00975541">
              <w:rPr>
                <w:sz w:val="16"/>
                <w:szCs w:val="16"/>
                <w:lang w:eastAsia="ru-RU"/>
              </w:rPr>
              <w:t>________________________________________________________________</w:t>
            </w:r>
          </w:p>
        </w:tc>
      </w:tr>
      <w:tr w:rsidR="00975541" w:rsidRPr="00975541" w:rsidTr="001324DE">
        <w:tc>
          <w:tcPr>
            <w:tcW w:w="5387" w:type="dxa"/>
          </w:tcPr>
          <w:p w:rsidR="00975541" w:rsidRPr="00975541" w:rsidRDefault="00975541" w:rsidP="00975541">
            <w:pPr>
              <w:suppressAutoHyphens w:val="0"/>
              <w:jc w:val="both"/>
              <w:rPr>
                <w:sz w:val="16"/>
                <w:szCs w:val="16"/>
                <w:lang w:eastAsia="ru-RU"/>
              </w:rPr>
            </w:pPr>
            <w:r w:rsidRPr="00975541">
              <w:rPr>
                <w:sz w:val="16"/>
                <w:szCs w:val="16"/>
                <w:lang w:eastAsia="ru-RU"/>
              </w:rPr>
              <w:t>________________________________________________________________</w:t>
            </w:r>
          </w:p>
          <w:p w:rsidR="00975541" w:rsidRPr="00975541" w:rsidRDefault="00975541" w:rsidP="00975541">
            <w:pPr>
              <w:suppressAutoHyphens w:val="0"/>
              <w:jc w:val="center"/>
              <w:rPr>
                <w:sz w:val="16"/>
                <w:szCs w:val="16"/>
                <w:lang w:eastAsia="ru-RU"/>
              </w:rPr>
            </w:pPr>
            <w:r w:rsidRPr="00975541">
              <w:rPr>
                <w:sz w:val="18"/>
                <w:szCs w:val="20"/>
                <w:lang w:eastAsia="ru-RU"/>
              </w:rPr>
              <w:t>(Фамилия, имя, отчество)</w:t>
            </w:r>
          </w:p>
        </w:tc>
      </w:tr>
      <w:tr w:rsidR="00975541" w:rsidRPr="00975541" w:rsidTr="001324DE">
        <w:tc>
          <w:tcPr>
            <w:tcW w:w="5387" w:type="dxa"/>
          </w:tcPr>
          <w:p w:rsidR="00975541" w:rsidRPr="00975541" w:rsidRDefault="00975541" w:rsidP="00975541">
            <w:pPr>
              <w:suppressAutoHyphens w:val="0"/>
              <w:jc w:val="both"/>
              <w:rPr>
                <w:bCs/>
                <w:sz w:val="22"/>
                <w:szCs w:val="20"/>
                <w:lang w:eastAsia="ru-RU"/>
              </w:rPr>
            </w:pPr>
            <w:r w:rsidRPr="00975541">
              <w:rPr>
                <w:bCs/>
                <w:sz w:val="22"/>
                <w:szCs w:val="20"/>
                <w:lang w:eastAsia="ru-RU"/>
              </w:rPr>
              <w:t>от студента ______ курса _______________________________________</w:t>
            </w:r>
          </w:p>
          <w:p w:rsidR="00975541" w:rsidRPr="00975541" w:rsidRDefault="00975541" w:rsidP="001324DE">
            <w:pPr>
              <w:suppressAutoHyphens w:val="0"/>
              <w:rPr>
                <w:sz w:val="16"/>
                <w:szCs w:val="16"/>
                <w:lang w:eastAsia="ru-RU"/>
              </w:rPr>
            </w:pPr>
            <w:r w:rsidRPr="00975541">
              <w:rPr>
                <w:sz w:val="18"/>
                <w:szCs w:val="20"/>
                <w:lang w:eastAsia="ru-RU"/>
              </w:rPr>
              <w:t xml:space="preserve">                                        (специальность)</w:t>
            </w:r>
          </w:p>
        </w:tc>
      </w:tr>
      <w:tr w:rsidR="00975541" w:rsidRPr="00975541" w:rsidTr="001324DE">
        <w:tc>
          <w:tcPr>
            <w:tcW w:w="5387" w:type="dxa"/>
          </w:tcPr>
          <w:p w:rsidR="00975541" w:rsidRPr="00975541" w:rsidRDefault="00975541" w:rsidP="001324DE">
            <w:pPr>
              <w:suppressAutoHyphens w:val="0"/>
              <w:jc w:val="center"/>
              <w:rPr>
                <w:sz w:val="16"/>
                <w:szCs w:val="16"/>
                <w:lang w:eastAsia="ru-RU"/>
              </w:rPr>
            </w:pPr>
            <w:r w:rsidRPr="00975541">
              <w:rPr>
                <w:sz w:val="16"/>
                <w:szCs w:val="16"/>
                <w:lang w:eastAsia="ru-RU"/>
              </w:rPr>
              <w:t>________________________________________________________________</w:t>
            </w:r>
            <w:r w:rsidRPr="00975541">
              <w:rPr>
                <w:sz w:val="18"/>
                <w:szCs w:val="20"/>
                <w:lang w:eastAsia="ru-RU"/>
              </w:rPr>
              <w:t>(форма обучения)</w:t>
            </w:r>
          </w:p>
        </w:tc>
      </w:tr>
      <w:tr w:rsidR="00975541" w:rsidRPr="00975541" w:rsidTr="001324DE">
        <w:tc>
          <w:tcPr>
            <w:tcW w:w="5387" w:type="dxa"/>
          </w:tcPr>
          <w:p w:rsidR="00975541" w:rsidRPr="00975541" w:rsidRDefault="00975541" w:rsidP="00975541">
            <w:pPr>
              <w:suppressAutoHyphens w:val="0"/>
              <w:jc w:val="both"/>
              <w:rPr>
                <w:sz w:val="16"/>
                <w:szCs w:val="16"/>
                <w:lang w:eastAsia="ru-RU"/>
              </w:rPr>
            </w:pPr>
            <w:r w:rsidRPr="00975541">
              <w:rPr>
                <w:sz w:val="16"/>
                <w:szCs w:val="16"/>
                <w:lang w:eastAsia="ru-RU"/>
              </w:rPr>
              <w:t>________________________________________________________________</w:t>
            </w:r>
          </w:p>
          <w:p w:rsidR="00975541" w:rsidRPr="00975541" w:rsidRDefault="00975541" w:rsidP="00975541">
            <w:pPr>
              <w:suppressAutoHyphens w:val="0"/>
              <w:jc w:val="center"/>
              <w:rPr>
                <w:sz w:val="16"/>
                <w:szCs w:val="16"/>
                <w:lang w:eastAsia="ru-RU"/>
              </w:rPr>
            </w:pPr>
            <w:r w:rsidRPr="00975541">
              <w:rPr>
                <w:sz w:val="18"/>
                <w:szCs w:val="20"/>
                <w:lang w:val="en-US" w:eastAsia="ru-RU"/>
              </w:rPr>
              <w:t>(</w:t>
            </w:r>
            <w:r w:rsidRPr="00975541">
              <w:rPr>
                <w:sz w:val="18"/>
                <w:szCs w:val="20"/>
                <w:lang w:eastAsia="ru-RU"/>
              </w:rPr>
              <w:t>филиал)</w:t>
            </w:r>
          </w:p>
        </w:tc>
      </w:tr>
      <w:tr w:rsidR="00975541" w:rsidRPr="00975541" w:rsidTr="001324DE">
        <w:tc>
          <w:tcPr>
            <w:tcW w:w="5387" w:type="dxa"/>
          </w:tcPr>
          <w:p w:rsidR="00975541" w:rsidRPr="00975541" w:rsidRDefault="00975541" w:rsidP="00975541">
            <w:pPr>
              <w:suppressAutoHyphens w:val="0"/>
              <w:jc w:val="both"/>
              <w:rPr>
                <w:sz w:val="16"/>
                <w:szCs w:val="16"/>
                <w:lang w:eastAsia="ru-RU"/>
              </w:rPr>
            </w:pPr>
            <w:r w:rsidRPr="00975541">
              <w:rPr>
                <w:sz w:val="16"/>
                <w:szCs w:val="16"/>
                <w:lang w:eastAsia="ru-RU"/>
              </w:rPr>
              <w:t>________________________________________________________________</w:t>
            </w:r>
          </w:p>
          <w:p w:rsidR="00975541" w:rsidRPr="00975541" w:rsidRDefault="00975541" w:rsidP="00975541">
            <w:pPr>
              <w:suppressAutoHyphens w:val="0"/>
              <w:jc w:val="center"/>
              <w:rPr>
                <w:sz w:val="16"/>
                <w:szCs w:val="16"/>
                <w:lang w:eastAsia="ru-RU"/>
              </w:rPr>
            </w:pPr>
            <w:r w:rsidRPr="00975541">
              <w:rPr>
                <w:sz w:val="18"/>
                <w:szCs w:val="20"/>
                <w:lang w:eastAsia="ru-RU"/>
              </w:rPr>
              <w:t>(ФИО)</w:t>
            </w:r>
          </w:p>
        </w:tc>
      </w:tr>
    </w:tbl>
    <w:p w:rsidR="00975541" w:rsidRPr="00975541" w:rsidRDefault="00975541" w:rsidP="00975541">
      <w:pPr>
        <w:suppressAutoHyphens w:val="0"/>
        <w:jc w:val="center"/>
        <w:rPr>
          <w:sz w:val="16"/>
          <w:szCs w:val="16"/>
          <w:lang w:eastAsia="ru-RU"/>
        </w:rPr>
      </w:pPr>
    </w:p>
    <w:p w:rsidR="00975541" w:rsidRPr="00975541" w:rsidRDefault="00975541" w:rsidP="00975541"/>
    <w:p w:rsidR="00975541" w:rsidRPr="004D6BA5" w:rsidRDefault="00975541" w:rsidP="00975541">
      <w:pPr>
        <w:keepNext/>
        <w:numPr>
          <w:ilvl w:val="0"/>
          <w:numId w:val="1"/>
        </w:numPr>
        <w:tabs>
          <w:tab w:val="clear" w:pos="432"/>
          <w:tab w:val="num" w:pos="1008"/>
        </w:tabs>
        <w:ind w:left="1008" w:hanging="1008"/>
        <w:jc w:val="center"/>
        <w:outlineLvl w:val="4"/>
        <w:rPr>
          <w:bCs/>
        </w:rPr>
      </w:pPr>
      <w:r w:rsidRPr="004D6BA5">
        <w:rPr>
          <w:bCs/>
        </w:rPr>
        <w:t>ЗАЯВЛЕНИЕ</w:t>
      </w:r>
    </w:p>
    <w:p w:rsidR="00975541" w:rsidRPr="00975541" w:rsidRDefault="00975541" w:rsidP="00975541"/>
    <w:p w:rsidR="00975541" w:rsidRPr="004D6BA5" w:rsidRDefault="00975541" w:rsidP="004D6BA5">
      <w:r w:rsidRPr="004D6BA5">
        <w:t xml:space="preserve">       Прошу утвердить мне следующую тему выпускной квалификационной </w:t>
      </w:r>
      <w:r w:rsidR="00CE6B44" w:rsidRPr="004D6BA5">
        <w:t xml:space="preserve">в </w:t>
      </w:r>
      <w:r w:rsidR="005007FC">
        <w:t xml:space="preserve">виде </w:t>
      </w:r>
      <w:r w:rsidR="00CE6B44" w:rsidRPr="004D6BA5">
        <w:t>дипломного проекта</w:t>
      </w:r>
      <w:r w:rsidRPr="004D6BA5">
        <w:t>________________________________</w:t>
      </w:r>
      <w:r w:rsidR="004D6BA5">
        <w:t xml:space="preserve">___________________________ </w:t>
      </w:r>
      <w:r w:rsidRPr="004D6BA5">
        <w:t>_______________________________________________________________________________________________________________________________________________________________________________________________________________________________________</w:t>
      </w:r>
    </w:p>
    <w:p w:rsidR="00975541" w:rsidRPr="004D6BA5" w:rsidRDefault="00975541" w:rsidP="00975541">
      <w:pPr>
        <w:spacing w:line="360" w:lineRule="auto"/>
      </w:pPr>
    </w:p>
    <w:p w:rsidR="00975541" w:rsidRPr="00975541" w:rsidRDefault="00975541" w:rsidP="00975541">
      <w:pPr>
        <w:rPr>
          <w:sz w:val="18"/>
        </w:rPr>
      </w:pPr>
      <w:r w:rsidRPr="004D6BA5">
        <w:rPr>
          <w:bCs/>
        </w:rPr>
        <w:t>Выполнение работы предусматривается на материалах</w:t>
      </w:r>
      <w:r w:rsidRPr="00975541">
        <w:rPr>
          <w:sz w:val="22"/>
        </w:rPr>
        <w:t xml:space="preserve"> </w:t>
      </w:r>
      <w:r w:rsidRPr="00975541">
        <w:t>__</w:t>
      </w:r>
      <w:r w:rsidR="004D6BA5">
        <w:t>___________________________</w:t>
      </w:r>
      <w:r w:rsidRPr="00975541">
        <w:t xml:space="preserve">  </w:t>
      </w:r>
    </w:p>
    <w:p w:rsidR="00975541" w:rsidRPr="00975541" w:rsidRDefault="00975541" w:rsidP="00975541">
      <w:pPr>
        <w:jc w:val="center"/>
        <w:rPr>
          <w:sz w:val="18"/>
        </w:rPr>
      </w:pPr>
      <w:r w:rsidRPr="00975541">
        <w:rPr>
          <w:sz w:val="18"/>
        </w:rPr>
        <w:t xml:space="preserve">                                                                                                          (название организации)</w:t>
      </w:r>
    </w:p>
    <w:p w:rsidR="00975541" w:rsidRPr="00975541" w:rsidRDefault="00975541" w:rsidP="00975541">
      <w:pPr>
        <w:jc w:val="center"/>
        <w:rPr>
          <w:sz w:val="18"/>
        </w:rPr>
      </w:pPr>
      <w:r w:rsidRPr="00975541">
        <w:rPr>
          <w:sz w:val="18"/>
        </w:rPr>
        <w:t>_______________________________________________________________________________________________________</w:t>
      </w:r>
    </w:p>
    <w:p w:rsidR="00975541" w:rsidRPr="00975541" w:rsidRDefault="00975541" w:rsidP="00975541">
      <w:pPr>
        <w:rPr>
          <w:sz w:val="18"/>
        </w:rPr>
      </w:pPr>
    </w:p>
    <w:p w:rsidR="00975541" w:rsidRPr="00975541" w:rsidRDefault="00975541" w:rsidP="00975541">
      <w:pPr>
        <w:widowControl w:val="0"/>
        <w:suppressAutoHyphens w:val="0"/>
        <w:autoSpaceDE w:val="0"/>
        <w:autoSpaceDN w:val="0"/>
        <w:adjustRightInd w:val="0"/>
        <w:spacing w:after="120" w:line="480" w:lineRule="auto"/>
        <w:rPr>
          <w:sz w:val="20"/>
          <w:szCs w:val="20"/>
          <w:lang w:eastAsia="ru-RU"/>
        </w:rPr>
      </w:pPr>
      <w:r w:rsidRPr="00975541">
        <w:rPr>
          <w:sz w:val="20"/>
          <w:szCs w:val="20"/>
          <w:lang w:eastAsia="ru-RU"/>
        </w:rPr>
        <w:t>_____________________________________________________________________________________________</w:t>
      </w:r>
    </w:p>
    <w:p w:rsidR="00975541" w:rsidRPr="00975541" w:rsidRDefault="00975541" w:rsidP="00975541">
      <w:pPr>
        <w:widowControl w:val="0"/>
        <w:suppressAutoHyphens w:val="0"/>
        <w:autoSpaceDE w:val="0"/>
        <w:autoSpaceDN w:val="0"/>
        <w:adjustRightInd w:val="0"/>
        <w:rPr>
          <w:sz w:val="20"/>
          <w:szCs w:val="20"/>
          <w:lang w:eastAsia="ru-RU"/>
        </w:rPr>
      </w:pPr>
      <w:r w:rsidRPr="00975541">
        <w:rPr>
          <w:sz w:val="20"/>
          <w:szCs w:val="20"/>
          <w:lang w:eastAsia="ru-RU"/>
        </w:rPr>
        <w:t>_________________                                                                                                                ____________________</w:t>
      </w:r>
    </w:p>
    <w:p w:rsidR="00975541" w:rsidRPr="00975541" w:rsidRDefault="00975541" w:rsidP="00975541">
      <w:pPr>
        <w:rPr>
          <w:sz w:val="22"/>
        </w:rPr>
      </w:pPr>
      <w:r w:rsidRPr="00975541">
        <w:rPr>
          <w:sz w:val="18"/>
        </w:rPr>
        <w:t xml:space="preserve">              (дата)                                                                                                                                                        (подпись)</w:t>
      </w:r>
      <w:r w:rsidRPr="00975541">
        <w:rPr>
          <w:sz w:val="22"/>
        </w:rPr>
        <w:t xml:space="preserve">  </w:t>
      </w:r>
    </w:p>
    <w:p w:rsidR="00975541" w:rsidRPr="00975541" w:rsidRDefault="00975541" w:rsidP="00975541">
      <w:pPr>
        <w:rPr>
          <w:sz w:val="22"/>
        </w:rPr>
      </w:pPr>
    </w:p>
    <w:p w:rsidR="00975541" w:rsidRPr="00975541" w:rsidRDefault="00975541" w:rsidP="00975541">
      <w:pPr>
        <w:rPr>
          <w:b/>
          <w:bCs/>
          <w:sz w:val="28"/>
        </w:rPr>
      </w:pPr>
      <w:r w:rsidRPr="004D6BA5">
        <w:rPr>
          <w:sz w:val="22"/>
        </w:rPr>
        <w:t>Руководитель</w:t>
      </w:r>
      <w:r w:rsidRPr="00975541">
        <w:rPr>
          <w:sz w:val="22"/>
        </w:rPr>
        <w:t>________________________________________________________________________</w:t>
      </w:r>
    </w:p>
    <w:p w:rsidR="00975541" w:rsidRPr="00975541" w:rsidRDefault="00975541" w:rsidP="00975541">
      <w:pPr>
        <w:rPr>
          <w:sz w:val="18"/>
        </w:rPr>
      </w:pPr>
      <w:r w:rsidRPr="00975541">
        <w:rPr>
          <w:sz w:val="18"/>
        </w:rPr>
        <w:t xml:space="preserve">                                                                                       (должность, ф. и. о.)</w:t>
      </w:r>
    </w:p>
    <w:p w:rsidR="00975541" w:rsidRPr="00975541" w:rsidRDefault="00975541" w:rsidP="00975541"/>
    <w:p w:rsidR="00985FE0" w:rsidRDefault="00985FE0" w:rsidP="00326EEC">
      <w:pPr>
        <w:pStyle w:val="af4"/>
        <w:jc w:val="both"/>
        <w:rPr>
          <w:sz w:val="18"/>
        </w:rPr>
        <w:sectPr w:rsidR="00985FE0" w:rsidSect="00B87E46">
          <w:headerReference w:type="default" r:id="rId11"/>
          <w:footerReference w:type="even" r:id="rId12"/>
          <w:footerReference w:type="default" r:id="rId13"/>
          <w:footnotePr>
            <w:pos w:val="beneathText"/>
          </w:footnotePr>
          <w:pgSz w:w="11905" w:h="16837"/>
          <w:pgMar w:top="1134" w:right="850" w:bottom="1134" w:left="1701" w:header="709" w:footer="544" w:gutter="0"/>
          <w:pgNumType w:start="1"/>
          <w:cols w:space="720"/>
          <w:titlePg/>
          <w:docGrid w:linePitch="360"/>
        </w:sectPr>
      </w:pPr>
    </w:p>
    <w:p w:rsidR="00CC5265" w:rsidRPr="0074232E" w:rsidRDefault="00CC5265" w:rsidP="00CC5265">
      <w:pPr>
        <w:pStyle w:val="af4"/>
        <w:jc w:val="right"/>
        <w:rPr>
          <w:szCs w:val="24"/>
        </w:rPr>
      </w:pPr>
      <w:r w:rsidRPr="0074232E">
        <w:rPr>
          <w:szCs w:val="24"/>
        </w:rPr>
        <w:lastRenderedPageBreak/>
        <w:t xml:space="preserve">ПРИЛОЖЕНИЕ </w:t>
      </w:r>
      <w:r>
        <w:rPr>
          <w:szCs w:val="24"/>
        </w:rPr>
        <w:t>3</w:t>
      </w:r>
    </w:p>
    <w:p w:rsidR="00CC5265" w:rsidRPr="0074232E" w:rsidRDefault="00CC5265" w:rsidP="00CC5265">
      <w:pPr>
        <w:suppressAutoHyphens w:val="0"/>
        <w:autoSpaceDE w:val="0"/>
        <w:autoSpaceDN w:val="0"/>
        <w:adjustRightInd w:val="0"/>
        <w:jc w:val="center"/>
        <w:rPr>
          <w:lang w:eastAsia="ru-RU"/>
        </w:rPr>
      </w:pPr>
      <w:r w:rsidRPr="0074232E">
        <w:rPr>
          <w:lang w:eastAsia="ru-RU"/>
        </w:rPr>
        <w:t xml:space="preserve">Профессиональное образовательное учреждение </w:t>
      </w:r>
    </w:p>
    <w:p w:rsidR="00CC5265" w:rsidRPr="0074232E" w:rsidRDefault="00CC5265" w:rsidP="00CC5265">
      <w:pPr>
        <w:suppressAutoHyphens w:val="0"/>
        <w:autoSpaceDE w:val="0"/>
        <w:autoSpaceDN w:val="0"/>
        <w:adjustRightInd w:val="0"/>
        <w:jc w:val="center"/>
        <w:rPr>
          <w:lang w:eastAsia="ru-RU"/>
        </w:rPr>
      </w:pPr>
      <w:r w:rsidRPr="0074232E">
        <w:rPr>
          <w:lang w:eastAsia="ru-RU"/>
        </w:rPr>
        <w:t xml:space="preserve">«Сыктывкарский кооперативный техникум» </w:t>
      </w:r>
    </w:p>
    <w:p w:rsidR="00CC5265" w:rsidRPr="0074232E" w:rsidRDefault="00CC5265" w:rsidP="00CC5265">
      <w:pPr>
        <w:suppressAutoHyphens w:val="0"/>
        <w:autoSpaceDE w:val="0"/>
        <w:autoSpaceDN w:val="0"/>
        <w:adjustRightInd w:val="0"/>
        <w:jc w:val="center"/>
        <w:rPr>
          <w:lang w:eastAsia="ru-RU"/>
        </w:rPr>
      </w:pPr>
      <w:r w:rsidRPr="0074232E">
        <w:rPr>
          <w:lang w:eastAsia="ru-RU"/>
        </w:rPr>
        <w:t>Союза потребительских обществ Республики Коми</w:t>
      </w:r>
    </w:p>
    <w:p w:rsidR="00CC5265" w:rsidRPr="0074232E" w:rsidRDefault="00CC5265" w:rsidP="00CC5265">
      <w:pPr>
        <w:suppressAutoHyphens w:val="0"/>
        <w:ind w:firstLine="4678"/>
        <w:jc w:val="both"/>
        <w:rPr>
          <w:lang w:eastAsia="ru-RU"/>
        </w:rPr>
      </w:pPr>
    </w:p>
    <w:p w:rsidR="00CC5265" w:rsidRPr="0074232E" w:rsidRDefault="00CC5265" w:rsidP="00CC5265">
      <w:pPr>
        <w:tabs>
          <w:tab w:val="left" w:pos="5529"/>
        </w:tabs>
        <w:suppressAutoHyphens w:val="0"/>
        <w:autoSpaceDE w:val="0"/>
        <w:autoSpaceDN w:val="0"/>
        <w:adjustRightInd w:val="0"/>
        <w:ind w:left="5245"/>
        <w:rPr>
          <w:lang w:eastAsia="ru-RU"/>
        </w:rPr>
      </w:pPr>
      <w:proofErr w:type="spellStart"/>
      <w:r w:rsidRPr="0074232E">
        <w:rPr>
          <w:lang w:eastAsia="ru-RU"/>
        </w:rPr>
        <w:t>Зам.директора</w:t>
      </w:r>
      <w:proofErr w:type="spellEnd"/>
      <w:r w:rsidRPr="0074232E">
        <w:rPr>
          <w:lang w:eastAsia="ru-RU"/>
        </w:rPr>
        <w:t xml:space="preserve"> по УПР</w:t>
      </w:r>
    </w:p>
    <w:p w:rsidR="00CC5265" w:rsidRPr="0074232E" w:rsidRDefault="00CC5265" w:rsidP="00CC5265">
      <w:pPr>
        <w:tabs>
          <w:tab w:val="left" w:pos="5529"/>
        </w:tabs>
        <w:suppressAutoHyphens w:val="0"/>
        <w:autoSpaceDE w:val="0"/>
        <w:autoSpaceDN w:val="0"/>
        <w:adjustRightInd w:val="0"/>
        <w:ind w:left="5245"/>
        <w:rPr>
          <w:lang w:eastAsia="ru-RU"/>
        </w:rPr>
      </w:pPr>
      <w:r w:rsidRPr="0074232E">
        <w:rPr>
          <w:lang w:eastAsia="ru-RU"/>
        </w:rPr>
        <w:t>___________</w:t>
      </w:r>
      <w:proofErr w:type="spellStart"/>
      <w:r w:rsidRPr="0074232E">
        <w:rPr>
          <w:lang w:eastAsia="ru-RU"/>
        </w:rPr>
        <w:t>И.В.Симпелева</w:t>
      </w:r>
      <w:proofErr w:type="spellEnd"/>
    </w:p>
    <w:p w:rsidR="00CC5265" w:rsidRPr="0074232E" w:rsidRDefault="00CC5265" w:rsidP="00CC5265">
      <w:pPr>
        <w:suppressAutoHyphens w:val="0"/>
        <w:jc w:val="right"/>
        <w:rPr>
          <w:lang w:eastAsia="ru-RU"/>
        </w:rPr>
      </w:pPr>
    </w:p>
    <w:p w:rsidR="00CC5265" w:rsidRPr="0074232E" w:rsidRDefault="00CC5265" w:rsidP="00CC5265">
      <w:pPr>
        <w:keepNext/>
        <w:jc w:val="center"/>
        <w:outlineLvl w:val="6"/>
        <w:rPr>
          <w:bCs/>
          <w:spacing w:val="120"/>
        </w:rPr>
      </w:pPr>
    </w:p>
    <w:p w:rsidR="00CC5265" w:rsidRPr="0074232E" w:rsidRDefault="00CC5265" w:rsidP="00CC5265">
      <w:pPr>
        <w:keepNext/>
        <w:jc w:val="center"/>
        <w:outlineLvl w:val="6"/>
        <w:rPr>
          <w:bCs/>
          <w:spacing w:val="120"/>
        </w:rPr>
      </w:pPr>
      <w:r w:rsidRPr="0074232E">
        <w:rPr>
          <w:bCs/>
          <w:spacing w:val="120"/>
        </w:rPr>
        <w:t>ЗАДАНИЕ</w:t>
      </w:r>
    </w:p>
    <w:p w:rsidR="00CC5265" w:rsidRPr="0074232E" w:rsidRDefault="00CC5265" w:rsidP="00CC5265">
      <w:pPr>
        <w:suppressAutoHyphens w:val="0"/>
        <w:jc w:val="center"/>
        <w:rPr>
          <w:lang w:eastAsia="ru-RU"/>
        </w:rPr>
      </w:pPr>
      <w:r w:rsidRPr="0074232E">
        <w:rPr>
          <w:lang w:eastAsia="ru-RU"/>
        </w:rPr>
        <w:t>по выпускной квалификационной работе в виде дипломно</w:t>
      </w:r>
      <w:r w:rsidR="00227F1D">
        <w:rPr>
          <w:lang w:eastAsia="ru-RU"/>
        </w:rPr>
        <w:t>го проекта</w:t>
      </w:r>
      <w:r w:rsidRPr="0074232E">
        <w:rPr>
          <w:lang w:eastAsia="ru-RU"/>
        </w:rPr>
        <w:t xml:space="preserve"> </w:t>
      </w:r>
    </w:p>
    <w:p w:rsidR="00CC5265" w:rsidRPr="0074232E" w:rsidRDefault="00CC5265" w:rsidP="00CC5265">
      <w:pPr>
        <w:suppressAutoHyphens w:val="0"/>
        <w:jc w:val="center"/>
        <w:rPr>
          <w:lang w:eastAsia="ru-RU"/>
        </w:rPr>
      </w:pPr>
    </w:p>
    <w:p w:rsidR="00CC5265" w:rsidRPr="0074232E" w:rsidRDefault="00CC5265" w:rsidP="00CC5265">
      <w:pPr>
        <w:suppressAutoHyphens w:val="0"/>
        <w:rPr>
          <w:lang w:eastAsia="ru-RU"/>
        </w:rPr>
      </w:pPr>
      <w:r w:rsidRPr="0074232E">
        <w:rPr>
          <w:lang w:eastAsia="ru-RU"/>
        </w:rPr>
        <w:t>Студенту(ке)_______________________________________________________</w:t>
      </w:r>
    </w:p>
    <w:p w:rsidR="00CC5265" w:rsidRPr="0074232E" w:rsidRDefault="00CC5265" w:rsidP="00CC5265">
      <w:pPr>
        <w:suppressAutoHyphens w:val="0"/>
        <w:rPr>
          <w:lang w:eastAsia="ru-RU"/>
        </w:rPr>
      </w:pPr>
      <w:r w:rsidRPr="0074232E">
        <w:rPr>
          <w:lang w:eastAsia="ru-RU"/>
        </w:rPr>
        <w:t>Группа  ___________________________________________________________</w:t>
      </w:r>
    </w:p>
    <w:p w:rsidR="00CC5265" w:rsidRPr="0074232E" w:rsidRDefault="00CC5265" w:rsidP="00CC5265">
      <w:pPr>
        <w:suppressAutoHyphens w:val="0"/>
        <w:rPr>
          <w:lang w:eastAsia="ru-RU"/>
        </w:rPr>
      </w:pPr>
      <w:r w:rsidRPr="0074232E">
        <w:rPr>
          <w:lang w:eastAsia="ru-RU"/>
        </w:rPr>
        <w:t>Специальность_____________________________________________________</w:t>
      </w:r>
    </w:p>
    <w:p w:rsidR="00CC5265" w:rsidRPr="0074232E" w:rsidRDefault="00CC5265" w:rsidP="00CC5265">
      <w:pPr>
        <w:suppressAutoHyphens w:val="0"/>
        <w:jc w:val="both"/>
        <w:rPr>
          <w:lang w:eastAsia="ru-RU"/>
        </w:rPr>
      </w:pPr>
      <w:r w:rsidRPr="0074232E">
        <w:rPr>
          <w:lang w:eastAsia="ru-RU"/>
        </w:rPr>
        <w:t xml:space="preserve">1.Тема выпускной квалификационной работы </w:t>
      </w:r>
      <w:r w:rsidRPr="0074232E">
        <w:rPr>
          <w:b/>
          <w:lang w:eastAsia="ru-RU"/>
        </w:rPr>
        <w:t>____________________________________________________________________________________________________________________________________</w:t>
      </w:r>
    </w:p>
    <w:p w:rsidR="00CC5265" w:rsidRPr="0074232E" w:rsidRDefault="00CC5265" w:rsidP="00CC5265">
      <w:pPr>
        <w:suppressAutoHyphens w:val="0"/>
        <w:jc w:val="both"/>
        <w:rPr>
          <w:lang w:eastAsia="ru-RU"/>
        </w:rPr>
      </w:pPr>
      <w:r w:rsidRPr="0074232E">
        <w:rPr>
          <w:lang w:eastAsia="ru-RU"/>
        </w:rPr>
        <w:t>утверждена приказом по техникуму от «__» ___________ 201___ г., № _______</w:t>
      </w:r>
    </w:p>
    <w:p w:rsidR="00CC5265" w:rsidRPr="0074232E" w:rsidRDefault="00CC5265" w:rsidP="00CC5265">
      <w:pPr>
        <w:suppressAutoHyphens w:val="0"/>
        <w:jc w:val="both"/>
        <w:rPr>
          <w:lang w:eastAsia="ru-RU"/>
        </w:rPr>
      </w:pPr>
      <w:r w:rsidRPr="0074232E">
        <w:rPr>
          <w:lang w:eastAsia="ru-RU"/>
        </w:rPr>
        <w:t>2. Дата выдачи задания-  «___»________________201__г.</w:t>
      </w:r>
    </w:p>
    <w:p w:rsidR="00CC5265" w:rsidRPr="0074232E" w:rsidRDefault="00CC5265" w:rsidP="00CC5265">
      <w:pPr>
        <w:suppressAutoHyphens w:val="0"/>
        <w:jc w:val="both"/>
        <w:rPr>
          <w:lang w:eastAsia="ru-RU"/>
        </w:rPr>
      </w:pPr>
      <w:r w:rsidRPr="0074232E">
        <w:rPr>
          <w:lang w:eastAsia="ru-RU"/>
        </w:rPr>
        <w:t>3. Срок сдачи студентом завершенной работы - «__»______________201__ г.</w:t>
      </w:r>
    </w:p>
    <w:p w:rsidR="00CC5265" w:rsidRPr="0074232E" w:rsidRDefault="00CC5265" w:rsidP="00CC5265">
      <w:pPr>
        <w:pBdr>
          <w:bottom w:val="single" w:sz="12" w:space="1" w:color="auto"/>
        </w:pBdr>
        <w:suppressAutoHyphens w:val="0"/>
        <w:jc w:val="both"/>
        <w:rPr>
          <w:lang w:eastAsia="ru-RU"/>
        </w:rPr>
      </w:pPr>
      <w:r w:rsidRPr="0074232E">
        <w:rPr>
          <w:lang w:eastAsia="ru-RU"/>
        </w:rPr>
        <w:t>4. Перечень подлежащих разработке вопросов:</w:t>
      </w:r>
    </w:p>
    <w:p w:rsidR="00CC5265" w:rsidRPr="0074232E" w:rsidRDefault="00CC5265" w:rsidP="00CC5265">
      <w:pPr>
        <w:suppressAutoHyphens w:val="0"/>
        <w:jc w:val="both"/>
        <w:rPr>
          <w:highlight w:val="yellow"/>
          <w:lang w:eastAsia="ru-RU"/>
        </w:rPr>
      </w:pPr>
      <w:r w:rsidRPr="0074232E">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265" w:rsidRPr="0074232E" w:rsidRDefault="00CC5265" w:rsidP="00CC5265">
      <w:pPr>
        <w:suppressAutoHyphens w:val="0"/>
        <w:jc w:val="both"/>
        <w:rPr>
          <w:lang w:eastAsia="ru-RU"/>
        </w:rPr>
      </w:pPr>
      <w:r w:rsidRPr="0074232E">
        <w:rPr>
          <w:lang w:eastAsia="ru-RU"/>
        </w:rPr>
        <w:t>5. Перечень графического (иллюстративного, практического) материала:</w:t>
      </w:r>
    </w:p>
    <w:p w:rsidR="00CC5265" w:rsidRPr="0074232E" w:rsidRDefault="00CC5265" w:rsidP="00CC5265">
      <w:pPr>
        <w:suppressAutoHyphens w:val="0"/>
        <w:jc w:val="both"/>
        <w:rPr>
          <w:lang w:eastAsia="ru-RU"/>
        </w:rPr>
      </w:pPr>
      <w:r w:rsidRPr="0074232E">
        <w:rPr>
          <w:lang w:eastAsia="ru-RU"/>
        </w:rPr>
        <w:t>______________________________________________________________________________________________________________________________________________________________________________________________________</w:t>
      </w:r>
    </w:p>
    <w:p w:rsidR="00CC5265" w:rsidRPr="0074232E" w:rsidRDefault="00CC5265" w:rsidP="00CC5265">
      <w:pPr>
        <w:suppressAutoHyphens w:val="0"/>
        <w:jc w:val="both"/>
        <w:rPr>
          <w:lang w:eastAsia="ru-RU"/>
        </w:rPr>
      </w:pPr>
      <w:r w:rsidRPr="0074232E">
        <w:rPr>
          <w:lang w:eastAsia="ru-RU"/>
        </w:rPr>
        <w:t>Руководитель ВКР _________________                 ________________________</w:t>
      </w:r>
    </w:p>
    <w:p w:rsidR="00CC5265" w:rsidRPr="0074232E" w:rsidRDefault="00CC5265" w:rsidP="00CC5265">
      <w:pPr>
        <w:suppressAutoHyphens w:val="0"/>
        <w:ind w:left="2124" w:firstLine="708"/>
        <w:rPr>
          <w:i/>
          <w:lang w:eastAsia="ru-RU"/>
        </w:rPr>
      </w:pPr>
      <w:r w:rsidRPr="0074232E">
        <w:rPr>
          <w:i/>
          <w:lang w:eastAsia="ru-RU"/>
        </w:rPr>
        <w:t>Подпись                                                                                Расшифровка</w:t>
      </w:r>
    </w:p>
    <w:p w:rsidR="00CC5265" w:rsidRPr="0074232E" w:rsidRDefault="00CC5265" w:rsidP="00CC5265">
      <w:pPr>
        <w:suppressAutoHyphens w:val="0"/>
        <w:jc w:val="both"/>
        <w:rPr>
          <w:lang w:eastAsia="ru-RU"/>
        </w:rPr>
      </w:pPr>
      <w:r w:rsidRPr="0074232E">
        <w:rPr>
          <w:lang w:eastAsia="ru-RU"/>
        </w:rPr>
        <w:t>Задание принял к исполнению студент (ка)______________________</w:t>
      </w:r>
    </w:p>
    <w:p w:rsidR="00CC5265" w:rsidRPr="0074232E" w:rsidRDefault="00CC5265" w:rsidP="00CC5265">
      <w:pPr>
        <w:suppressAutoHyphens w:val="0"/>
        <w:ind w:left="4956" w:firstLine="708"/>
        <w:jc w:val="both"/>
        <w:rPr>
          <w:i/>
          <w:lang w:eastAsia="ru-RU"/>
        </w:rPr>
      </w:pPr>
      <w:r w:rsidRPr="0074232E">
        <w:rPr>
          <w:i/>
          <w:lang w:eastAsia="ru-RU"/>
        </w:rPr>
        <w:t>(подпись, расшифровка)</w:t>
      </w:r>
    </w:p>
    <w:p w:rsidR="00CC5265" w:rsidRPr="0074232E" w:rsidRDefault="00CC5265" w:rsidP="00CC5265">
      <w:pPr>
        <w:suppressAutoHyphens w:val="0"/>
        <w:jc w:val="both"/>
        <w:rPr>
          <w:lang w:eastAsia="ru-RU"/>
        </w:rPr>
      </w:pPr>
    </w:p>
    <w:p w:rsidR="00CC5265" w:rsidRPr="0074232E" w:rsidRDefault="00CC5265" w:rsidP="00CC5265">
      <w:pPr>
        <w:suppressAutoHyphens w:val="0"/>
        <w:rPr>
          <w:lang w:eastAsia="ru-RU"/>
        </w:rPr>
      </w:pPr>
      <w:r w:rsidRPr="0074232E">
        <w:br w:type="page"/>
      </w:r>
    </w:p>
    <w:p w:rsidR="00CC5265" w:rsidRDefault="00CC5265" w:rsidP="00B64830">
      <w:pPr>
        <w:pStyle w:val="af4"/>
        <w:jc w:val="right"/>
        <w:rPr>
          <w:sz w:val="28"/>
        </w:rPr>
      </w:pPr>
    </w:p>
    <w:p w:rsidR="00B64830" w:rsidRPr="00CC2DC8" w:rsidRDefault="00B64830" w:rsidP="00B64830">
      <w:pPr>
        <w:pStyle w:val="af4"/>
        <w:jc w:val="right"/>
        <w:rPr>
          <w:sz w:val="16"/>
          <w:szCs w:val="16"/>
        </w:rPr>
      </w:pPr>
      <w:r w:rsidRPr="00CC2DC8">
        <w:rPr>
          <w:sz w:val="28"/>
        </w:rPr>
        <w:t xml:space="preserve">ПРИЛОЖЕНИЕ </w:t>
      </w:r>
      <w:r w:rsidR="00435697">
        <w:rPr>
          <w:sz w:val="28"/>
        </w:rPr>
        <w:t>4</w:t>
      </w:r>
    </w:p>
    <w:p w:rsidR="00CC5265" w:rsidRPr="0074232E" w:rsidRDefault="00CC5265" w:rsidP="00CC5265">
      <w:pPr>
        <w:suppressAutoHyphens w:val="0"/>
        <w:autoSpaceDE w:val="0"/>
        <w:autoSpaceDN w:val="0"/>
        <w:adjustRightInd w:val="0"/>
        <w:jc w:val="center"/>
        <w:rPr>
          <w:lang w:eastAsia="ru-RU"/>
        </w:rPr>
      </w:pPr>
      <w:r w:rsidRPr="0074232E">
        <w:rPr>
          <w:lang w:eastAsia="ru-RU"/>
        </w:rPr>
        <w:t xml:space="preserve">Профессиональное образовательное учреждение </w:t>
      </w:r>
    </w:p>
    <w:p w:rsidR="00CC5265" w:rsidRPr="0074232E" w:rsidRDefault="00CC5265" w:rsidP="00CC5265">
      <w:pPr>
        <w:suppressAutoHyphens w:val="0"/>
        <w:autoSpaceDE w:val="0"/>
        <w:autoSpaceDN w:val="0"/>
        <w:adjustRightInd w:val="0"/>
        <w:jc w:val="center"/>
        <w:rPr>
          <w:lang w:eastAsia="ru-RU"/>
        </w:rPr>
      </w:pPr>
      <w:r w:rsidRPr="0074232E">
        <w:rPr>
          <w:lang w:eastAsia="ru-RU"/>
        </w:rPr>
        <w:t xml:space="preserve">«Сыктывкарский кооперативный техникум» </w:t>
      </w:r>
    </w:p>
    <w:p w:rsidR="00CC5265" w:rsidRPr="0074232E" w:rsidRDefault="00CC5265" w:rsidP="00CC5265">
      <w:pPr>
        <w:suppressAutoHyphens w:val="0"/>
        <w:autoSpaceDE w:val="0"/>
        <w:autoSpaceDN w:val="0"/>
        <w:adjustRightInd w:val="0"/>
        <w:jc w:val="center"/>
        <w:rPr>
          <w:lang w:eastAsia="ru-RU"/>
        </w:rPr>
      </w:pPr>
      <w:r w:rsidRPr="0074232E">
        <w:rPr>
          <w:lang w:eastAsia="ru-RU"/>
        </w:rPr>
        <w:t>Союза потребительских обществ Республики Коми</w:t>
      </w:r>
    </w:p>
    <w:p w:rsidR="00CC5265" w:rsidRPr="0074232E" w:rsidRDefault="00CC5265" w:rsidP="00CC5265">
      <w:pPr>
        <w:suppressAutoHyphens w:val="0"/>
        <w:jc w:val="center"/>
        <w:rPr>
          <w:lang w:eastAsia="ru-RU"/>
        </w:rPr>
      </w:pPr>
      <w:r w:rsidRPr="0074232E">
        <w:rPr>
          <w:lang w:eastAsia="ru-RU"/>
        </w:rPr>
        <w:t xml:space="preserve">КАЛЕНДАРНЫЙ ПЛАН </w:t>
      </w:r>
    </w:p>
    <w:p w:rsidR="00CC5265" w:rsidRPr="0074232E" w:rsidRDefault="00CC5265" w:rsidP="00CC5265">
      <w:pPr>
        <w:suppressAutoHyphens w:val="0"/>
        <w:jc w:val="center"/>
        <w:rPr>
          <w:lang w:eastAsia="ru-RU"/>
        </w:rPr>
      </w:pPr>
      <w:r w:rsidRPr="0074232E">
        <w:rPr>
          <w:lang w:eastAsia="ru-RU"/>
        </w:rPr>
        <w:t xml:space="preserve">ВЫПУСКНОЙ КВАЛИФИКАЦИОННОЙ РАБОТЫ </w:t>
      </w:r>
    </w:p>
    <w:p w:rsidR="00CC5265" w:rsidRPr="0074232E" w:rsidRDefault="00CC5265" w:rsidP="00CC5265">
      <w:pPr>
        <w:suppressAutoHyphens w:val="0"/>
        <w:jc w:val="center"/>
        <w:rPr>
          <w:highlight w:val="yellow"/>
          <w:lang w:eastAsia="ru-RU"/>
        </w:rPr>
      </w:pPr>
      <w:r w:rsidRPr="0074232E">
        <w:rPr>
          <w:lang w:eastAsia="ru-RU"/>
        </w:rPr>
        <w:t>В ВИДЕ ДИПЛОМНО</w:t>
      </w:r>
      <w:r w:rsidR="00C73988">
        <w:rPr>
          <w:lang w:eastAsia="ru-RU"/>
        </w:rPr>
        <w:t>ГО</w:t>
      </w:r>
      <w:r w:rsidRPr="0074232E">
        <w:rPr>
          <w:lang w:eastAsia="ru-RU"/>
        </w:rPr>
        <w:t xml:space="preserve"> </w:t>
      </w:r>
      <w:r w:rsidR="00C73988">
        <w:rPr>
          <w:lang w:eastAsia="ru-RU"/>
        </w:rPr>
        <w:t>ПРОЕКТА</w:t>
      </w:r>
    </w:p>
    <w:p w:rsidR="00CC5265" w:rsidRPr="0074232E" w:rsidRDefault="00CC5265" w:rsidP="00CC5265">
      <w:pPr>
        <w:suppressAutoHyphens w:val="0"/>
        <w:jc w:val="both"/>
        <w:rPr>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017"/>
        <w:gridCol w:w="1948"/>
      </w:tblGrid>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w:t>
            </w:r>
          </w:p>
        </w:tc>
        <w:tc>
          <w:tcPr>
            <w:tcW w:w="7017" w:type="dxa"/>
          </w:tcPr>
          <w:p w:rsidR="00CC5265" w:rsidRPr="0074232E" w:rsidRDefault="00CC5265" w:rsidP="00BE0480">
            <w:pPr>
              <w:suppressAutoHyphens w:val="0"/>
              <w:jc w:val="center"/>
              <w:rPr>
                <w:lang w:eastAsia="ru-RU"/>
              </w:rPr>
            </w:pPr>
            <w:r w:rsidRPr="0074232E">
              <w:rPr>
                <w:lang w:eastAsia="ru-RU"/>
              </w:rPr>
              <w:t>Наименование этапов выполнения выпускной квалификационной работы</w:t>
            </w:r>
          </w:p>
        </w:tc>
        <w:tc>
          <w:tcPr>
            <w:tcW w:w="1948" w:type="dxa"/>
          </w:tcPr>
          <w:p w:rsidR="00CC5265" w:rsidRPr="0074232E" w:rsidRDefault="00CC5265" w:rsidP="00BE0480">
            <w:pPr>
              <w:suppressAutoHyphens w:val="0"/>
              <w:jc w:val="center"/>
              <w:rPr>
                <w:lang w:eastAsia="ru-RU"/>
              </w:rPr>
            </w:pPr>
            <w:r w:rsidRPr="0074232E">
              <w:rPr>
                <w:lang w:eastAsia="ru-RU"/>
              </w:rPr>
              <w:t>Сроки выполнения</w:t>
            </w: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 xml:space="preserve">1. </w:t>
            </w:r>
          </w:p>
        </w:tc>
        <w:tc>
          <w:tcPr>
            <w:tcW w:w="7017" w:type="dxa"/>
          </w:tcPr>
          <w:p w:rsidR="00CC5265" w:rsidRPr="0074232E" w:rsidRDefault="00CC5265" w:rsidP="00BE0480">
            <w:pPr>
              <w:suppressAutoHyphens w:val="0"/>
              <w:jc w:val="both"/>
              <w:rPr>
                <w:lang w:eastAsia="ru-RU"/>
              </w:rPr>
            </w:pPr>
            <w:r w:rsidRPr="0074232E">
              <w:rPr>
                <w:lang w:eastAsia="ru-RU"/>
              </w:rPr>
              <w:t>Подбор литературы, ее изучение и проработка</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 xml:space="preserve">2. </w:t>
            </w:r>
          </w:p>
        </w:tc>
        <w:tc>
          <w:tcPr>
            <w:tcW w:w="7017" w:type="dxa"/>
          </w:tcPr>
          <w:p w:rsidR="00CC5265" w:rsidRPr="0074232E" w:rsidRDefault="00CC5265" w:rsidP="00BE0480">
            <w:pPr>
              <w:suppressAutoHyphens w:val="0"/>
              <w:jc w:val="both"/>
              <w:rPr>
                <w:lang w:eastAsia="ru-RU"/>
              </w:rPr>
            </w:pPr>
            <w:r w:rsidRPr="0074232E">
              <w:rPr>
                <w:lang w:eastAsia="ru-RU"/>
              </w:rPr>
              <w:t>Составление библиографии по основным источникам</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 xml:space="preserve">3. </w:t>
            </w:r>
          </w:p>
        </w:tc>
        <w:tc>
          <w:tcPr>
            <w:tcW w:w="7017" w:type="dxa"/>
          </w:tcPr>
          <w:p w:rsidR="00CC5265" w:rsidRPr="0074232E" w:rsidRDefault="00CC5265" w:rsidP="00BE0480">
            <w:pPr>
              <w:suppressAutoHyphens w:val="0"/>
              <w:jc w:val="both"/>
              <w:rPr>
                <w:lang w:eastAsia="ru-RU"/>
              </w:rPr>
            </w:pPr>
            <w:r w:rsidRPr="0074232E">
              <w:rPr>
                <w:lang w:eastAsia="ru-RU"/>
              </w:rPr>
              <w:t>Составление плана выпускной квалификационной работы и согласование ее с руководителем</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4.</w:t>
            </w:r>
          </w:p>
        </w:tc>
        <w:tc>
          <w:tcPr>
            <w:tcW w:w="7017" w:type="dxa"/>
          </w:tcPr>
          <w:p w:rsidR="00CC5265" w:rsidRPr="0074232E" w:rsidRDefault="00CC5265" w:rsidP="00BE0480">
            <w:pPr>
              <w:suppressAutoHyphens w:val="0"/>
              <w:jc w:val="both"/>
              <w:rPr>
                <w:lang w:eastAsia="ru-RU"/>
              </w:rPr>
            </w:pPr>
            <w:r w:rsidRPr="0074232E">
              <w:rPr>
                <w:lang w:eastAsia="ru-RU"/>
              </w:rPr>
              <w:t>Разработка и представление на проверку первого раздела</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5.</w:t>
            </w:r>
          </w:p>
        </w:tc>
        <w:tc>
          <w:tcPr>
            <w:tcW w:w="7017" w:type="dxa"/>
          </w:tcPr>
          <w:p w:rsidR="00CC5265" w:rsidRPr="0074232E" w:rsidRDefault="00CC5265" w:rsidP="00BE0480">
            <w:pPr>
              <w:suppressAutoHyphens w:val="0"/>
              <w:jc w:val="both"/>
              <w:rPr>
                <w:lang w:eastAsia="ru-RU"/>
              </w:rPr>
            </w:pPr>
            <w:r w:rsidRPr="0074232E">
              <w:rPr>
                <w:lang w:eastAsia="ru-RU"/>
              </w:rPr>
              <w:t>Накопление, систематизация и анализ практических материалов</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6.</w:t>
            </w:r>
          </w:p>
        </w:tc>
        <w:tc>
          <w:tcPr>
            <w:tcW w:w="7017" w:type="dxa"/>
          </w:tcPr>
          <w:p w:rsidR="00CC5265" w:rsidRPr="0074232E" w:rsidRDefault="00F716DE" w:rsidP="00BE0480">
            <w:pPr>
              <w:suppressAutoHyphens w:val="0"/>
              <w:jc w:val="both"/>
              <w:rPr>
                <w:lang w:eastAsia="ru-RU"/>
              </w:rPr>
            </w:pPr>
            <w:r w:rsidRPr="00F716DE">
              <w:rPr>
                <w:lang w:eastAsia="ru-RU"/>
              </w:rPr>
              <w:t>Разработка и представление на проверку рабочего проекта</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7.</w:t>
            </w:r>
          </w:p>
        </w:tc>
        <w:tc>
          <w:tcPr>
            <w:tcW w:w="7017" w:type="dxa"/>
          </w:tcPr>
          <w:p w:rsidR="00CC5265" w:rsidRPr="0074232E" w:rsidRDefault="00CC5265" w:rsidP="00F716DE">
            <w:pPr>
              <w:suppressAutoHyphens w:val="0"/>
              <w:jc w:val="both"/>
              <w:rPr>
                <w:lang w:eastAsia="ru-RU"/>
              </w:rPr>
            </w:pPr>
            <w:r w:rsidRPr="0074232E">
              <w:rPr>
                <w:lang w:eastAsia="ru-RU"/>
              </w:rPr>
              <w:t xml:space="preserve">Разработка и представление на проверку </w:t>
            </w:r>
            <w:r w:rsidR="00F716DE">
              <w:rPr>
                <w:lang w:eastAsia="ru-RU"/>
              </w:rPr>
              <w:t>второго</w:t>
            </w:r>
            <w:r w:rsidRPr="0074232E">
              <w:rPr>
                <w:lang w:eastAsia="ru-RU"/>
              </w:rPr>
              <w:t xml:space="preserve"> раздела</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8.</w:t>
            </w:r>
          </w:p>
        </w:tc>
        <w:tc>
          <w:tcPr>
            <w:tcW w:w="7017" w:type="dxa"/>
          </w:tcPr>
          <w:p w:rsidR="00CC5265" w:rsidRPr="0074232E" w:rsidRDefault="00CC5265" w:rsidP="00BE0480">
            <w:pPr>
              <w:suppressAutoHyphens w:val="0"/>
              <w:jc w:val="both"/>
              <w:rPr>
                <w:lang w:eastAsia="ru-RU"/>
              </w:rPr>
            </w:pPr>
            <w:r w:rsidRPr="0074232E">
              <w:rPr>
                <w:lang w:eastAsia="ru-RU"/>
              </w:rPr>
              <w:t>Согласование с руководителем выводов и предложений</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9.</w:t>
            </w:r>
          </w:p>
        </w:tc>
        <w:tc>
          <w:tcPr>
            <w:tcW w:w="7017" w:type="dxa"/>
          </w:tcPr>
          <w:p w:rsidR="00CC5265" w:rsidRPr="0074232E" w:rsidRDefault="00CC5265" w:rsidP="00BE0480">
            <w:pPr>
              <w:suppressAutoHyphens w:val="0"/>
              <w:jc w:val="both"/>
              <w:rPr>
                <w:lang w:eastAsia="ru-RU"/>
              </w:rPr>
            </w:pPr>
            <w:r w:rsidRPr="0074232E">
              <w:rPr>
                <w:lang w:eastAsia="ru-RU"/>
              </w:rPr>
              <w:t>Переработка (доработка) выпускной квалификационной работы в соответствии с замечаниями</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10</w:t>
            </w:r>
          </w:p>
        </w:tc>
        <w:tc>
          <w:tcPr>
            <w:tcW w:w="7017" w:type="dxa"/>
          </w:tcPr>
          <w:p w:rsidR="00CC5265" w:rsidRPr="0074232E" w:rsidRDefault="00CC5265" w:rsidP="00BE0480">
            <w:pPr>
              <w:suppressAutoHyphens w:val="0"/>
              <w:jc w:val="both"/>
              <w:rPr>
                <w:lang w:eastAsia="ru-RU"/>
              </w:rPr>
            </w:pPr>
            <w:r w:rsidRPr="0074232E">
              <w:rPr>
                <w:lang w:eastAsia="ru-RU"/>
              </w:rPr>
              <w:t>Разработка тезисов доклада для защиты выпускной квалификационной работы</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11</w:t>
            </w:r>
          </w:p>
        </w:tc>
        <w:tc>
          <w:tcPr>
            <w:tcW w:w="7017" w:type="dxa"/>
          </w:tcPr>
          <w:p w:rsidR="00CC5265" w:rsidRPr="0074232E" w:rsidRDefault="00CC5265" w:rsidP="00BE0480">
            <w:pPr>
              <w:suppressAutoHyphens w:val="0"/>
              <w:jc w:val="both"/>
              <w:rPr>
                <w:lang w:eastAsia="ru-RU"/>
              </w:rPr>
            </w:pPr>
            <w:r w:rsidRPr="0074232E">
              <w:rPr>
                <w:lang w:eastAsia="ru-RU"/>
              </w:rPr>
              <w:t>Ознакомление с отзывом и рецензией</w:t>
            </w:r>
          </w:p>
        </w:tc>
        <w:tc>
          <w:tcPr>
            <w:tcW w:w="1948" w:type="dxa"/>
          </w:tcPr>
          <w:p w:rsidR="00CC5265" w:rsidRPr="0074232E" w:rsidRDefault="00CC5265" w:rsidP="00BE0480">
            <w:pPr>
              <w:suppressAutoHyphens w:val="0"/>
              <w:jc w:val="center"/>
              <w:rPr>
                <w:lang w:eastAsia="ru-RU"/>
              </w:rPr>
            </w:pPr>
          </w:p>
        </w:tc>
      </w:tr>
      <w:tr w:rsidR="00CC5265" w:rsidRPr="0074232E" w:rsidTr="00BE0480">
        <w:tc>
          <w:tcPr>
            <w:tcW w:w="496" w:type="dxa"/>
          </w:tcPr>
          <w:p w:rsidR="00CC5265" w:rsidRPr="0074232E" w:rsidRDefault="00CC5265" w:rsidP="00BE0480">
            <w:pPr>
              <w:suppressAutoHyphens w:val="0"/>
              <w:jc w:val="both"/>
              <w:rPr>
                <w:lang w:eastAsia="ru-RU"/>
              </w:rPr>
            </w:pPr>
            <w:r w:rsidRPr="0074232E">
              <w:rPr>
                <w:lang w:eastAsia="ru-RU"/>
              </w:rPr>
              <w:t>12</w:t>
            </w:r>
          </w:p>
        </w:tc>
        <w:tc>
          <w:tcPr>
            <w:tcW w:w="7017" w:type="dxa"/>
          </w:tcPr>
          <w:p w:rsidR="00CC5265" w:rsidRPr="0074232E" w:rsidRDefault="00CC5265" w:rsidP="00BE0480">
            <w:pPr>
              <w:suppressAutoHyphens w:val="0"/>
              <w:jc w:val="both"/>
              <w:rPr>
                <w:lang w:eastAsia="ru-RU"/>
              </w:rPr>
            </w:pPr>
            <w:r w:rsidRPr="0074232E">
              <w:rPr>
                <w:lang w:eastAsia="ru-RU"/>
              </w:rPr>
              <w:t>Завершение подготовки к защите с учетом отзыва и рецензии, представление работы в учебную часть</w:t>
            </w:r>
          </w:p>
        </w:tc>
        <w:tc>
          <w:tcPr>
            <w:tcW w:w="1948" w:type="dxa"/>
          </w:tcPr>
          <w:p w:rsidR="00CC5265" w:rsidRPr="0074232E" w:rsidRDefault="00CC5265" w:rsidP="00BE0480">
            <w:pPr>
              <w:suppressAutoHyphens w:val="0"/>
              <w:jc w:val="center"/>
              <w:rPr>
                <w:lang w:eastAsia="ru-RU"/>
              </w:rPr>
            </w:pPr>
          </w:p>
        </w:tc>
      </w:tr>
    </w:tbl>
    <w:p w:rsidR="00CC5265" w:rsidRPr="0074232E" w:rsidRDefault="00CC5265" w:rsidP="00CC5265">
      <w:pPr>
        <w:suppressAutoHyphens w:val="0"/>
        <w:jc w:val="both"/>
        <w:rPr>
          <w:lang w:eastAsia="ru-RU"/>
        </w:rPr>
      </w:pPr>
    </w:p>
    <w:p w:rsidR="00CC5265" w:rsidRPr="0074232E" w:rsidRDefault="00CC5265" w:rsidP="00CC5265">
      <w:pPr>
        <w:suppressAutoHyphens w:val="0"/>
        <w:jc w:val="both"/>
        <w:rPr>
          <w:lang w:eastAsia="ru-RU"/>
        </w:rPr>
      </w:pPr>
      <w:r w:rsidRPr="0074232E">
        <w:rPr>
          <w:lang w:eastAsia="ru-RU"/>
        </w:rPr>
        <w:t>Руководитель: _____________________ (_________________)</w:t>
      </w:r>
    </w:p>
    <w:p w:rsidR="00CC5265" w:rsidRPr="0074232E" w:rsidRDefault="00CC5265" w:rsidP="00CC5265">
      <w:pPr>
        <w:keepNext/>
        <w:tabs>
          <w:tab w:val="num" w:pos="1440"/>
        </w:tabs>
        <w:ind w:left="1440" w:hanging="1440"/>
        <w:jc w:val="both"/>
        <w:outlineLvl w:val="7"/>
        <w:rPr>
          <w:bCs/>
        </w:rPr>
      </w:pPr>
      <w:r w:rsidRPr="0074232E">
        <w:rPr>
          <w:bCs/>
        </w:rPr>
        <w:t xml:space="preserve">                       (подпись)</w:t>
      </w:r>
    </w:p>
    <w:p w:rsidR="00CC5265" w:rsidRPr="0074232E" w:rsidRDefault="00CC5265" w:rsidP="00CC5265">
      <w:pPr>
        <w:suppressAutoHyphens w:val="0"/>
        <w:rPr>
          <w:lang w:eastAsia="ru-RU"/>
        </w:rPr>
      </w:pPr>
    </w:p>
    <w:p w:rsidR="00CC5265" w:rsidRPr="0074232E" w:rsidRDefault="00CC5265" w:rsidP="00CC5265">
      <w:pPr>
        <w:suppressAutoHyphens w:val="0"/>
        <w:rPr>
          <w:lang w:eastAsia="ru-RU"/>
        </w:rPr>
      </w:pPr>
      <w:r w:rsidRPr="0074232E">
        <w:rPr>
          <w:lang w:eastAsia="ru-RU"/>
        </w:rPr>
        <w:t>Студент: _____________________ (_________________)</w:t>
      </w:r>
    </w:p>
    <w:p w:rsidR="00CC5265" w:rsidRPr="0074232E" w:rsidRDefault="00CC5265" w:rsidP="00CC5265">
      <w:pPr>
        <w:suppressAutoHyphens w:val="0"/>
        <w:rPr>
          <w:i/>
          <w:lang w:eastAsia="ru-RU"/>
        </w:rPr>
      </w:pPr>
      <w:r w:rsidRPr="0074232E">
        <w:rPr>
          <w:i/>
          <w:lang w:eastAsia="ru-RU"/>
        </w:rPr>
        <w:t xml:space="preserve">                                 (подпись)</w:t>
      </w:r>
    </w:p>
    <w:p w:rsidR="00CC5265" w:rsidRPr="00435697" w:rsidRDefault="00CC5265" w:rsidP="00CC5265">
      <w:pPr>
        <w:suppressAutoHyphens w:val="0"/>
        <w:spacing w:after="200" w:line="276" w:lineRule="auto"/>
        <w:rPr>
          <w:sz w:val="28"/>
          <w:szCs w:val="28"/>
          <w:lang w:eastAsia="ru-RU"/>
        </w:rPr>
      </w:pPr>
      <w:r w:rsidRPr="00435697">
        <w:rPr>
          <w:sz w:val="28"/>
          <w:szCs w:val="28"/>
          <w:lang w:eastAsia="ru-RU"/>
        </w:rPr>
        <w:br w:type="page"/>
      </w:r>
    </w:p>
    <w:p w:rsidR="00CE6B44" w:rsidRPr="00CE6B44" w:rsidRDefault="00CE6B44" w:rsidP="00CE6B44">
      <w:pPr>
        <w:suppressAutoHyphens w:val="0"/>
        <w:jc w:val="both"/>
        <w:rPr>
          <w:sz w:val="28"/>
          <w:lang w:eastAsia="ru-RU"/>
        </w:rPr>
      </w:pPr>
    </w:p>
    <w:p w:rsidR="00B64830" w:rsidRPr="00CC2DC8" w:rsidRDefault="00B64830" w:rsidP="00B64830">
      <w:pPr>
        <w:pStyle w:val="af4"/>
        <w:rPr>
          <w:sz w:val="28"/>
          <w:szCs w:val="28"/>
        </w:rPr>
      </w:pPr>
    </w:p>
    <w:p w:rsidR="00EA7ED3" w:rsidRDefault="00EA7ED3" w:rsidP="00A63AA5">
      <w:pPr>
        <w:pStyle w:val="af4"/>
        <w:jc w:val="right"/>
        <w:rPr>
          <w:sz w:val="16"/>
          <w:szCs w:val="16"/>
        </w:rPr>
      </w:pPr>
      <w:r w:rsidRPr="00400BA7">
        <w:rPr>
          <w:sz w:val="28"/>
        </w:rPr>
        <w:t>ПРИЛОЖЕНИЕ</w:t>
      </w:r>
      <w:r>
        <w:rPr>
          <w:sz w:val="28"/>
        </w:rPr>
        <w:t xml:space="preserve"> </w:t>
      </w:r>
      <w:r w:rsidR="00435697">
        <w:rPr>
          <w:sz w:val="28"/>
        </w:rPr>
        <w:t>5</w:t>
      </w:r>
      <w:r w:rsidRPr="00400BA7">
        <w:rPr>
          <w:sz w:val="16"/>
          <w:szCs w:val="16"/>
        </w:rPr>
        <w:t xml:space="preserve"> </w:t>
      </w:r>
    </w:p>
    <w:p w:rsidR="00CC5265" w:rsidRPr="0074232E" w:rsidRDefault="00CC5265" w:rsidP="00CC5265">
      <w:pPr>
        <w:suppressAutoHyphens w:val="0"/>
        <w:spacing w:line="360" w:lineRule="auto"/>
        <w:jc w:val="center"/>
        <w:rPr>
          <w:lang w:eastAsia="ru-RU"/>
        </w:rPr>
      </w:pPr>
      <w:r w:rsidRPr="0074232E">
        <w:rPr>
          <w:lang w:eastAsia="ru-RU"/>
        </w:rPr>
        <w:t xml:space="preserve">Профессиональное образовательное учреждение </w:t>
      </w:r>
    </w:p>
    <w:p w:rsidR="00CC5265" w:rsidRPr="0074232E" w:rsidRDefault="00CC5265" w:rsidP="00CC5265">
      <w:pPr>
        <w:suppressAutoHyphens w:val="0"/>
        <w:spacing w:line="360" w:lineRule="auto"/>
        <w:jc w:val="center"/>
        <w:rPr>
          <w:lang w:eastAsia="ru-RU"/>
        </w:rPr>
      </w:pPr>
      <w:r w:rsidRPr="0074232E">
        <w:rPr>
          <w:lang w:eastAsia="ru-RU"/>
        </w:rPr>
        <w:t xml:space="preserve">«Сыктывкарский кооперативный техникум» </w:t>
      </w:r>
    </w:p>
    <w:p w:rsidR="00CC5265" w:rsidRPr="0074232E" w:rsidRDefault="00CC5265" w:rsidP="00CC5265">
      <w:pPr>
        <w:suppressAutoHyphens w:val="0"/>
        <w:spacing w:line="360" w:lineRule="auto"/>
        <w:jc w:val="center"/>
        <w:rPr>
          <w:lang w:eastAsia="ru-RU"/>
        </w:rPr>
      </w:pPr>
      <w:r w:rsidRPr="0074232E">
        <w:rPr>
          <w:lang w:eastAsia="ru-RU"/>
        </w:rPr>
        <w:t>Союза потребительских обществ Республики Коми</w:t>
      </w:r>
    </w:p>
    <w:p w:rsidR="00CC5265" w:rsidRPr="0074232E" w:rsidRDefault="00CC5265" w:rsidP="00CC5265">
      <w:pPr>
        <w:suppressAutoHyphens w:val="0"/>
        <w:jc w:val="center"/>
        <w:rPr>
          <w:lang w:eastAsia="ru-RU"/>
        </w:rPr>
      </w:pPr>
      <w:r w:rsidRPr="0074232E">
        <w:rPr>
          <w:lang w:eastAsia="ru-RU"/>
        </w:rPr>
        <w:t>_____________________________________________</w:t>
      </w:r>
    </w:p>
    <w:p w:rsidR="00CC5265" w:rsidRPr="0074232E" w:rsidRDefault="00CC5265" w:rsidP="00CC5265">
      <w:pPr>
        <w:suppressAutoHyphens w:val="0"/>
        <w:jc w:val="center"/>
        <w:rPr>
          <w:vertAlign w:val="subscript"/>
          <w:lang w:eastAsia="ru-RU"/>
        </w:rPr>
      </w:pPr>
      <w:r w:rsidRPr="0074232E">
        <w:rPr>
          <w:vertAlign w:val="subscript"/>
          <w:lang w:eastAsia="ru-RU"/>
        </w:rPr>
        <w:t>(указывается наименование филиала)</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5265" w:rsidRPr="0074232E" w:rsidTr="00BE0480">
        <w:tc>
          <w:tcPr>
            <w:tcW w:w="4672" w:type="dxa"/>
          </w:tcPr>
          <w:p w:rsidR="00CC5265" w:rsidRPr="0074232E" w:rsidRDefault="00CC5265" w:rsidP="00BE0480">
            <w:pPr>
              <w:suppressAutoHyphens w:val="0"/>
              <w:autoSpaceDE w:val="0"/>
              <w:autoSpaceDN w:val="0"/>
              <w:adjustRightInd w:val="0"/>
              <w:rPr>
                <w:color w:val="000000"/>
                <w:lang w:eastAsia="en-US"/>
              </w:rPr>
            </w:pPr>
          </w:p>
        </w:tc>
        <w:tc>
          <w:tcPr>
            <w:tcW w:w="4673" w:type="dxa"/>
          </w:tcPr>
          <w:p w:rsidR="00CC5265" w:rsidRPr="0074232E" w:rsidRDefault="00CC5265" w:rsidP="00BE0480">
            <w:pPr>
              <w:suppressAutoHyphens w:val="0"/>
              <w:autoSpaceDE w:val="0"/>
              <w:autoSpaceDN w:val="0"/>
              <w:adjustRightInd w:val="0"/>
              <w:spacing w:line="360" w:lineRule="auto"/>
              <w:rPr>
                <w:color w:val="000000"/>
                <w:lang w:eastAsia="en-US"/>
              </w:rPr>
            </w:pPr>
          </w:p>
          <w:p w:rsidR="00CC5265" w:rsidRPr="0074232E" w:rsidRDefault="00CC5265" w:rsidP="00BE0480">
            <w:pPr>
              <w:suppressAutoHyphens w:val="0"/>
              <w:autoSpaceDE w:val="0"/>
              <w:autoSpaceDN w:val="0"/>
              <w:adjustRightInd w:val="0"/>
              <w:spacing w:line="360" w:lineRule="auto"/>
              <w:rPr>
                <w:rFonts w:ascii="Times New Roman" w:hAnsi="Times New Roman" w:cs="Times New Roman"/>
                <w:color w:val="000000"/>
                <w:lang w:eastAsia="en-US"/>
              </w:rPr>
            </w:pPr>
            <w:r w:rsidRPr="0074232E">
              <w:rPr>
                <w:rFonts w:ascii="Times New Roman" w:hAnsi="Times New Roman" w:cs="Times New Roman"/>
                <w:color w:val="000000"/>
                <w:lang w:eastAsia="en-US"/>
              </w:rPr>
              <w:t>Допущена к защите</w:t>
            </w:r>
          </w:p>
          <w:p w:rsidR="00CC5265" w:rsidRPr="0074232E" w:rsidRDefault="00CC5265" w:rsidP="00BE0480">
            <w:pPr>
              <w:suppressAutoHyphens w:val="0"/>
              <w:autoSpaceDE w:val="0"/>
              <w:autoSpaceDN w:val="0"/>
              <w:adjustRightInd w:val="0"/>
              <w:spacing w:line="360" w:lineRule="auto"/>
              <w:rPr>
                <w:rFonts w:ascii="Times New Roman" w:hAnsi="Times New Roman" w:cs="Times New Roman"/>
                <w:color w:val="000000"/>
                <w:lang w:eastAsia="en-US"/>
              </w:rPr>
            </w:pPr>
            <w:proofErr w:type="spellStart"/>
            <w:r w:rsidRPr="0074232E">
              <w:rPr>
                <w:rFonts w:ascii="Times New Roman" w:hAnsi="Times New Roman" w:cs="Times New Roman"/>
                <w:color w:val="000000"/>
                <w:lang w:eastAsia="en-US"/>
              </w:rPr>
              <w:t>Зам.директора</w:t>
            </w:r>
            <w:proofErr w:type="spellEnd"/>
            <w:r w:rsidRPr="0074232E">
              <w:rPr>
                <w:rFonts w:ascii="Times New Roman" w:hAnsi="Times New Roman" w:cs="Times New Roman"/>
                <w:color w:val="000000"/>
                <w:lang w:eastAsia="en-US"/>
              </w:rPr>
              <w:t xml:space="preserve"> по УПР</w:t>
            </w:r>
          </w:p>
          <w:p w:rsidR="00CC5265" w:rsidRPr="0074232E" w:rsidRDefault="00CC5265" w:rsidP="00BE0480">
            <w:pPr>
              <w:suppressAutoHyphens w:val="0"/>
              <w:autoSpaceDE w:val="0"/>
              <w:autoSpaceDN w:val="0"/>
              <w:adjustRightInd w:val="0"/>
              <w:spacing w:line="360" w:lineRule="auto"/>
              <w:rPr>
                <w:rFonts w:ascii="Times New Roman" w:hAnsi="Times New Roman" w:cs="Times New Roman"/>
                <w:color w:val="000000"/>
                <w:lang w:eastAsia="en-US"/>
              </w:rPr>
            </w:pPr>
            <w:r w:rsidRPr="0074232E">
              <w:rPr>
                <w:rFonts w:ascii="Times New Roman" w:hAnsi="Times New Roman" w:cs="Times New Roman"/>
                <w:color w:val="000000"/>
                <w:lang w:eastAsia="en-US"/>
              </w:rPr>
              <w:t>____________</w:t>
            </w:r>
            <w:proofErr w:type="spellStart"/>
            <w:r w:rsidRPr="0074232E">
              <w:rPr>
                <w:rFonts w:ascii="Times New Roman" w:hAnsi="Times New Roman" w:cs="Times New Roman"/>
                <w:color w:val="000000"/>
                <w:lang w:eastAsia="en-US"/>
              </w:rPr>
              <w:t>И.В.Симпелева</w:t>
            </w:r>
            <w:proofErr w:type="spellEnd"/>
          </w:p>
          <w:p w:rsidR="00CC5265" w:rsidRPr="0074232E" w:rsidRDefault="00CC5265" w:rsidP="00BE0480">
            <w:pPr>
              <w:suppressAutoHyphens w:val="0"/>
              <w:autoSpaceDE w:val="0"/>
              <w:autoSpaceDN w:val="0"/>
              <w:adjustRightInd w:val="0"/>
              <w:spacing w:line="360" w:lineRule="auto"/>
              <w:rPr>
                <w:color w:val="000000"/>
                <w:lang w:eastAsia="en-US"/>
              </w:rPr>
            </w:pPr>
            <w:r w:rsidRPr="0074232E">
              <w:rPr>
                <w:rFonts w:ascii="Times New Roman" w:hAnsi="Times New Roman" w:cs="Times New Roman"/>
                <w:color w:val="000000"/>
                <w:lang w:eastAsia="en-US"/>
              </w:rPr>
              <w:t>«____»______________201__</w:t>
            </w:r>
            <w:r w:rsidRPr="0074232E">
              <w:rPr>
                <w:color w:val="000000"/>
                <w:lang w:eastAsia="en-US"/>
              </w:rPr>
              <w:t>г.</w:t>
            </w:r>
          </w:p>
        </w:tc>
      </w:tr>
    </w:tbl>
    <w:p w:rsidR="00CC5265" w:rsidRPr="0074232E" w:rsidRDefault="00CC5265" w:rsidP="00CC5265">
      <w:pPr>
        <w:suppressAutoHyphens w:val="0"/>
        <w:autoSpaceDE w:val="0"/>
        <w:autoSpaceDN w:val="0"/>
        <w:adjustRightInd w:val="0"/>
        <w:rPr>
          <w:rFonts w:eastAsiaTheme="minorHAnsi"/>
          <w:color w:val="000000"/>
          <w:lang w:eastAsia="en-US"/>
        </w:rPr>
      </w:pPr>
    </w:p>
    <w:p w:rsidR="00CC5265" w:rsidRPr="0074232E" w:rsidRDefault="00CC5265" w:rsidP="00CC5265">
      <w:pPr>
        <w:suppressAutoHyphens w:val="0"/>
        <w:autoSpaceDE w:val="0"/>
        <w:autoSpaceDN w:val="0"/>
        <w:adjustRightInd w:val="0"/>
        <w:spacing w:line="360" w:lineRule="auto"/>
        <w:jc w:val="center"/>
        <w:rPr>
          <w:rFonts w:eastAsiaTheme="minorHAnsi"/>
          <w:color w:val="000000"/>
          <w:lang w:eastAsia="en-US"/>
        </w:rPr>
      </w:pPr>
    </w:p>
    <w:p w:rsidR="00CC5265" w:rsidRPr="0074232E" w:rsidRDefault="00CC5265" w:rsidP="00CC5265">
      <w:pPr>
        <w:suppressAutoHyphens w:val="0"/>
        <w:autoSpaceDE w:val="0"/>
        <w:autoSpaceDN w:val="0"/>
        <w:adjustRightInd w:val="0"/>
        <w:spacing w:line="360" w:lineRule="auto"/>
        <w:jc w:val="center"/>
        <w:rPr>
          <w:rFonts w:eastAsiaTheme="minorHAnsi"/>
          <w:color w:val="000000"/>
          <w:lang w:eastAsia="en-US"/>
        </w:rPr>
      </w:pPr>
      <w:r w:rsidRPr="0074232E">
        <w:rPr>
          <w:rFonts w:eastAsiaTheme="minorHAnsi"/>
          <w:color w:val="000000"/>
          <w:lang w:eastAsia="en-US"/>
        </w:rPr>
        <w:t>ВЫПУСКНАЯ КВАЛИФИКАЦИОННАЯ РАБОТА</w:t>
      </w:r>
    </w:p>
    <w:p w:rsidR="00CC5265" w:rsidRPr="0074232E" w:rsidRDefault="00CC5265" w:rsidP="00CC5265">
      <w:pPr>
        <w:suppressAutoHyphens w:val="0"/>
        <w:autoSpaceDE w:val="0"/>
        <w:autoSpaceDN w:val="0"/>
        <w:adjustRightInd w:val="0"/>
        <w:spacing w:line="360" w:lineRule="auto"/>
        <w:jc w:val="center"/>
        <w:rPr>
          <w:rFonts w:eastAsiaTheme="minorHAnsi"/>
          <w:color w:val="000000"/>
          <w:lang w:eastAsia="en-US"/>
        </w:rPr>
      </w:pPr>
      <w:r w:rsidRPr="0074232E">
        <w:rPr>
          <w:rFonts w:eastAsiaTheme="minorHAnsi"/>
          <w:color w:val="000000"/>
          <w:lang w:eastAsia="en-US"/>
        </w:rPr>
        <w:t>в виде дипломно</w:t>
      </w:r>
      <w:r w:rsidR="00625247">
        <w:rPr>
          <w:rFonts w:eastAsiaTheme="minorHAnsi"/>
          <w:color w:val="000000"/>
          <w:lang w:eastAsia="en-US"/>
        </w:rPr>
        <w:t>го проекта</w:t>
      </w:r>
    </w:p>
    <w:p w:rsidR="00CC5265" w:rsidRPr="0074232E" w:rsidRDefault="00CC5265" w:rsidP="00CC5265">
      <w:pPr>
        <w:suppressAutoHyphens w:val="0"/>
        <w:autoSpaceDE w:val="0"/>
        <w:autoSpaceDN w:val="0"/>
        <w:adjustRightInd w:val="0"/>
        <w:spacing w:line="360" w:lineRule="auto"/>
        <w:rPr>
          <w:rFonts w:eastAsiaTheme="minorHAnsi"/>
          <w:color w:val="000000"/>
          <w:lang w:eastAsia="en-US"/>
        </w:rPr>
      </w:pPr>
      <w:r w:rsidRPr="0074232E">
        <w:rPr>
          <w:rFonts w:eastAsiaTheme="minorHAnsi"/>
          <w:color w:val="000000"/>
          <w:lang w:eastAsia="en-US"/>
        </w:rPr>
        <w:t>Тема________________________________________________________________________________________________________________________________</w:t>
      </w:r>
      <w:r>
        <w:rPr>
          <w:rFonts w:eastAsiaTheme="minorHAnsi"/>
          <w:color w:val="000000"/>
          <w:lang w:eastAsia="en-US"/>
        </w:rPr>
        <w:t>______________________</w:t>
      </w:r>
    </w:p>
    <w:p w:rsidR="00CC5265" w:rsidRPr="0074232E" w:rsidRDefault="00CC5265" w:rsidP="00CC5265">
      <w:pPr>
        <w:suppressAutoHyphens w:val="0"/>
        <w:autoSpaceDE w:val="0"/>
        <w:autoSpaceDN w:val="0"/>
        <w:adjustRightInd w:val="0"/>
        <w:spacing w:line="360" w:lineRule="auto"/>
        <w:rPr>
          <w:rFonts w:eastAsiaTheme="minorHAnsi"/>
          <w:color w:val="000000"/>
          <w:lang w:eastAsia="en-US"/>
        </w:rPr>
      </w:pPr>
      <w:r w:rsidRPr="0074232E">
        <w:rPr>
          <w:rFonts w:eastAsiaTheme="minorHAnsi"/>
          <w:color w:val="000000"/>
          <w:lang w:eastAsia="en-US"/>
        </w:rPr>
        <w:t>Студента (ки)______________________________________________________</w:t>
      </w:r>
      <w:r>
        <w:rPr>
          <w:rFonts w:eastAsiaTheme="minorHAnsi"/>
          <w:color w:val="000000"/>
          <w:lang w:eastAsia="en-US"/>
        </w:rPr>
        <w:t>___________</w:t>
      </w:r>
    </w:p>
    <w:p w:rsidR="00CC5265" w:rsidRPr="0074232E" w:rsidRDefault="00CC5265" w:rsidP="00CC5265">
      <w:pPr>
        <w:suppressAutoHyphens w:val="0"/>
        <w:autoSpaceDE w:val="0"/>
        <w:autoSpaceDN w:val="0"/>
        <w:adjustRightInd w:val="0"/>
        <w:spacing w:line="360" w:lineRule="auto"/>
        <w:rPr>
          <w:rFonts w:eastAsiaTheme="minorHAnsi"/>
          <w:color w:val="000000"/>
          <w:lang w:eastAsia="en-US"/>
        </w:rPr>
      </w:pPr>
      <w:r w:rsidRPr="0074232E">
        <w:rPr>
          <w:rFonts w:eastAsiaTheme="minorHAnsi"/>
          <w:color w:val="000000"/>
          <w:lang w:eastAsia="en-US"/>
        </w:rPr>
        <w:t>Группа____________________________________________________________</w:t>
      </w:r>
      <w:r>
        <w:rPr>
          <w:rFonts w:eastAsiaTheme="minorHAnsi"/>
          <w:color w:val="000000"/>
          <w:lang w:eastAsia="en-US"/>
        </w:rPr>
        <w:t>___________</w:t>
      </w:r>
    </w:p>
    <w:p w:rsidR="00CC5265" w:rsidRPr="0074232E" w:rsidRDefault="00CC5265" w:rsidP="00CC5265">
      <w:pPr>
        <w:suppressAutoHyphens w:val="0"/>
        <w:autoSpaceDE w:val="0"/>
        <w:autoSpaceDN w:val="0"/>
        <w:adjustRightInd w:val="0"/>
        <w:spacing w:line="360" w:lineRule="auto"/>
        <w:rPr>
          <w:rFonts w:eastAsiaTheme="minorHAnsi"/>
          <w:color w:val="000000"/>
          <w:lang w:eastAsia="en-US"/>
        </w:rPr>
      </w:pPr>
      <w:r w:rsidRPr="0074232E">
        <w:rPr>
          <w:rFonts w:eastAsiaTheme="minorHAnsi"/>
          <w:color w:val="000000"/>
          <w:lang w:eastAsia="en-US"/>
        </w:rPr>
        <w:t>Специальность_______________________________________________________________________________________________________________________</w:t>
      </w:r>
      <w:r>
        <w:rPr>
          <w:rFonts w:eastAsiaTheme="minorHAnsi"/>
          <w:color w:val="000000"/>
          <w:lang w:eastAsia="en-US"/>
        </w:rPr>
        <w:t>______________________</w:t>
      </w:r>
    </w:p>
    <w:p w:rsidR="00CC5265" w:rsidRPr="0074232E" w:rsidRDefault="00CC5265" w:rsidP="00CC5265">
      <w:pPr>
        <w:suppressAutoHyphens w:val="0"/>
        <w:autoSpaceDE w:val="0"/>
        <w:autoSpaceDN w:val="0"/>
        <w:adjustRightInd w:val="0"/>
        <w:spacing w:line="360" w:lineRule="auto"/>
        <w:rPr>
          <w:rFonts w:eastAsiaTheme="minorHAnsi"/>
          <w:color w:val="000000"/>
          <w:lang w:eastAsia="en-US"/>
        </w:rPr>
      </w:pPr>
      <w:r w:rsidRPr="0074232E">
        <w:rPr>
          <w:rFonts w:eastAsiaTheme="minorHAnsi"/>
          <w:color w:val="000000"/>
          <w:lang w:eastAsia="en-US"/>
        </w:rPr>
        <w:t>Форма обучения____________________________________________________</w:t>
      </w:r>
      <w:r>
        <w:rPr>
          <w:rFonts w:eastAsiaTheme="minorHAnsi"/>
          <w:color w:val="000000"/>
          <w:lang w:eastAsia="en-US"/>
        </w:rPr>
        <w:t>___________</w:t>
      </w:r>
    </w:p>
    <w:p w:rsidR="00CC5265" w:rsidRPr="0074232E" w:rsidRDefault="00CC5265" w:rsidP="00CC5265">
      <w:pPr>
        <w:suppressAutoHyphens w:val="0"/>
        <w:autoSpaceDE w:val="0"/>
        <w:autoSpaceDN w:val="0"/>
        <w:adjustRightInd w:val="0"/>
        <w:rPr>
          <w:rFonts w:eastAsiaTheme="minorHAnsi"/>
          <w:color w:val="000000"/>
          <w:lang w:eastAsia="en-US"/>
        </w:rPr>
      </w:pPr>
      <w:r w:rsidRPr="0074232E">
        <w:rPr>
          <w:rFonts w:eastAsiaTheme="minorHAnsi"/>
          <w:color w:val="000000"/>
          <w:lang w:eastAsia="en-US"/>
        </w:rPr>
        <w:t>Руководитель_______________________________________________________</w:t>
      </w:r>
      <w:r>
        <w:rPr>
          <w:rFonts w:eastAsiaTheme="minorHAnsi"/>
          <w:color w:val="000000"/>
          <w:lang w:eastAsia="en-US"/>
        </w:rPr>
        <w:t>__________</w:t>
      </w:r>
    </w:p>
    <w:p w:rsidR="00CC5265" w:rsidRPr="0074232E" w:rsidRDefault="00CC5265" w:rsidP="00CC5265">
      <w:pPr>
        <w:suppressAutoHyphens w:val="0"/>
        <w:autoSpaceDE w:val="0"/>
        <w:autoSpaceDN w:val="0"/>
        <w:adjustRightInd w:val="0"/>
        <w:jc w:val="center"/>
        <w:rPr>
          <w:rFonts w:eastAsiaTheme="minorHAnsi"/>
          <w:i/>
          <w:color w:val="000000"/>
          <w:vertAlign w:val="subscript"/>
          <w:lang w:eastAsia="en-US"/>
        </w:rPr>
      </w:pPr>
      <w:r>
        <w:rPr>
          <w:rFonts w:eastAsiaTheme="minorHAnsi"/>
          <w:i/>
          <w:color w:val="000000"/>
          <w:vertAlign w:val="subscript"/>
          <w:lang w:eastAsia="en-US"/>
        </w:rPr>
        <w:t>(</w:t>
      </w:r>
      <w:r w:rsidRPr="0074232E">
        <w:rPr>
          <w:rFonts w:eastAsiaTheme="minorHAnsi"/>
          <w:i/>
          <w:color w:val="000000"/>
          <w:vertAlign w:val="subscript"/>
          <w:lang w:eastAsia="en-US"/>
        </w:rPr>
        <w:t>Должность, фамилия, имя, отчество</w:t>
      </w:r>
      <w:r>
        <w:rPr>
          <w:rFonts w:eastAsiaTheme="minorHAnsi"/>
          <w:i/>
          <w:color w:val="000000"/>
          <w:vertAlign w:val="subscript"/>
          <w:lang w:eastAsia="en-US"/>
        </w:rPr>
        <w:t>)</w:t>
      </w:r>
    </w:p>
    <w:p w:rsidR="00CC5265" w:rsidRPr="0074232E" w:rsidRDefault="00CC5265" w:rsidP="00CC5265">
      <w:pPr>
        <w:suppressAutoHyphens w:val="0"/>
        <w:spacing w:after="200" w:line="276" w:lineRule="auto"/>
        <w:jc w:val="center"/>
        <w:rPr>
          <w:rFonts w:eastAsiaTheme="minorHAnsi"/>
          <w:lang w:eastAsia="en-US"/>
        </w:rPr>
      </w:pPr>
    </w:p>
    <w:p w:rsidR="00CC5265" w:rsidRPr="0074232E" w:rsidRDefault="00CC5265" w:rsidP="00CC5265">
      <w:pPr>
        <w:suppressAutoHyphens w:val="0"/>
        <w:spacing w:after="200" w:line="276" w:lineRule="auto"/>
        <w:jc w:val="center"/>
        <w:rPr>
          <w:rFonts w:eastAsiaTheme="minorHAnsi"/>
          <w:lang w:eastAsia="en-US"/>
        </w:rPr>
      </w:pPr>
    </w:p>
    <w:p w:rsidR="00CC5265" w:rsidRPr="0074232E" w:rsidRDefault="00CC5265" w:rsidP="00CC5265">
      <w:pPr>
        <w:suppressAutoHyphens w:val="0"/>
        <w:spacing w:after="200" w:line="276" w:lineRule="auto"/>
        <w:jc w:val="center"/>
        <w:rPr>
          <w:rFonts w:eastAsiaTheme="minorHAnsi"/>
          <w:lang w:eastAsia="en-US"/>
        </w:rPr>
      </w:pPr>
    </w:p>
    <w:p w:rsidR="00CC5265" w:rsidRPr="0074232E" w:rsidRDefault="00CC5265" w:rsidP="00CC5265">
      <w:pPr>
        <w:suppressAutoHyphens w:val="0"/>
        <w:spacing w:after="200" w:line="276" w:lineRule="auto"/>
        <w:jc w:val="center"/>
        <w:rPr>
          <w:rFonts w:eastAsiaTheme="minorHAnsi"/>
          <w:lang w:eastAsia="en-US"/>
        </w:rPr>
      </w:pPr>
    </w:p>
    <w:p w:rsidR="00CC5265" w:rsidRPr="0074232E" w:rsidRDefault="00CC5265" w:rsidP="00CC5265">
      <w:pPr>
        <w:suppressAutoHyphens w:val="0"/>
        <w:spacing w:after="200" w:line="276" w:lineRule="auto"/>
        <w:jc w:val="center"/>
        <w:rPr>
          <w:rFonts w:asciiTheme="minorHAnsi" w:eastAsiaTheme="minorHAnsi" w:hAnsiTheme="minorHAnsi" w:cstheme="minorBidi"/>
          <w:lang w:eastAsia="en-US"/>
        </w:rPr>
      </w:pPr>
      <w:r w:rsidRPr="0074232E">
        <w:rPr>
          <w:rFonts w:eastAsiaTheme="minorHAnsi"/>
          <w:lang w:eastAsia="en-US"/>
        </w:rPr>
        <w:t>Сыктывкар, 201__г.</w:t>
      </w:r>
      <w:r w:rsidRPr="0074232E">
        <w:rPr>
          <w:rFonts w:asciiTheme="minorHAnsi" w:eastAsiaTheme="minorHAnsi" w:hAnsiTheme="minorHAnsi" w:cstheme="minorBidi"/>
          <w:lang w:eastAsia="en-US"/>
        </w:rPr>
        <w:t xml:space="preserve"> </w:t>
      </w:r>
    </w:p>
    <w:p w:rsidR="00CC5265" w:rsidRDefault="00CC5265" w:rsidP="001324DE">
      <w:pPr>
        <w:suppressAutoHyphens w:val="0"/>
        <w:spacing w:line="360" w:lineRule="auto"/>
        <w:jc w:val="center"/>
        <w:rPr>
          <w:sz w:val="28"/>
          <w:szCs w:val="20"/>
          <w:lang w:eastAsia="ru-RU"/>
        </w:rPr>
      </w:pPr>
    </w:p>
    <w:p w:rsidR="00CC5265" w:rsidRDefault="00CC5265" w:rsidP="001324DE">
      <w:pPr>
        <w:suppressAutoHyphens w:val="0"/>
        <w:spacing w:line="360" w:lineRule="auto"/>
        <w:jc w:val="center"/>
        <w:rPr>
          <w:sz w:val="28"/>
          <w:szCs w:val="20"/>
          <w:lang w:eastAsia="ru-RU"/>
        </w:rPr>
      </w:pPr>
    </w:p>
    <w:p w:rsidR="00CC5265" w:rsidRDefault="00CC5265" w:rsidP="001324DE">
      <w:pPr>
        <w:suppressAutoHyphens w:val="0"/>
        <w:spacing w:line="360" w:lineRule="auto"/>
        <w:jc w:val="center"/>
        <w:rPr>
          <w:sz w:val="28"/>
          <w:szCs w:val="20"/>
          <w:lang w:eastAsia="ru-RU"/>
        </w:rPr>
      </w:pPr>
    </w:p>
    <w:p w:rsidR="00CC5265" w:rsidRDefault="00CC5265" w:rsidP="001324DE">
      <w:pPr>
        <w:suppressAutoHyphens w:val="0"/>
        <w:spacing w:line="360" w:lineRule="auto"/>
        <w:jc w:val="center"/>
        <w:rPr>
          <w:sz w:val="28"/>
          <w:szCs w:val="20"/>
          <w:lang w:eastAsia="ru-RU"/>
        </w:rPr>
      </w:pPr>
    </w:p>
    <w:p w:rsidR="0053672A" w:rsidRDefault="00E96AF9" w:rsidP="000C4116">
      <w:pPr>
        <w:jc w:val="right"/>
        <w:rPr>
          <w:sz w:val="28"/>
        </w:rPr>
      </w:pPr>
      <w:r w:rsidRPr="00400BA7">
        <w:rPr>
          <w:sz w:val="28"/>
        </w:rPr>
        <w:lastRenderedPageBreak/>
        <w:t>ПРИЛОЖЕНИЕ</w:t>
      </w:r>
      <w:r>
        <w:rPr>
          <w:sz w:val="28"/>
        </w:rPr>
        <w:t xml:space="preserve"> </w:t>
      </w:r>
      <w:r w:rsidR="00435697">
        <w:rPr>
          <w:sz w:val="28"/>
        </w:rPr>
        <w:t>6</w:t>
      </w:r>
    </w:p>
    <w:p w:rsidR="00E41A74" w:rsidRPr="00E41A74" w:rsidRDefault="00E41A74" w:rsidP="000C4116">
      <w:pPr>
        <w:jc w:val="center"/>
        <w:rPr>
          <w:b/>
          <w:sz w:val="28"/>
          <w:szCs w:val="26"/>
        </w:rPr>
      </w:pPr>
      <w:r w:rsidRPr="007E6BF9">
        <w:rPr>
          <w:sz w:val="28"/>
          <w:szCs w:val="26"/>
        </w:rPr>
        <w:t>СОДЕРЖАНИЕ</w:t>
      </w:r>
      <w:r>
        <w:rPr>
          <w:sz w:val="28"/>
          <w:szCs w:val="26"/>
        </w:rPr>
        <w:t xml:space="preserve"> </w:t>
      </w:r>
      <w:r w:rsidRPr="00E41A74">
        <w:rPr>
          <w:b/>
          <w:sz w:val="28"/>
          <w:szCs w:val="26"/>
        </w:rPr>
        <w:t>(образец)</w:t>
      </w:r>
    </w:p>
    <w:tbl>
      <w:tblPr>
        <w:tblStyle w:val="af6"/>
        <w:tblW w:w="9606" w:type="dxa"/>
        <w:tblLook w:val="04A0" w:firstRow="1" w:lastRow="0" w:firstColumn="1" w:lastColumn="0" w:noHBand="0" w:noVBand="1"/>
      </w:tblPr>
      <w:tblGrid>
        <w:gridCol w:w="8897"/>
        <w:gridCol w:w="709"/>
      </w:tblGrid>
      <w:tr w:rsidR="00B50EEA" w:rsidRPr="00BE43F1" w:rsidTr="00B50EEA">
        <w:tc>
          <w:tcPr>
            <w:tcW w:w="8897" w:type="dxa"/>
          </w:tcPr>
          <w:p w:rsidR="00B50EEA" w:rsidRPr="00BE43F1" w:rsidRDefault="00B50EEA" w:rsidP="00582522">
            <w:pPr>
              <w:spacing w:line="276" w:lineRule="auto"/>
              <w:ind w:left="284"/>
              <w:rPr>
                <w:sz w:val="28"/>
                <w:szCs w:val="28"/>
              </w:rPr>
            </w:pPr>
            <w:r w:rsidRPr="00BE43F1">
              <w:rPr>
                <w:sz w:val="28"/>
                <w:szCs w:val="28"/>
              </w:rPr>
              <w:t>ВВЕДЕНИЕ</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3</w:t>
            </w:r>
          </w:p>
        </w:tc>
      </w:tr>
      <w:tr w:rsidR="00B50EEA" w:rsidRPr="00BE43F1" w:rsidTr="00B50EEA">
        <w:tc>
          <w:tcPr>
            <w:tcW w:w="8897" w:type="dxa"/>
          </w:tcPr>
          <w:p w:rsidR="00B50EEA" w:rsidRPr="00BE43F1" w:rsidRDefault="00B50EEA" w:rsidP="00B50EEA">
            <w:pPr>
              <w:numPr>
                <w:ilvl w:val="0"/>
                <w:numId w:val="34"/>
              </w:numPr>
              <w:suppressAutoHyphens w:val="0"/>
              <w:spacing w:line="276" w:lineRule="auto"/>
              <w:ind w:firstLine="284"/>
              <w:jc w:val="both"/>
              <w:rPr>
                <w:sz w:val="28"/>
                <w:szCs w:val="28"/>
              </w:rPr>
            </w:pPr>
            <w:r w:rsidRPr="00BE43F1">
              <w:rPr>
                <w:sz w:val="28"/>
                <w:szCs w:val="28"/>
              </w:rPr>
              <w:t xml:space="preserve">АНАЛИЗ СУЩЕСТВУЮЩЕГО СОСТОЯНИЯ ПРЕДМЕТНОЙ ОБЛАСТИ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6</w:t>
            </w:r>
          </w:p>
        </w:tc>
      </w:tr>
      <w:tr w:rsidR="00B50EEA" w:rsidRPr="00BE43F1" w:rsidTr="00B50EEA">
        <w:tc>
          <w:tcPr>
            <w:tcW w:w="8897" w:type="dxa"/>
          </w:tcPr>
          <w:p w:rsidR="00B50EEA" w:rsidRPr="00BE43F1" w:rsidRDefault="00B50EEA" w:rsidP="00B50EEA">
            <w:pPr>
              <w:numPr>
                <w:ilvl w:val="1"/>
                <w:numId w:val="34"/>
              </w:numPr>
              <w:suppressAutoHyphens w:val="0"/>
              <w:spacing w:line="276" w:lineRule="auto"/>
              <w:ind w:left="0" w:firstLine="284"/>
              <w:jc w:val="both"/>
              <w:rPr>
                <w:sz w:val="28"/>
                <w:szCs w:val="28"/>
              </w:rPr>
            </w:pPr>
            <w:r w:rsidRPr="00BE43F1">
              <w:rPr>
                <w:sz w:val="28"/>
                <w:szCs w:val="28"/>
              </w:rPr>
              <w:t xml:space="preserve">Технико-экономическая характеристика ООО «Инфо - Комплекс»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6</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Характеристика предприятия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12</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Краткая характеристика подразделения или видов его деятельности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16</w:t>
            </w:r>
          </w:p>
        </w:tc>
      </w:tr>
      <w:tr w:rsidR="00B50EEA" w:rsidRPr="00BE43F1" w:rsidTr="00B50EEA">
        <w:tc>
          <w:tcPr>
            <w:tcW w:w="8897" w:type="dxa"/>
          </w:tcPr>
          <w:p w:rsidR="00B50EEA" w:rsidRPr="00BE43F1" w:rsidRDefault="00B50EEA" w:rsidP="00B50EEA">
            <w:pPr>
              <w:numPr>
                <w:ilvl w:val="1"/>
                <w:numId w:val="34"/>
              </w:numPr>
              <w:suppressAutoHyphens w:val="0"/>
              <w:spacing w:line="276" w:lineRule="auto"/>
              <w:ind w:left="0" w:firstLine="284"/>
              <w:jc w:val="both"/>
              <w:rPr>
                <w:sz w:val="28"/>
                <w:szCs w:val="28"/>
              </w:rPr>
            </w:pPr>
            <w:r w:rsidRPr="00BE43F1">
              <w:rPr>
                <w:sz w:val="28"/>
                <w:szCs w:val="28"/>
              </w:rPr>
              <w:t xml:space="preserve">Постановка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22</w:t>
            </w:r>
          </w:p>
        </w:tc>
      </w:tr>
      <w:tr w:rsidR="00B50EEA" w:rsidRPr="00BE43F1" w:rsidTr="00B50EEA">
        <w:tc>
          <w:tcPr>
            <w:tcW w:w="8897" w:type="dxa"/>
          </w:tcPr>
          <w:p w:rsidR="00B50EEA" w:rsidRPr="00BE43F1" w:rsidRDefault="00B50EEA" w:rsidP="00B50EEA">
            <w:pPr>
              <w:numPr>
                <w:ilvl w:val="2"/>
                <w:numId w:val="34"/>
              </w:numPr>
              <w:tabs>
                <w:tab w:val="left" w:pos="851"/>
              </w:tabs>
              <w:suppressAutoHyphens w:val="0"/>
              <w:spacing w:line="276" w:lineRule="auto"/>
              <w:ind w:left="709"/>
              <w:jc w:val="both"/>
              <w:rPr>
                <w:sz w:val="28"/>
                <w:szCs w:val="28"/>
              </w:rPr>
            </w:pPr>
            <w:r w:rsidRPr="00BE43F1">
              <w:rPr>
                <w:sz w:val="28"/>
                <w:szCs w:val="28"/>
              </w:rPr>
              <w:t xml:space="preserve">Цель и назначение автоматизированного варианта решения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22</w:t>
            </w:r>
          </w:p>
        </w:tc>
      </w:tr>
      <w:tr w:rsidR="00B50EEA" w:rsidRPr="00BE43F1" w:rsidTr="00B50EEA">
        <w:tc>
          <w:tcPr>
            <w:tcW w:w="8897" w:type="dxa"/>
          </w:tcPr>
          <w:p w:rsidR="00B50EEA" w:rsidRPr="00BE43F1" w:rsidRDefault="00B50EEA" w:rsidP="00B50EEA">
            <w:pPr>
              <w:numPr>
                <w:ilvl w:val="2"/>
                <w:numId w:val="34"/>
              </w:numPr>
              <w:tabs>
                <w:tab w:val="left" w:pos="851"/>
              </w:tabs>
              <w:suppressAutoHyphens w:val="0"/>
              <w:spacing w:line="276" w:lineRule="auto"/>
              <w:ind w:left="709"/>
              <w:jc w:val="both"/>
              <w:rPr>
                <w:sz w:val="28"/>
                <w:szCs w:val="28"/>
              </w:rPr>
            </w:pPr>
            <w:r w:rsidRPr="00BE43F1">
              <w:rPr>
                <w:sz w:val="28"/>
                <w:szCs w:val="28"/>
              </w:rPr>
              <w:t xml:space="preserve">Общая характеристика организации решения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25</w:t>
            </w:r>
          </w:p>
        </w:tc>
      </w:tr>
      <w:tr w:rsidR="00B50EEA" w:rsidRPr="00BE43F1" w:rsidTr="00B50EEA">
        <w:tc>
          <w:tcPr>
            <w:tcW w:w="8897" w:type="dxa"/>
          </w:tcPr>
          <w:p w:rsidR="00B50EEA" w:rsidRPr="00BE43F1" w:rsidRDefault="00B50EEA" w:rsidP="00B50EEA">
            <w:pPr>
              <w:numPr>
                <w:ilvl w:val="1"/>
                <w:numId w:val="34"/>
              </w:numPr>
              <w:suppressAutoHyphens w:val="0"/>
              <w:spacing w:line="276" w:lineRule="auto"/>
              <w:ind w:left="0" w:firstLine="284"/>
              <w:jc w:val="both"/>
              <w:rPr>
                <w:sz w:val="28"/>
                <w:szCs w:val="28"/>
              </w:rPr>
            </w:pPr>
            <w:r w:rsidRPr="00BE43F1">
              <w:rPr>
                <w:sz w:val="28"/>
                <w:szCs w:val="28"/>
              </w:rPr>
              <w:t xml:space="preserve">Анализ существующих разработок и обоснование выбора технологии проектирования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28</w:t>
            </w:r>
          </w:p>
        </w:tc>
      </w:tr>
      <w:tr w:rsidR="00B50EEA" w:rsidRPr="00BE43F1" w:rsidTr="00B50EEA">
        <w:tc>
          <w:tcPr>
            <w:tcW w:w="8897" w:type="dxa"/>
          </w:tcPr>
          <w:p w:rsidR="00B50EEA" w:rsidRPr="00BE43F1" w:rsidRDefault="00B50EEA" w:rsidP="00B50EEA">
            <w:pPr>
              <w:numPr>
                <w:ilvl w:val="1"/>
                <w:numId w:val="34"/>
              </w:numPr>
              <w:suppressAutoHyphens w:val="0"/>
              <w:spacing w:line="276" w:lineRule="auto"/>
              <w:ind w:left="0" w:firstLine="284"/>
              <w:jc w:val="both"/>
              <w:rPr>
                <w:sz w:val="28"/>
                <w:szCs w:val="28"/>
              </w:rPr>
            </w:pPr>
            <w:r w:rsidRPr="00BE43F1">
              <w:rPr>
                <w:sz w:val="28"/>
                <w:szCs w:val="28"/>
              </w:rPr>
              <w:t xml:space="preserve">Обоснование проектных решений по видам обеспечения </w:t>
            </w:r>
          </w:p>
        </w:tc>
        <w:tc>
          <w:tcPr>
            <w:tcW w:w="709" w:type="dxa"/>
            <w:vAlign w:val="center"/>
          </w:tcPr>
          <w:p w:rsidR="00B50EEA" w:rsidRPr="00BE43F1" w:rsidRDefault="00D2376E" w:rsidP="00582522">
            <w:pPr>
              <w:spacing w:line="276" w:lineRule="auto"/>
              <w:jc w:val="center"/>
              <w:rPr>
                <w:sz w:val="28"/>
                <w:szCs w:val="28"/>
              </w:rPr>
            </w:pPr>
            <w:r>
              <w:rPr>
                <w:sz w:val="28"/>
                <w:szCs w:val="28"/>
              </w:rPr>
              <w:t>31</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Проектные решения по техническому обеспечению </w:t>
            </w:r>
          </w:p>
        </w:tc>
        <w:tc>
          <w:tcPr>
            <w:tcW w:w="709" w:type="dxa"/>
            <w:vAlign w:val="center"/>
          </w:tcPr>
          <w:p w:rsidR="00B50EEA" w:rsidRPr="00BE43F1" w:rsidRDefault="00D2376E" w:rsidP="00D2376E">
            <w:pPr>
              <w:spacing w:line="276" w:lineRule="auto"/>
              <w:jc w:val="center"/>
              <w:rPr>
                <w:sz w:val="28"/>
                <w:szCs w:val="28"/>
              </w:rPr>
            </w:pPr>
            <w:r>
              <w:rPr>
                <w:sz w:val="28"/>
                <w:szCs w:val="28"/>
              </w:rPr>
              <w:t>31</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Проектные решения по информационному обеспечению </w:t>
            </w:r>
          </w:p>
        </w:tc>
        <w:tc>
          <w:tcPr>
            <w:tcW w:w="709" w:type="dxa"/>
            <w:vAlign w:val="center"/>
          </w:tcPr>
          <w:p w:rsidR="00B50EEA" w:rsidRPr="00BE43F1" w:rsidRDefault="00B50EEA" w:rsidP="00D2376E">
            <w:pPr>
              <w:spacing w:line="276" w:lineRule="auto"/>
              <w:jc w:val="center"/>
              <w:rPr>
                <w:sz w:val="28"/>
                <w:szCs w:val="28"/>
              </w:rPr>
            </w:pPr>
            <w:r w:rsidRPr="00BE43F1">
              <w:rPr>
                <w:sz w:val="28"/>
                <w:szCs w:val="28"/>
              </w:rPr>
              <w:t>3</w:t>
            </w:r>
            <w:r w:rsidR="00D2376E">
              <w:rPr>
                <w:sz w:val="28"/>
                <w:szCs w:val="28"/>
              </w:rPr>
              <w:t>4</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Проектные решения по программному обеспечению </w:t>
            </w:r>
          </w:p>
        </w:tc>
        <w:tc>
          <w:tcPr>
            <w:tcW w:w="709" w:type="dxa"/>
            <w:vAlign w:val="center"/>
          </w:tcPr>
          <w:p w:rsidR="00B50EEA" w:rsidRPr="00BE43F1" w:rsidRDefault="00B50EEA" w:rsidP="00D2376E">
            <w:pPr>
              <w:spacing w:line="276" w:lineRule="auto"/>
              <w:jc w:val="center"/>
              <w:rPr>
                <w:sz w:val="28"/>
                <w:szCs w:val="28"/>
              </w:rPr>
            </w:pPr>
            <w:r w:rsidRPr="00BE43F1">
              <w:rPr>
                <w:sz w:val="28"/>
                <w:szCs w:val="28"/>
              </w:rPr>
              <w:t>3</w:t>
            </w:r>
            <w:r w:rsidR="00D2376E">
              <w:rPr>
                <w:sz w:val="28"/>
                <w:szCs w:val="28"/>
              </w:rPr>
              <w:t>6</w:t>
            </w:r>
          </w:p>
        </w:tc>
      </w:tr>
      <w:tr w:rsidR="00B50EEA" w:rsidRPr="00BE43F1" w:rsidTr="00B50EEA">
        <w:tc>
          <w:tcPr>
            <w:tcW w:w="8897" w:type="dxa"/>
          </w:tcPr>
          <w:p w:rsidR="00B50EEA" w:rsidRPr="00BE43F1" w:rsidRDefault="00B50EEA" w:rsidP="00B50EEA">
            <w:pPr>
              <w:numPr>
                <w:ilvl w:val="2"/>
                <w:numId w:val="34"/>
              </w:numPr>
              <w:suppressAutoHyphens w:val="0"/>
              <w:spacing w:line="276" w:lineRule="auto"/>
              <w:ind w:left="709"/>
              <w:jc w:val="both"/>
              <w:rPr>
                <w:sz w:val="28"/>
                <w:szCs w:val="28"/>
              </w:rPr>
            </w:pPr>
            <w:r w:rsidRPr="00BE43F1">
              <w:rPr>
                <w:sz w:val="28"/>
                <w:szCs w:val="28"/>
              </w:rPr>
              <w:t xml:space="preserve">Проектные решения по технологическому обеспечению </w:t>
            </w:r>
          </w:p>
        </w:tc>
        <w:tc>
          <w:tcPr>
            <w:tcW w:w="709" w:type="dxa"/>
            <w:vAlign w:val="center"/>
          </w:tcPr>
          <w:p w:rsidR="00B50EEA" w:rsidRPr="00BE43F1" w:rsidRDefault="00D2376E" w:rsidP="00582522">
            <w:pPr>
              <w:spacing w:line="276" w:lineRule="auto"/>
              <w:jc w:val="center"/>
              <w:rPr>
                <w:sz w:val="28"/>
                <w:szCs w:val="28"/>
              </w:rPr>
            </w:pPr>
            <w:r>
              <w:rPr>
                <w:sz w:val="28"/>
                <w:szCs w:val="28"/>
              </w:rPr>
              <w:t>39</w:t>
            </w:r>
          </w:p>
        </w:tc>
      </w:tr>
      <w:tr w:rsidR="00D2376E" w:rsidRPr="00BE43F1" w:rsidTr="00B50EEA">
        <w:tc>
          <w:tcPr>
            <w:tcW w:w="8897" w:type="dxa"/>
          </w:tcPr>
          <w:p w:rsidR="00D2376E" w:rsidRPr="00BE43F1" w:rsidRDefault="00D2376E" w:rsidP="00B50EEA">
            <w:pPr>
              <w:numPr>
                <w:ilvl w:val="2"/>
                <w:numId w:val="34"/>
              </w:numPr>
              <w:suppressAutoHyphens w:val="0"/>
              <w:spacing w:line="276" w:lineRule="auto"/>
              <w:ind w:left="709"/>
              <w:jc w:val="both"/>
              <w:rPr>
                <w:sz w:val="28"/>
                <w:szCs w:val="28"/>
              </w:rPr>
            </w:pPr>
            <w:r w:rsidRPr="00303B8C">
              <w:rPr>
                <w:sz w:val="28"/>
                <w:szCs w:val="28"/>
              </w:rPr>
              <w:t>Концепция информационной системы</w:t>
            </w:r>
          </w:p>
        </w:tc>
        <w:tc>
          <w:tcPr>
            <w:tcW w:w="709" w:type="dxa"/>
            <w:vAlign w:val="center"/>
          </w:tcPr>
          <w:p w:rsidR="00D2376E" w:rsidRPr="00BE43F1" w:rsidRDefault="00D2376E" w:rsidP="00582522">
            <w:pPr>
              <w:spacing w:line="276" w:lineRule="auto"/>
              <w:jc w:val="center"/>
              <w:rPr>
                <w:sz w:val="28"/>
                <w:szCs w:val="28"/>
              </w:rPr>
            </w:pPr>
            <w:r>
              <w:rPr>
                <w:sz w:val="28"/>
                <w:szCs w:val="28"/>
              </w:rPr>
              <w:t>41</w:t>
            </w:r>
          </w:p>
        </w:tc>
      </w:tr>
      <w:tr w:rsidR="00B50EEA" w:rsidRPr="00BE43F1" w:rsidTr="00B50EEA">
        <w:tc>
          <w:tcPr>
            <w:tcW w:w="8897" w:type="dxa"/>
          </w:tcPr>
          <w:p w:rsidR="00B50EEA" w:rsidRPr="00BE43F1" w:rsidRDefault="00B50EEA" w:rsidP="00B50EEA">
            <w:pPr>
              <w:numPr>
                <w:ilvl w:val="0"/>
                <w:numId w:val="35"/>
              </w:numPr>
              <w:suppressAutoHyphens w:val="0"/>
              <w:spacing w:after="5" w:line="276" w:lineRule="auto"/>
              <w:ind w:firstLine="284"/>
              <w:jc w:val="both"/>
              <w:rPr>
                <w:sz w:val="28"/>
                <w:szCs w:val="28"/>
              </w:rPr>
            </w:pPr>
            <w:r w:rsidRPr="00BE43F1">
              <w:rPr>
                <w:color w:val="000000"/>
                <w:sz w:val="28"/>
                <w:szCs w:val="28"/>
              </w:rPr>
              <w:t xml:space="preserve">ПРОЕКТИРОВАНИЕ ПРОГРАММНОГО СРЕДСТВА  </w:t>
            </w:r>
            <w:r w:rsidRPr="00BE43F1">
              <w:rPr>
                <w:sz w:val="28"/>
                <w:szCs w:val="28"/>
              </w:rPr>
              <w:t xml:space="preserve">«Инфо - Комплекс»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44</w:t>
            </w:r>
          </w:p>
        </w:tc>
      </w:tr>
      <w:tr w:rsidR="00B50EEA" w:rsidRPr="00BE43F1" w:rsidTr="00B50EEA">
        <w:tc>
          <w:tcPr>
            <w:tcW w:w="8897" w:type="dxa"/>
          </w:tcPr>
          <w:p w:rsidR="00B50EEA" w:rsidRPr="00BE43F1" w:rsidRDefault="00B50EEA" w:rsidP="00B50EEA">
            <w:pPr>
              <w:numPr>
                <w:ilvl w:val="1"/>
                <w:numId w:val="35"/>
              </w:numPr>
              <w:suppressAutoHyphens w:val="0"/>
              <w:spacing w:line="276" w:lineRule="auto"/>
              <w:ind w:left="0" w:firstLine="284"/>
              <w:jc w:val="both"/>
              <w:rPr>
                <w:sz w:val="28"/>
                <w:szCs w:val="28"/>
              </w:rPr>
            </w:pPr>
            <w:r w:rsidRPr="00BE43F1">
              <w:rPr>
                <w:sz w:val="28"/>
                <w:szCs w:val="28"/>
              </w:rPr>
              <w:t xml:space="preserve">Информационное обеспечение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44</w:t>
            </w:r>
          </w:p>
        </w:tc>
      </w:tr>
      <w:tr w:rsidR="00B50EEA" w:rsidRPr="00BE43F1" w:rsidTr="00B50EEA">
        <w:tc>
          <w:tcPr>
            <w:tcW w:w="8897" w:type="dxa"/>
          </w:tcPr>
          <w:p w:rsidR="00B50EEA" w:rsidRPr="00BE43F1" w:rsidRDefault="00B50EEA" w:rsidP="00B50EEA">
            <w:pPr>
              <w:numPr>
                <w:ilvl w:val="2"/>
                <w:numId w:val="35"/>
              </w:numPr>
              <w:suppressAutoHyphens w:val="0"/>
              <w:spacing w:line="276" w:lineRule="auto"/>
              <w:ind w:left="709"/>
              <w:jc w:val="both"/>
              <w:rPr>
                <w:sz w:val="28"/>
                <w:szCs w:val="28"/>
              </w:rPr>
            </w:pPr>
            <w:r w:rsidRPr="00BE43F1">
              <w:rPr>
                <w:sz w:val="28"/>
                <w:szCs w:val="28"/>
              </w:rPr>
              <w:t xml:space="preserve">Информационная модель и ее описание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48</w:t>
            </w:r>
          </w:p>
        </w:tc>
      </w:tr>
      <w:tr w:rsidR="00B50EEA" w:rsidRPr="00BE43F1" w:rsidTr="00B50EEA">
        <w:tc>
          <w:tcPr>
            <w:tcW w:w="8897" w:type="dxa"/>
          </w:tcPr>
          <w:p w:rsidR="00B50EEA" w:rsidRPr="00BE43F1" w:rsidRDefault="00B50EEA" w:rsidP="000C4116">
            <w:pPr>
              <w:numPr>
                <w:ilvl w:val="2"/>
                <w:numId w:val="35"/>
              </w:numPr>
              <w:suppressAutoHyphens w:val="0"/>
              <w:spacing w:line="276" w:lineRule="auto"/>
              <w:ind w:left="709"/>
              <w:jc w:val="both"/>
              <w:rPr>
                <w:sz w:val="28"/>
                <w:szCs w:val="28"/>
              </w:rPr>
            </w:pPr>
            <w:r w:rsidRPr="00BE43F1">
              <w:rPr>
                <w:sz w:val="28"/>
                <w:szCs w:val="28"/>
              </w:rPr>
              <w:t xml:space="preserve">Характеристика входной оперативной информации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50</w:t>
            </w:r>
          </w:p>
        </w:tc>
      </w:tr>
      <w:tr w:rsidR="00B50EEA" w:rsidRPr="00BE43F1" w:rsidTr="00B50EEA">
        <w:tc>
          <w:tcPr>
            <w:tcW w:w="8897" w:type="dxa"/>
          </w:tcPr>
          <w:p w:rsidR="00B50EEA" w:rsidRPr="00BE43F1" w:rsidRDefault="00B50EEA" w:rsidP="00B50EEA">
            <w:pPr>
              <w:numPr>
                <w:ilvl w:val="2"/>
                <w:numId w:val="35"/>
              </w:numPr>
              <w:suppressAutoHyphens w:val="0"/>
              <w:spacing w:line="276" w:lineRule="auto"/>
              <w:ind w:left="709"/>
              <w:jc w:val="both"/>
              <w:rPr>
                <w:sz w:val="28"/>
                <w:szCs w:val="28"/>
              </w:rPr>
            </w:pPr>
            <w:r w:rsidRPr="00BE43F1">
              <w:rPr>
                <w:sz w:val="28"/>
                <w:szCs w:val="28"/>
              </w:rPr>
              <w:t xml:space="preserve">Характеристика результатной информации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52</w:t>
            </w:r>
          </w:p>
        </w:tc>
      </w:tr>
      <w:tr w:rsidR="00B50EEA" w:rsidRPr="00BE43F1" w:rsidTr="00B50EEA">
        <w:tc>
          <w:tcPr>
            <w:tcW w:w="8897" w:type="dxa"/>
          </w:tcPr>
          <w:p w:rsidR="00B50EEA" w:rsidRPr="00BE43F1" w:rsidRDefault="00B50EEA" w:rsidP="00B50EEA">
            <w:pPr>
              <w:numPr>
                <w:ilvl w:val="1"/>
                <w:numId w:val="35"/>
              </w:numPr>
              <w:suppressAutoHyphens w:val="0"/>
              <w:spacing w:line="276" w:lineRule="auto"/>
              <w:ind w:left="0" w:firstLine="284"/>
              <w:jc w:val="both"/>
              <w:rPr>
                <w:sz w:val="28"/>
                <w:szCs w:val="28"/>
              </w:rPr>
            </w:pPr>
            <w:r w:rsidRPr="00BE43F1">
              <w:rPr>
                <w:sz w:val="28"/>
                <w:szCs w:val="28"/>
              </w:rPr>
              <w:t xml:space="preserve">Программное обеспечение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56</w:t>
            </w:r>
          </w:p>
        </w:tc>
      </w:tr>
      <w:tr w:rsidR="00B50EEA" w:rsidRPr="00BE43F1" w:rsidTr="00B50EEA">
        <w:tc>
          <w:tcPr>
            <w:tcW w:w="8897" w:type="dxa"/>
          </w:tcPr>
          <w:p w:rsidR="00B50EEA" w:rsidRPr="00BE43F1" w:rsidRDefault="00B50EEA" w:rsidP="000C4116">
            <w:pPr>
              <w:numPr>
                <w:ilvl w:val="2"/>
                <w:numId w:val="35"/>
              </w:numPr>
              <w:suppressAutoHyphens w:val="0"/>
              <w:spacing w:line="276" w:lineRule="auto"/>
              <w:ind w:left="709"/>
              <w:jc w:val="both"/>
              <w:rPr>
                <w:sz w:val="28"/>
                <w:szCs w:val="28"/>
              </w:rPr>
            </w:pPr>
            <w:r w:rsidRPr="00BE43F1">
              <w:rPr>
                <w:sz w:val="28"/>
                <w:szCs w:val="28"/>
              </w:rPr>
              <w:t xml:space="preserve">Общие положения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56</w:t>
            </w:r>
          </w:p>
        </w:tc>
      </w:tr>
      <w:tr w:rsidR="00B50EEA" w:rsidRPr="00BE43F1" w:rsidTr="00B50EEA">
        <w:tc>
          <w:tcPr>
            <w:tcW w:w="8897" w:type="dxa"/>
          </w:tcPr>
          <w:p w:rsidR="00B50EEA" w:rsidRPr="00BE43F1" w:rsidRDefault="00B50EEA" w:rsidP="00B50EEA">
            <w:pPr>
              <w:numPr>
                <w:ilvl w:val="2"/>
                <w:numId w:val="35"/>
              </w:numPr>
              <w:suppressAutoHyphens w:val="0"/>
              <w:spacing w:line="276" w:lineRule="auto"/>
              <w:ind w:left="709"/>
              <w:jc w:val="both"/>
              <w:rPr>
                <w:sz w:val="28"/>
                <w:szCs w:val="28"/>
              </w:rPr>
            </w:pPr>
            <w:r w:rsidRPr="00BE43F1">
              <w:rPr>
                <w:sz w:val="28"/>
                <w:szCs w:val="28"/>
              </w:rPr>
              <w:t xml:space="preserve">Описание программных модулей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58</w:t>
            </w:r>
          </w:p>
        </w:tc>
      </w:tr>
      <w:tr w:rsidR="00B50EEA" w:rsidRPr="00BE43F1" w:rsidTr="00B50EEA">
        <w:tc>
          <w:tcPr>
            <w:tcW w:w="8897" w:type="dxa"/>
          </w:tcPr>
          <w:p w:rsidR="00B50EEA" w:rsidRPr="00BE43F1" w:rsidRDefault="00B50EEA" w:rsidP="000C4116">
            <w:pPr>
              <w:numPr>
                <w:ilvl w:val="2"/>
                <w:numId w:val="35"/>
              </w:numPr>
              <w:suppressAutoHyphens w:val="0"/>
              <w:spacing w:line="276" w:lineRule="auto"/>
              <w:ind w:left="709"/>
              <w:jc w:val="both"/>
              <w:rPr>
                <w:sz w:val="28"/>
                <w:szCs w:val="28"/>
              </w:rPr>
            </w:pPr>
            <w:r w:rsidRPr="00BE43F1">
              <w:rPr>
                <w:sz w:val="28"/>
                <w:szCs w:val="28"/>
              </w:rPr>
              <w:t xml:space="preserve">Схема взаимосвязи программных модулей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63</w:t>
            </w:r>
          </w:p>
        </w:tc>
      </w:tr>
      <w:tr w:rsidR="00B50EEA" w:rsidRPr="00BE43F1" w:rsidTr="00B50EEA">
        <w:tc>
          <w:tcPr>
            <w:tcW w:w="8897" w:type="dxa"/>
          </w:tcPr>
          <w:p w:rsidR="00B50EEA" w:rsidRPr="00BE43F1" w:rsidRDefault="00B50EEA" w:rsidP="00582522">
            <w:pPr>
              <w:spacing w:line="276" w:lineRule="auto"/>
              <w:ind w:firstLine="284"/>
              <w:rPr>
                <w:sz w:val="28"/>
                <w:szCs w:val="28"/>
              </w:rPr>
            </w:pPr>
            <w:r w:rsidRPr="00BE43F1">
              <w:rPr>
                <w:sz w:val="28"/>
                <w:szCs w:val="28"/>
              </w:rPr>
              <w:t xml:space="preserve">2.3 Технологическое обеспечение задачи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69</w:t>
            </w:r>
          </w:p>
        </w:tc>
      </w:tr>
      <w:tr w:rsidR="00B50EEA" w:rsidRPr="00BE43F1" w:rsidTr="00B50EEA">
        <w:tc>
          <w:tcPr>
            <w:tcW w:w="8897" w:type="dxa"/>
          </w:tcPr>
          <w:p w:rsidR="00B50EEA" w:rsidRPr="00BE43F1" w:rsidRDefault="00B50EEA" w:rsidP="00B50EEA">
            <w:pPr>
              <w:numPr>
                <w:ilvl w:val="2"/>
                <w:numId w:val="36"/>
              </w:numPr>
              <w:suppressAutoHyphens w:val="0"/>
              <w:spacing w:line="276" w:lineRule="auto"/>
              <w:ind w:left="709"/>
              <w:jc w:val="both"/>
              <w:rPr>
                <w:sz w:val="28"/>
                <w:szCs w:val="28"/>
              </w:rPr>
            </w:pPr>
            <w:r w:rsidRPr="00BE43F1">
              <w:rPr>
                <w:sz w:val="28"/>
                <w:szCs w:val="28"/>
              </w:rPr>
              <w:t xml:space="preserve">Организация технологии сбора, передачи, обработки и выдачи информации </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74</w:t>
            </w:r>
          </w:p>
        </w:tc>
      </w:tr>
      <w:tr w:rsidR="00B50EEA" w:rsidRPr="00BE43F1" w:rsidTr="00B50EEA">
        <w:tc>
          <w:tcPr>
            <w:tcW w:w="8897" w:type="dxa"/>
          </w:tcPr>
          <w:p w:rsidR="00B50EEA" w:rsidRPr="00BE43F1" w:rsidRDefault="00B50EEA" w:rsidP="00582522">
            <w:pPr>
              <w:spacing w:line="276" w:lineRule="auto"/>
              <w:ind w:left="284"/>
              <w:rPr>
                <w:sz w:val="28"/>
                <w:szCs w:val="28"/>
              </w:rPr>
            </w:pPr>
            <w:r w:rsidRPr="00BE43F1">
              <w:rPr>
                <w:sz w:val="28"/>
                <w:szCs w:val="28"/>
              </w:rPr>
              <w:t>ЗАКЛЮЧЕНИЕ</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81</w:t>
            </w:r>
          </w:p>
        </w:tc>
      </w:tr>
      <w:tr w:rsidR="00B50EEA" w:rsidRPr="00BE43F1" w:rsidTr="00B50EEA">
        <w:tc>
          <w:tcPr>
            <w:tcW w:w="8897" w:type="dxa"/>
          </w:tcPr>
          <w:p w:rsidR="00B50EEA" w:rsidRPr="00BE43F1" w:rsidRDefault="00B50EEA" w:rsidP="00582522">
            <w:pPr>
              <w:spacing w:line="276" w:lineRule="auto"/>
              <w:ind w:left="284"/>
              <w:rPr>
                <w:sz w:val="28"/>
                <w:szCs w:val="28"/>
              </w:rPr>
            </w:pPr>
            <w:r w:rsidRPr="00BE43F1">
              <w:rPr>
                <w:sz w:val="28"/>
                <w:szCs w:val="28"/>
              </w:rPr>
              <w:t>СПИСОК ИСПОЛЬЗОВАННЫХ ИСТОЧНИКОВ</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84</w:t>
            </w:r>
          </w:p>
        </w:tc>
      </w:tr>
      <w:tr w:rsidR="00B50EEA" w:rsidRPr="00BE43F1" w:rsidTr="00B50EEA">
        <w:tc>
          <w:tcPr>
            <w:tcW w:w="8897" w:type="dxa"/>
          </w:tcPr>
          <w:p w:rsidR="00B50EEA" w:rsidRPr="00BE43F1" w:rsidRDefault="00B50EEA" w:rsidP="00582522">
            <w:pPr>
              <w:spacing w:line="276" w:lineRule="auto"/>
              <w:ind w:left="284"/>
              <w:rPr>
                <w:sz w:val="28"/>
                <w:szCs w:val="28"/>
              </w:rPr>
            </w:pPr>
            <w:r w:rsidRPr="00BE43F1">
              <w:rPr>
                <w:sz w:val="28"/>
                <w:szCs w:val="28"/>
              </w:rPr>
              <w:t>ПРИЛОЖЕНИЯ</w:t>
            </w:r>
          </w:p>
        </w:tc>
        <w:tc>
          <w:tcPr>
            <w:tcW w:w="709" w:type="dxa"/>
            <w:vAlign w:val="center"/>
          </w:tcPr>
          <w:p w:rsidR="00B50EEA" w:rsidRPr="00BE43F1" w:rsidRDefault="00B50EEA" w:rsidP="00582522">
            <w:pPr>
              <w:spacing w:line="276" w:lineRule="auto"/>
              <w:jc w:val="center"/>
              <w:rPr>
                <w:sz w:val="28"/>
                <w:szCs w:val="28"/>
              </w:rPr>
            </w:pPr>
            <w:r w:rsidRPr="00BE43F1">
              <w:rPr>
                <w:sz w:val="28"/>
                <w:szCs w:val="28"/>
              </w:rPr>
              <w:t>87</w:t>
            </w:r>
          </w:p>
        </w:tc>
      </w:tr>
    </w:tbl>
    <w:p w:rsidR="00CC5265" w:rsidRDefault="00CC5265" w:rsidP="00435697">
      <w:pPr>
        <w:autoSpaceDE w:val="0"/>
        <w:autoSpaceDN w:val="0"/>
        <w:adjustRightInd w:val="0"/>
        <w:jc w:val="right"/>
        <w:rPr>
          <w:sz w:val="28"/>
        </w:rPr>
      </w:pPr>
    </w:p>
    <w:p w:rsidR="00435697" w:rsidRDefault="00CC5265" w:rsidP="00CC5265">
      <w:pPr>
        <w:jc w:val="right"/>
        <w:rPr>
          <w:sz w:val="28"/>
          <w:szCs w:val="20"/>
          <w:lang w:eastAsia="ru-RU"/>
        </w:rPr>
      </w:pPr>
      <w:r>
        <w:br w:type="page"/>
      </w:r>
      <w:r w:rsidR="00995A5D" w:rsidRPr="00521061">
        <w:rPr>
          <w:sz w:val="28"/>
        </w:rPr>
        <w:lastRenderedPageBreak/>
        <w:t xml:space="preserve">ПРИЛОЖЕНИЕ </w:t>
      </w:r>
      <w:r w:rsidR="00435697">
        <w:rPr>
          <w:sz w:val="28"/>
        </w:rPr>
        <w:t>7</w:t>
      </w:r>
      <w:r w:rsidR="00435697" w:rsidRPr="00435697">
        <w:rPr>
          <w:sz w:val="28"/>
          <w:szCs w:val="20"/>
          <w:lang w:eastAsia="ru-RU"/>
        </w:rPr>
        <w:t xml:space="preserve"> </w:t>
      </w:r>
    </w:p>
    <w:p w:rsidR="00CC5265" w:rsidRPr="0074232E" w:rsidRDefault="00CC5265" w:rsidP="00CC5265">
      <w:pPr>
        <w:suppressAutoHyphens w:val="0"/>
        <w:jc w:val="center"/>
        <w:rPr>
          <w:lang w:eastAsia="ru-RU"/>
        </w:rPr>
      </w:pPr>
      <w:r w:rsidRPr="0074232E">
        <w:rPr>
          <w:lang w:eastAsia="ru-RU"/>
        </w:rPr>
        <w:t xml:space="preserve">Профессиональное образовательное учреждение </w:t>
      </w:r>
    </w:p>
    <w:p w:rsidR="00CC5265" w:rsidRPr="0074232E" w:rsidRDefault="00CC5265" w:rsidP="00CC5265">
      <w:pPr>
        <w:suppressAutoHyphens w:val="0"/>
        <w:jc w:val="center"/>
        <w:rPr>
          <w:lang w:eastAsia="ru-RU"/>
        </w:rPr>
      </w:pPr>
      <w:r w:rsidRPr="0074232E">
        <w:rPr>
          <w:lang w:eastAsia="ru-RU"/>
        </w:rPr>
        <w:t xml:space="preserve"> «Сыктывкарский кооперативный техникум» </w:t>
      </w:r>
    </w:p>
    <w:p w:rsidR="00CC5265" w:rsidRPr="0074232E" w:rsidRDefault="00CC5265" w:rsidP="00CC5265">
      <w:pPr>
        <w:suppressAutoHyphens w:val="0"/>
        <w:jc w:val="center"/>
        <w:rPr>
          <w:highlight w:val="yellow"/>
          <w:lang w:eastAsia="ru-RU"/>
        </w:rPr>
      </w:pPr>
      <w:r w:rsidRPr="0074232E">
        <w:rPr>
          <w:lang w:eastAsia="ru-RU"/>
        </w:rPr>
        <w:t>Союза потребительских обществ Республики Коми</w:t>
      </w:r>
    </w:p>
    <w:p w:rsidR="00CC5265" w:rsidRPr="0074232E" w:rsidRDefault="00CC5265" w:rsidP="00CC5265">
      <w:pPr>
        <w:suppressAutoHyphens w:val="0"/>
        <w:jc w:val="center"/>
        <w:rPr>
          <w:lang w:eastAsia="ru-RU"/>
        </w:rPr>
      </w:pPr>
    </w:p>
    <w:p w:rsidR="00CC5265" w:rsidRPr="0074232E" w:rsidRDefault="00CC5265" w:rsidP="00CC5265">
      <w:pPr>
        <w:suppressAutoHyphens w:val="0"/>
        <w:jc w:val="center"/>
        <w:rPr>
          <w:lang w:eastAsia="ru-RU"/>
        </w:rPr>
      </w:pPr>
      <w:r w:rsidRPr="0074232E">
        <w:rPr>
          <w:lang w:eastAsia="ru-RU"/>
        </w:rPr>
        <w:t>ОТЗЫВ РУКОВОДИТЕЛЯ</w:t>
      </w:r>
    </w:p>
    <w:p w:rsidR="00CC5265" w:rsidRPr="0074232E" w:rsidRDefault="00CC5265" w:rsidP="00CC5265">
      <w:pPr>
        <w:suppressAutoHyphens w:val="0"/>
        <w:jc w:val="center"/>
        <w:rPr>
          <w:lang w:eastAsia="ru-RU"/>
        </w:rPr>
      </w:pPr>
      <w:r w:rsidRPr="0074232E">
        <w:rPr>
          <w:lang w:eastAsia="ru-RU"/>
        </w:rPr>
        <w:t xml:space="preserve">на выполненную выпускную квалификационную работу </w:t>
      </w:r>
    </w:p>
    <w:p w:rsidR="00CC5265" w:rsidRPr="0074232E" w:rsidRDefault="00CC5265" w:rsidP="00CC5265">
      <w:pPr>
        <w:suppressAutoHyphens w:val="0"/>
        <w:jc w:val="center"/>
        <w:rPr>
          <w:lang w:eastAsia="ru-RU"/>
        </w:rPr>
      </w:pPr>
      <w:r w:rsidRPr="0074232E">
        <w:rPr>
          <w:lang w:eastAsia="ru-RU"/>
        </w:rPr>
        <w:t>в виде дипломной(</w:t>
      </w:r>
      <w:proofErr w:type="spellStart"/>
      <w:r w:rsidRPr="0074232E">
        <w:rPr>
          <w:lang w:eastAsia="ru-RU"/>
        </w:rPr>
        <w:t>го</w:t>
      </w:r>
      <w:proofErr w:type="spellEnd"/>
      <w:r w:rsidRPr="0074232E">
        <w:rPr>
          <w:lang w:eastAsia="ru-RU"/>
        </w:rPr>
        <w:t>) работы (проекта)</w:t>
      </w:r>
    </w:p>
    <w:p w:rsidR="00CC5265" w:rsidRPr="0074232E" w:rsidRDefault="00CC5265" w:rsidP="00CC5265">
      <w:pPr>
        <w:suppressAutoHyphens w:val="0"/>
        <w:jc w:val="center"/>
        <w:rPr>
          <w:b/>
          <w:lang w:eastAsia="ru-RU"/>
        </w:rPr>
      </w:pPr>
    </w:p>
    <w:p w:rsidR="00CC5265" w:rsidRPr="0074232E" w:rsidRDefault="00CC5265" w:rsidP="00CC5265">
      <w:pPr>
        <w:suppressAutoHyphens w:val="0"/>
        <w:jc w:val="both"/>
        <w:rPr>
          <w:u w:val="single"/>
          <w:lang w:eastAsia="ru-RU"/>
        </w:rPr>
      </w:pPr>
      <w:r w:rsidRPr="0074232E">
        <w:rPr>
          <w:lang w:eastAsia="ru-RU"/>
        </w:rPr>
        <w:t xml:space="preserve">Ф.И.О.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 xml:space="preserve">группы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lang w:eastAsia="ru-RU"/>
        </w:rPr>
        <w:t>формы обучения</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по специальности</w:t>
      </w:r>
      <w:r w:rsidRPr="0074232E">
        <w:rPr>
          <w:u w:val="single"/>
          <w:lang w:eastAsia="ru-RU"/>
        </w:rPr>
        <w:t xml:space="preserve">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 xml:space="preserve">по теме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center"/>
        <w:rPr>
          <w:lang w:eastAsia="ru-RU"/>
        </w:rPr>
      </w:pPr>
    </w:p>
    <w:p w:rsidR="00CC5265" w:rsidRPr="0074232E" w:rsidRDefault="00CC5265" w:rsidP="00CC5265">
      <w:pPr>
        <w:suppressAutoHyphens w:val="0"/>
        <w:jc w:val="center"/>
        <w:rPr>
          <w:lang w:eastAsia="ru-RU"/>
        </w:rPr>
      </w:pPr>
      <w:r w:rsidRPr="0074232E">
        <w:rPr>
          <w:lang w:eastAsia="ru-RU"/>
        </w:rPr>
        <w:t xml:space="preserve">КАЧЕСТВЕННЫЕ ХАРАКТЕРИСТИКИ </w:t>
      </w:r>
    </w:p>
    <w:p w:rsidR="00CC5265" w:rsidRPr="0074232E" w:rsidRDefault="00CC5265" w:rsidP="00CC5265">
      <w:pPr>
        <w:suppressAutoHyphens w:val="0"/>
        <w:jc w:val="center"/>
        <w:rPr>
          <w:lang w:eastAsia="ru-RU"/>
        </w:rPr>
      </w:pPr>
      <w:r w:rsidRPr="0074232E">
        <w:rPr>
          <w:lang w:eastAsia="ru-RU"/>
        </w:rPr>
        <w:t>ВЫПОЛНЕННОЙ ВЫПУСКНОЙ КВАЛИФИКАЦИОННОЙ РАБОТЫ</w:t>
      </w:r>
    </w:p>
    <w:tbl>
      <w:tblPr>
        <w:tblStyle w:val="25"/>
        <w:tblW w:w="0" w:type="auto"/>
        <w:tblLook w:val="04A0" w:firstRow="1" w:lastRow="0" w:firstColumn="1" w:lastColumn="0" w:noHBand="0" w:noVBand="1"/>
      </w:tblPr>
      <w:tblGrid>
        <w:gridCol w:w="701"/>
        <w:gridCol w:w="6752"/>
        <w:gridCol w:w="2116"/>
      </w:tblGrid>
      <w:tr w:rsidR="00CC5265" w:rsidRPr="0074232E" w:rsidTr="00BE0480">
        <w:tc>
          <w:tcPr>
            <w:tcW w:w="704" w:type="dxa"/>
          </w:tcPr>
          <w:p w:rsidR="00CC5265" w:rsidRPr="0074232E" w:rsidRDefault="00CC5265" w:rsidP="00BE0480">
            <w:pPr>
              <w:suppressAutoHyphens w:val="0"/>
              <w:jc w:val="center"/>
              <w:rPr>
                <w:lang w:eastAsia="ru-RU"/>
              </w:rPr>
            </w:pPr>
            <w:r w:rsidRPr="0074232E">
              <w:rPr>
                <w:lang w:eastAsia="ru-RU"/>
              </w:rPr>
              <w:t>№ п/п</w:t>
            </w:r>
          </w:p>
        </w:tc>
        <w:tc>
          <w:tcPr>
            <w:tcW w:w="6804" w:type="dxa"/>
          </w:tcPr>
          <w:p w:rsidR="00CC5265" w:rsidRPr="0074232E" w:rsidRDefault="00CC5265" w:rsidP="00BE0480">
            <w:pPr>
              <w:suppressAutoHyphens w:val="0"/>
              <w:jc w:val="center"/>
              <w:rPr>
                <w:lang w:eastAsia="ru-RU"/>
              </w:rPr>
            </w:pPr>
            <w:r w:rsidRPr="0074232E">
              <w:rPr>
                <w:lang w:eastAsia="ru-RU"/>
              </w:rPr>
              <w:t>Параметры</w:t>
            </w:r>
          </w:p>
        </w:tc>
        <w:tc>
          <w:tcPr>
            <w:tcW w:w="2120" w:type="dxa"/>
          </w:tcPr>
          <w:p w:rsidR="00CC5265" w:rsidRPr="0074232E" w:rsidRDefault="00CC5265" w:rsidP="00BE0480">
            <w:pPr>
              <w:suppressAutoHyphens w:val="0"/>
              <w:jc w:val="center"/>
              <w:rPr>
                <w:lang w:eastAsia="ru-RU"/>
              </w:rPr>
            </w:pPr>
            <w:r w:rsidRPr="0074232E">
              <w:rPr>
                <w:lang w:eastAsia="ru-RU"/>
              </w:rPr>
              <w:t>Качественные характеристики (высокая, достаточная, низкая)*</w:t>
            </w: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1</w:t>
            </w:r>
          </w:p>
        </w:tc>
        <w:tc>
          <w:tcPr>
            <w:tcW w:w="6804" w:type="dxa"/>
          </w:tcPr>
          <w:p w:rsidR="00CC5265" w:rsidRPr="0074232E" w:rsidRDefault="00CC5265" w:rsidP="00BE0480">
            <w:pPr>
              <w:suppressAutoHyphens w:val="0"/>
              <w:jc w:val="both"/>
              <w:rPr>
                <w:lang w:eastAsia="ru-RU"/>
              </w:rPr>
            </w:pPr>
            <w:r w:rsidRPr="0074232E">
              <w:rPr>
                <w:lang w:eastAsia="ru-RU"/>
              </w:rPr>
              <w:t>Актуальность проблемы исследования</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2</w:t>
            </w:r>
          </w:p>
        </w:tc>
        <w:tc>
          <w:tcPr>
            <w:tcW w:w="6804" w:type="dxa"/>
          </w:tcPr>
          <w:p w:rsidR="00CC5265" w:rsidRPr="0074232E" w:rsidRDefault="00CC5265" w:rsidP="00CC5265">
            <w:pPr>
              <w:suppressAutoHyphens w:val="0"/>
              <w:jc w:val="both"/>
              <w:rPr>
                <w:lang w:eastAsia="ru-RU"/>
              </w:rPr>
            </w:pPr>
            <w:r w:rsidRPr="0074232E">
              <w:rPr>
                <w:lang w:eastAsia="ru-RU"/>
              </w:rPr>
              <w:t>Степень выполнения задач исследования</w:t>
            </w:r>
            <w:r>
              <w:rPr>
                <w:lang w:eastAsia="ru-RU"/>
              </w:rPr>
              <w:t>/проектирования</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3</w:t>
            </w:r>
          </w:p>
        </w:tc>
        <w:tc>
          <w:tcPr>
            <w:tcW w:w="6804" w:type="dxa"/>
          </w:tcPr>
          <w:p w:rsidR="00CC5265" w:rsidRPr="0074232E" w:rsidRDefault="00CC5265" w:rsidP="00BE0480">
            <w:pPr>
              <w:suppressAutoHyphens w:val="0"/>
              <w:jc w:val="both"/>
              <w:rPr>
                <w:lang w:eastAsia="ru-RU"/>
              </w:rPr>
            </w:pPr>
            <w:r w:rsidRPr="0074232E">
              <w:rPr>
                <w:lang w:eastAsia="ru-RU"/>
              </w:rPr>
              <w:t>Своевременность выполнения работы по этапам</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4</w:t>
            </w:r>
          </w:p>
        </w:tc>
        <w:tc>
          <w:tcPr>
            <w:tcW w:w="6804" w:type="dxa"/>
          </w:tcPr>
          <w:p w:rsidR="00CC5265" w:rsidRPr="0074232E" w:rsidRDefault="00CC5265" w:rsidP="00BE0480">
            <w:pPr>
              <w:suppressAutoHyphens w:val="0"/>
              <w:jc w:val="both"/>
              <w:rPr>
                <w:lang w:eastAsia="ru-RU"/>
              </w:rPr>
            </w:pPr>
            <w:r w:rsidRPr="0074232E">
              <w:rPr>
                <w:lang w:eastAsia="ru-RU"/>
              </w:rPr>
              <w:t>Практическая значимость работы</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5</w:t>
            </w:r>
          </w:p>
        </w:tc>
        <w:tc>
          <w:tcPr>
            <w:tcW w:w="6804" w:type="dxa"/>
          </w:tcPr>
          <w:p w:rsidR="00CC5265" w:rsidRPr="0074232E" w:rsidRDefault="00CC5265" w:rsidP="00BE0480">
            <w:pPr>
              <w:suppressAutoHyphens w:val="0"/>
              <w:jc w:val="both"/>
              <w:rPr>
                <w:lang w:eastAsia="ru-RU"/>
              </w:rPr>
            </w:pPr>
            <w:r w:rsidRPr="0074232E">
              <w:rPr>
                <w:lang w:eastAsia="ru-RU"/>
              </w:rPr>
              <w:t>Научная и теоретическая значимость исследования</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6</w:t>
            </w:r>
          </w:p>
        </w:tc>
        <w:tc>
          <w:tcPr>
            <w:tcW w:w="6804" w:type="dxa"/>
          </w:tcPr>
          <w:p w:rsidR="00CC5265" w:rsidRPr="0074232E" w:rsidRDefault="00CC5265" w:rsidP="00BE0480">
            <w:pPr>
              <w:suppressAutoHyphens w:val="0"/>
              <w:jc w:val="both"/>
              <w:rPr>
                <w:lang w:eastAsia="ru-RU"/>
              </w:rPr>
            </w:pPr>
            <w:r w:rsidRPr="0074232E">
              <w:rPr>
                <w:lang w:eastAsia="ru-RU"/>
              </w:rPr>
              <w:t>Глубина проработки проблемы</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7</w:t>
            </w:r>
          </w:p>
        </w:tc>
        <w:tc>
          <w:tcPr>
            <w:tcW w:w="6804" w:type="dxa"/>
          </w:tcPr>
          <w:p w:rsidR="00CC5265" w:rsidRPr="0074232E" w:rsidRDefault="00CC5265" w:rsidP="00BE0480">
            <w:pPr>
              <w:suppressAutoHyphens w:val="0"/>
              <w:jc w:val="both"/>
              <w:rPr>
                <w:lang w:eastAsia="ru-RU"/>
              </w:rPr>
            </w:pPr>
            <w:r w:rsidRPr="0074232E">
              <w:rPr>
                <w:lang w:eastAsia="ru-RU"/>
              </w:rPr>
              <w:t>Самостоятельность в проработке заданий</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8</w:t>
            </w:r>
          </w:p>
        </w:tc>
        <w:tc>
          <w:tcPr>
            <w:tcW w:w="6804" w:type="dxa"/>
          </w:tcPr>
          <w:p w:rsidR="00CC5265" w:rsidRPr="0074232E" w:rsidRDefault="00CC5265" w:rsidP="00BE0480">
            <w:pPr>
              <w:suppressAutoHyphens w:val="0"/>
              <w:jc w:val="both"/>
              <w:rPr>
                <w:lang w:eastAsia="ru-RU"/>
              </w:rPr>
            </w:pPr>
            <w:r w:rsidRPr="0074232E">
              <w:rPr>
                <w:lang w:eastAsia="ru-RU"/>
              </w:rPr>
              <w:t>Творческий, деловой подход</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9</w:t>
            </w:r>
          </w:p>
        </w:tc>
        <w:tc>
          <w:tcPr>
            <w:tcW w:w="6804" w:type="dxa"/>
          </w:tcPr>
          <w:p w:rsidR="00CC5265" w:rsidRPr="0074232E" w:rsidRDefault="00CC5265" w:rsidP="00BE0480">
            <w:pPr>
              <w:suppressAutoHyphens w:val="0"/>
              <w:jc w:val="both"/>
              <w:rPr>
                <w:lang w:eastAsia="ru-RU"/>
              </w:rPr>
            </w:pPr>
            <w:r w:rsidRPr="0074232E">
              <w:rPr>
                <w:lang w:eastAsia="ru-RU"/>
              </w:rPr>
              <w:t>Качество иллюстративного материала</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10</w:t>
            </w:r>
          </w:p>
        </w:tc>
        <w:tc>
          <w:tcPr>
            <w:tcW w:w="6804" w:type="dxa"/>
          </w:tcPr>
          <w:p w:rsidR="00CC5265" w:rsidRPr="0074232E" w:rsidRDefault="00CC5265" w:rsidP="00BE0480">
            <w:pPr>
              <w:suppressAutoHyphens w:val="0"/>
              <w:jc w:val="both"/>
              <w:rPr>
                <w:lang w:eastAsia="ru-RU"/>
              </w:rPr>
            </w:pPr>
            <w:r w:rsidRPr="0074232E">
              <w:rPr>
                <w:lang w:eastAsia="ru-RU"/>
              </w:rPr>
              <w:t>Качество и полнота приложений</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11</w:t>
            </w:r>
          </w:p>
        </w:tc>
        <w:tc>
          <w:tcPr>
            <w:tcW w:w="6804" w:type="dxa"/>
          </w:tcPr>
          <w:p w:rsidR="00CC5265" w:rsidRPr="0074232E" w:rsidRDefault="00CC5265" w:rsidP="00BE0480">
            <w:pPr>
              <w:suppressAutoHyphens w:val="0"/>
              <w:jc w:val="both"/>
              <w:rPr>
                <w:lang w:eastAsia="ru-RU"/>
              </w:rPr>
            </w:pPr>
            <w:r w:rsidRPr="0074232E">
              <w:rPr>
                <w:lang w:eastAsia="ru-RU"/>
              </w:rPr>
              <w:t>Дополнительные характеристики (при необходимости)</w:t>
            </w:r>
          </w:p>
        </w:tc>
        <w:tc>
          <w:tcPr>
            <w:tcW w:w="2120" w:type="dxa"/>
          </w:tcPr>
          <w:p w:rsidR="00CC5265" w:rsidRPr="0074232E" w:rsidRDefault="00CC5265" w:rsidP="00BE0480">
            <w:pPr>
              <w:suppressAutoHyphens w:val="0"/>
              <w:jc w:val="both"/>
              <w:rPr>
                <w:u w:val="single"/>
                <w:lang w:eastAsia="ru-RU"/>
              </w:rPr>
            </w:pPr>
          </w:p>
        </w:tc>
      </w:tr>
      <w:tr w:rsidR="00CC5265" w:rsidRPr="0074232E" w:rsidTr="00BE0480">
        <w:tc>
          <w:tcPr>
            <w:tcW w:w="7508" w:type="dxa"/>
            <w:gridSpan w:val="2"/>
          </w:tcPr>
          <w:p w:rsidR="00CC5265" w:rsidRPr="0074232E" w:rsidRDefault="00CC5265" w:rsidP="00BE0480">
            <w:pPr>
              <w:suppressAutoHyphens w:val="0"/>
              <w:jc w:val="both"/>
              <w:rPr>
                <w:lang w:eastAsia="ru-RU"/>
              </w:rPr>
            </w:pPr>
            <w:r w:rsidRPr="0074232E">
              <w:rPr>
                <w:lang w:eastAsia="ru-RU"/>
              </w:rPr>
              <w:t>Итоговая характеристика</w:t>
            </w:r>
          </w:p>
        </w:tc>
        <w:tc>
          <w:tcPr>
            <w:tcW w:w="2120" w:type="dxa"/>
          </w:tcPr>
          <w:p w:rsidR="00CC5265" w:rsidRPr="0074232E" w:rsidRDefault="00CC5265" w:rsidP="00BE0480">
            <w:pPr>
              <w:suppressAutoHyphens w:val="0"/>
              <w:jc w:val="both"/>
              <w:rPr>
                <w:u w:val="single"/>
                <w:lang w:eastAsia="ru-RU"/>
              </w:rPr>
            </w:pPr>
          </w:p>
        </w:tc>
      </w:tr>
    </w:tbl>
    <w:p w:rsidR="00CC5265" w:rsidRPr="0074232E" w:rsidRDefault="00CC5265" w:rsidP="00CC5265">
      <w:pPr>
        <w:suppressAutoHyphens w:val="0"/>
        <w:jc w:val="both"/>
        <w:rPr>
          <w:lang w:eastAsia="ru-RU"/>
        </w:rPr>
      </w:pPr>
      <w:r w:rsidRPr="0074232E">
        <w:rPr>
          <w:lang w:eastAsia="ru-RU"/>
        </w:rPr>
        <w:t>Предлагаемая оценка выпускной квалификационной работы</w:t>
      </w:r>
    </w:p>
    <w:p w:rsidR="00CC5265" w:rsidRPr="0074232E" w:rsidRDefault="00CC5265" w:rsidP="00CC5265">
      <w:pPr>
        <w:suppressAutoHyphens w:val="0"/>
        <w:jc w:val="both"/>
        <w:rPr>
          <w:u w:val="single"/>
          <w:lang w:eastAsia="ru-RU"/>
        </w:rPr>
      </w:pP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lang w:eastAsia="ru-RU"/>
        </w:rPr>
      </w:pPr>
      <w:r w:rsidRPr="0074232E">
        <w:rPr>
          <w:lang w:eastAsia="ru-RU"/>
        </w:rPr>
        <w:t>Фамилия, имя, отчество руководителя</w:t>
      </w:r>
    </w:p>
    <w:p w:rsidR="00CC5265" w:rsidRPr="0074232E" w:rsidRDefault="00CC5265" w:rsidP="00CC5265">
      <w:pPr>
        <w:suppressAutoHyphens w:val="0"/>
        <w:jc w:val="both"/>
        <w:rPr>
          <w:lang w:eastAsia="ru-RU"/>
        </w:rPr>
      </w:pP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lang w:eastAsia="ru-RU"/>
        </w:rPr>
      </w:pPr>
      <w:r w:rsidRPr="0074232E">
        <w:rPr>
          <w:lang w:eastAsia="ru-RU"/>
        </w:rPr>
        <w:t xml:space="preserve">Дата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lang w:eastAsia="ru-RU"/>
        </w:rPr>
        <w:t xml:space="preserve"> </w:t>
      </w:r>
      <w:r w:rsidRPr="0074232E">
        <w:rPr>
          <w:lang w:eastAsia="ru-RU"/>
        </w:rPr>
        <w:tab/>
      </w:r>
      <w:r w:rsidRPr="0074232E">
        <w:rPr>
          <w:lang w:eastAsia="ru-RU"/>
        </w:rPr>
        <w:tab/>
        <w:t>Подпись руководителя</w:t>
      </w:r>
      <w:r w:rsidRPr="0074232E">
        <w:rPr>
          <w:lang w:eastAsia="ru-RU"/>
        </w:rPr>
        <w:tab/>
      </w:r>
      <w:r w:rsidRPr="0074232E">
        <w:rPr>
          <w:u w:val="single"/>
          <w:lang w:eastAsia="ru-RU"/>
        </w:rPr>
        <w:tab/>
      </w:r>
      <w:r w:rsidRPr="0074232E">
        <w:rPr>
          <w:u w:val="single"/>
          <w:lang w:eastAsia="ru-RU"/>
        </w:rPr>
        <w:tab/>
      </w:r>
    </w:p>
    <w:p w:rsidR="00CC5265" w:rsidRDefault="00CC5265" w:rsidP="00CC5265">
      <w:pPr>
        <w:suppressAutoHyphens w:val="0"/>
        <w:spacing w:after="200" w:line="276" w:lineRule="auto"/>
        <w:rPr>
          <w:lang w:eastAsia="ru-RU"/>
        </w:rPr>
      </w:pPr>
      <w:r w:rsidRPr="0074232E">
        <w:rPr>
          <w:sz w:val="28"/>
          <w:szCs w:val="28"/>
          <w:lang w:eastAsia="ru-RU"/>
        </w:rPr>
        <w:t xml:space="preserve">* </w:t>
      </w:r>
      <w:r w:rsidRPr="0074232E">
        <w:rPr>
          <w:lang w:eastAsia="ru-RU"/>
        </w:rPr>
        <w:t>Критерии оценки: каждый параметр может быть отмечен качественной характеристикой – «</w:t>
      </w:r>
      <w:r w:rsidRPr="0074232E">
        <w:rPr>
          <w:b/>
          <w:lang w:eastAsia="ru-RU"/>
        </w:rPr>
        <w:t>высокая</w:t>
      </w:r>
      <w:r w:rsidRPr="0074232E">
        <w:rPr>
          <w:lang w:eastAsia="ru-RU"/>
        </w:rPr>
        <w:t xml:space="preserve"> степень соответствия», «</w:t>
      </w:r>
      <w:r w:rsidRPr="0074232E">
        <w:rPr>
          <w:b/>
          <w:lang w:eastAsia="ru-RU"/>
        </w:rPr>
        <w:t>достаточная</w:t>
      </w:r>
      <w:r w:rsidRPr="0074232E">
        <w:rPr>
          <w:lang w:eastAsia="ru-RU"/>
        </w:rPr>
        <w:t xml:space="preserve"> степень соответствия», «</w:t>
      </w:r>
      <w:r w:rsidRPr="0074232E">
        <w:rPr>
          <w:b/>
          <w:lang w:eastAsia="ru-RU"/>
        </w:rPr>
        <w:t>низкая</w:t>
      </w:r>
      <w:r w:rsidRPr="0074232E">
        <w:rPr>
          <w:lang w:eastAsia="ru-RU"/>
        </w:rPr>
        <w:t xml:space="preserve"> степень проработки».</w:t>
      </w:r>
    </w:p>
    <w:p w:rsidR="00CC5265" w:rsidRDefault="00CC5265" w:rsidP="00CC5265">
      <w:pPr>
        <w:suppressAutoHyphens w:val="0"/>
        <w:rPr>
          <w:lang w:eastAsia="ru-RU"/>
        </w:rPr>
      </w:pPr>
      <w:r>
        <w:rPr>
          <w:lang w:eastAsia="ru-RU"/>
        </w:rPr>
        <w:br w:type="page"/>
      </w:r>
    </w:p>
    <w:p w:rsidR="00CC5265" w:rsidRDefault="00CC5265" w:rsidP="00435697">
      <w:pPr>
        <w:autoSpaceDE w:val="0"/>
        <w:autoSpaceDN w:val="0"/>
        <w:adjustRightInd w:val="0"/>
        <w:jc w:val="right"/>
        <w:rPr>
          <w:sz w:val="28"/>
        </w:rPr>
      </w:pPr>
    </w:p>
    <w:p w:rsidR="00435697" w:rsidRDefault="0017541D" w:rsidP="00435697">
      <w:pPr>
        <w:autoSpaceDE w:val="0"/>
        <w:autoSpaceDN w:val="0"/>
        <w:adjustRightInd w:val="0"/>
        <w:jc w:val="right"/>
        <w:rPr>
          <w:sz w:val="28"/>
          <w:szCs w:val="20"/>
          <w:lang w:eastAsia="ru-RU"/>
        </w:rPr>
      </w:pPr>
      <w:r w:rsidRPr="00313B5D">
        <w:rPr>
          <w:sz w:val="28"/>
        </w:rPr>
        <w:t xml:space="preserve">ПРИЛОЖЕНИЕ </w:t>
      </w:r>
      <w:r w:rsidR="00435697">
        <w:rPr>
          <w:sz w:val="28"/>
        </w:rPr>
        <w:t>8</w:t>
      </w:r>
      <w:r w:rsidR="00435697" w:rsidRPr="00435697">
        <w:rPr>
          <w:sz w:val="28"/>
          <w:szCs w:val="20"/>
          <w:lang w:eastAsia="ru-RU"/>
        </w:rPr>
        <w:t xml:space="preserve"> </w:t>
      </w:r>
    </w:p>
    <w:p w:rsidR="00CC5265" w:rsidRPr="0074232E" w:rsidRDefault="00CC5265" w:rsidP="00CC5265">
      <w:pPr>
        <w:jc w:val="center"/>
        <w:rPr>
          <w:lang w:eastAsia="ru-RU"/>
        </w:rPr>
      </w:pPr>
      <w:r w:rsidRPr="0074232E">
        <w:rPr>
          <w:lang w:eastAsia="ru-RU"/>
        </w:rPr>
        <w:t xml:space="preserve">Профессиональное образовательное учреждение </w:t>
      </w:r>
    </w:p>
    <w:p w:rsidR="00CC5265" w:rsidRPr="0074232E" w:rsidRDefault="00CC5265" w:rsidP="00CC5265">
      <w:pPr>
        <w:suppressAutoHyphens w:val="0"/>
        <w:jc w:val="center"/>
        <w:rPr>
          <w:lang w:eastAsia="ru-RU"/>
        </w:rPr>
      </w:pPr>
      <w:r w:rsidRPr="0074232E">
        <w:rPr>
          <w:lang w:eastAsia="ru-RU"/>
        </w:rPr>
        <w:t xml:space="preserve"> «Сыктывкарский кооперативный техникум» </w:t>
      </w:r>
    </w:p>
    <w:p w:rsidR="00CC5265" w:rsidRPr="0074232E" w:rsidRDefault="00CC5265" w:rsidP="00CC5265">
      <w:pPr>
        <w:suppressAutoHyphens w:val="0"/>
        <w:jc w:val="center"/>
        <w:rPr>
          <w:highlight w:val="yellow"/>
          <w:lang w:eastAsia="ru-RU"/>
        </w:rPr>
      </w:pPr>
      <w:r w:rsidRPr="0074232E">
        <w:rPr>
          <w:lang w:eastAsia="ru-RU"/>
        </w:rPr>
        <w:t>Союза потребительских обществ Республики Коми</w:t>
      </w:r>
    </w:p>
    <w:p w:rsidR="00CC5265" w:rsidRPr="0074232E" w:rsidRDefault="00CC5265" w:rsidP="00CC5265">
      <w:pPr>
        <w:suppressAutoHyphens w:val="0"/>
        <w:jc w:val="center"/>
        <w:rPr>
          <w:lang w:eastAsia="ru-RU"/>
        </w:rPr>
      </w:pPr>
      <w:r w:rsidRPr="0074232E">
        <w:rPr>
          <w:lang w:eastAsia="ru-RU"/>
        </w:rPr>
        <w:t>РЕЦЕНЗИЯ</w:t>
      </w:r>
    </w:p>
    <w:p w:rsidR="00CC5265" w:rsidRPr="0074232E" w:rsidRDefault="00CC5265" w:rsidP="00CC5265">
      <w:pPr>
        <w:suppressAutoHyphens w:val="0"/>
        <w:jc w:val="center"/>
        <w:rPr>
          <w:lang w:eastAsia="ru-RU"/>
        </w:rPr>
      </w:pPr>
      <w:r w:rsidRPr="0074232E">
        <w:rPr>
          <w:lang w:eastAsia="ru-RU"/>
        </w:rPr>
        <w:t xml:space="preserve">на выпускную квалификационную работу </w:t>
      </w:r>
    </w:p>
    <w:p w:rsidR="00CC5265" w:rsidRPr="0074232E" w:rsidRDefault="00CC5265" w:rsidP="00CC5265">
      <w:pPr>
        <w:suppressAutoHyphens w:val="0"/>
        <w:jc w:val="center"/>
        <w:rPr>
          <w:lang w:eastAsia="ru-RU"/>
        </w:rPr>
      </w:pPr>
      <w:r w:rsidRPr="0074232E">
        <w:rPr>
          <w:lang w:eastAsia="ru-RU"/>
        </w:rPr>
        <w:t>в виде дипломной(</w:t>
      </w:r>
      <w:proofErr w:type="spellStart"/>
      <w:r w:rsidRPr="0074232E">
        <w:rPr>
          <w:lang w:eastAsia="ru-RU"/>
        </w:rPr>
        <w:t>го</w:t>
      </w:r>
      <w:proofErr w:type="spellEnd"/>
      <w:r w:rsidRPr="0074232E">
        <w:rPr>
          <w:lang w:eastAsia="ru-RU"/>
        </w:rPr>
        <w:t>) работы (проекта)</w:t>
      </w:r>
    </w:p>
    <w:p w:rsidR="00CC5265" w:rsidRPr="0074232E" w:rsidRDefault="00CC5265" w:rsidP="00CC5265">
      <w:pPr>
        <w:suppressAutoHyphens w:val="0"/>
        <w:jc w:val="both"/>
        <w:rPr>
          <w:u w:val="single"/>
          <w:lang w:eastAsia="ru-RU"/>
        </w:rPr>
      </w:pPr>
      <w:r w:rsidRPr="0074232E">
        <w:rPr>
          <w:lang w:eastAsia="ru-RU"/>
        </w:rPr>
        <w:t xml:space="preserve">Ф.И.О.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 xml:space="preserve">группы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lang w:eastAsia="ru-RU"/>
        </w:rPr>
        <w:t>формы обучения</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по специальности</w:t>
      </w:r>
      <w:r w:rsidRPr="0074232E">
        <w:rPr>
          <w:u w:val="single"/>
          <w:lang w:eastAsia="ru-RU"/>
        </w:rPr>
        <w:t xml:space="preserve">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 xml:space="preserve">по теме </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center"/>
        <w:rPr>
          <w:lang w:eastAsia="ru-RU"/>
        </w:rPr>
      </w:pPr>
      <w:r w:rsidRPr="0074232E">
        <w:rPr>
          <w:lang w:eastAsia="ru-RU"/>
        </w:rPr>
        <w:t xml:space="preserve">КАЧЕСТВЕННЫЕ ХАРАКТЕРИСТИКИ </w:t>
      </w:r>
    </w:p>
    <w:p w:rsidR="00CC5265" w:rsidRPr="0074232E" w:rsidRDefault="00CC5265" w:rsidP="00CC5265">
      <w:pPr>
        <w:suppressAutoHyphens w:val="0"/>
        <w:jc w:val="center"/>
        <w:rPr>
          <w:lang w:eastAsia="ru-RU"/>
        </w:rPr>
      </w:pPr>
      <w:r w:rsidRPr="0074232E">
        <w:rPr>
          <w:lang w:eastAsia="ru-RU"/>
        </w:rPr>
        <w:t>ВЫПОЛНЕННОЙ ВЫПУСКНОЙ КВАЛИФИКАЦИОННОЙ РАБОТЫ</w:t>
      </w:r>
    </w:p>
    <w:tbl>
      <w:tblPr>
        <w:tblStyle w:val="35"/>
        <w:tblW w:w="0" w:type="auto"/>
        <w:tblLook w:val="04A0" w:firstRow="1" w:lastRow="0" w:firstColumn="1" w:lastColumn="0" w:noHBand="0" w:noVBand="1"/>
      </w:tblPr>
      <w:tblGrid>
        <w:gridCol w:w="702"/>
        <w:gridCol w:w="6750"/>
        <w:gridCol w:w="2117"/>
      </w:tblGrid>
      <w:tr w:rsidR="00CC5265" w:rsidRPr="0074232E" w:rsidTr="00BE0480">
        <w:tc>
          <w:tcPr>
            <w:tcW w:w="704" w:type="dxa"/>
          </w:tcPr>
          <w:p w:rsidR="00CC5265" w:rsidRPr="0074232E" w:rsidRDefault="00CC5265" w:rsidP="00BE0480">
            <w:pPr>
              <w:suppressAutoHyphens w:val="0"/>
              <w:jc w:val="center"/>
              <w:rPr>
                <w:lang w:eastAsia="ru-RU"/>
              </w:rPr>
            </w:pPr>
            <w:r w:rsidRPr="0074232E">
              <w:rPr>
                <w:lang w:eastAsia="ru-RU"/>
              </w:rPr>
              <w:t>№ п/п</w:t>
            </w:r>
          </w:p>
        </w:tc>
        <w:tc>
          <w:tcPr>
            <w:tcW w:w="6804" w:type="dxa"/>
          </w:tcPr>
          <w:p w:rsidR="00CC5265" w:rsidRPr="0074232E" w:rsidRDefault="00CC5265" w:rsidP="00BE0480">
            <w:pPr>
              <w:suppressAutoHyphens w:val="0"/>
              <w:jc w:val="center"/>
              <w:rPr>
                <w:lang w:eastAsia="ru-RU"/>
              </w:rPr>
            </w:pPr>
            <w:r w:rsidRPr="0074232E">
              <w:rPr>
                <w:lang w:eastAsia="ru-RU"/>
              </w:rPr>
              <w:t>Параметры</w:t>
            </w:r>
          </w:p>
        </w:tc>
        <w:tc>
          <w:tcPr>
            <w:tcW w:w="2120" w:type="dxa"/>
          </w:tcPr>
          <w:p w:rsidR="00CC5265" w:rsidRPr="0074232E" w:rsidRDefault="00CC5265" w:rsidP="00BE0480">
            <w:pPr>
              <w:suppressAutoHyphens w:val="0"/>
              <w:jc w:val="center"/>
              <w:rPr>
                <w:lang w:eastAsia="ru-RU"/>
              </w:rPr>
            </w:pPr>
            <w:r w:rsidRPr="0074232E">
              <w:rPr>
                <w:lang w:eastAsia="ru-RU"/>
              </w:rPr>
              <w:t>Качественные характеристики (высокая, достаточная, низкая)*</w:t>
            </w: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1</w:t>
            </w:r>
          </w:p>
        </w:tc>
        <w:tc>
          <w:tcPr>
            <w:tcW w:w="6804" w:type="dxa"/>
          </w:tcPr>
          <w:p w:rsidR="00CC5265" w:rsidRPr="0074232E" w:rsidRDefault="00CC5265" w:rsidP="00BE0480">
            <w:pPr>
              <w:suppressAutoHyphens w:val="0"/>
              <w:jc w:val="both"/>
              <w:rPr>
                <w:lang w:eastAsia="ru-RU"/>
              </w:rPr>
            </w:pPr>
            <w:r w:rsidRPr="0074232E">
              <w:rPr>
                <w:lang w:eastAsia="ru-RU"/>
              </w:rPr>
              <w:t>Соответствие темы ВКР ее содержанию</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2</w:t>
            </w:r>
          </w:p>
        </w:tc>
        <w:tc>
          <w:tcPr>
            <w:tcW w:w="6804" w:type="dxa"/>
          </w:tcPr>
          <w:p w:rsidR="00CC5265" w:rsidRPr="0074232E" w:rsidRDefault="00CC5265" w:rsidP="00BE0480">
            <w:pPr>
              <w:suppressAutoHyphens w:val="0"/>
              <w:jc w:val="both"/>
              <w:rPr>
                <w:lang w:eastAsia="ru-RU"/>
              </w:rPr>
            </w:pPr>
            <w:r w:rsidRPr="0074232E">
              <w:rPr>
                <w:lang w:eastAsia="ru-RU"/>
              </w:rPr>
              <w:t xml:space="preserve">Логичность содержания ВКР, полнота раскрытия </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3</w:t>
            </w:r>
          </w:p>
        </w:tc>
        <w:tc>
          <w:tcPr>
            <w:tcW w:w="6804" w:type="dxa"/>
          </w:tcPr>
          <w:p w:rsidR="00CC5265" w:rsidRPr="0074232E" w:rsidRDefault="00CC5265" w:rsidP="00BE0480">
            <w:pPr>
              <w:suppressAutoHyphens w:val="0"/>
              <w:jc w:val="both"/>
              <w:rPr>
                <w:lang w:eastAsia="ru-RU"/>
              </w:rPr>
            </w:pPr>
            <w:r w:rsidRPr="0074232E">
              <w:rPr>
                <w:lang w:eastAsia="ru-RU"/>
              </w:rPr>
              <w:t>Степень разработки новых решений, оригинальность решений, предложений</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4</w:t>
            </w:r>
          </w:p>
        </w:tc>
        <w:tc>
          <w:tcPr>
            <w:tcW w:w="6804" w:type="dxa"/>
          </w:tcPr>
          <w:p w:rsidR="00CC5265" w:rsidRPr="0074232E" w:rsidRDefault="00CC5265" w:rsidP="00BE0480">
            <w:pPr>
              <w:suppressAutoHyphens w:val="0"/>
              <w:jc w:val="both"/>
              <w:rPr>
                <w:lang w:eastAsia="ru-RU"/>
              </w:rPr>
            </w:pPr>
            <w:r w:rsidRPr="0074232E">
              <w:rPr>
                <w:lang w:eastAsia="ru-RU"/>
              </w:rPr>
              <w:t>Самостоятельность решения поставленных задач</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5</w:t>
            </w:r>
          </w:p>
        </w:tc>
        <w:tc>
          <w:tcPr>
            <w:tcW w:w="6804" w:type="dxa"/>
          </w:tcPr>
          <w:p w:rsidR="00CC5265" w:rsidRPr="0074232E" w:rsidRDefault="00CC5265" w:rsidP="00BE0480">
            <w:pPr>
              <w:suppressAutoHyphens w:val="0"/>
              <w:jc w:val="both"/>
              <w:rPr>
                <w:lang w:eastAsia="ru-RU"/>
              </w:rPr>
            </w:pPr>
            <w:r w:rsidRPr="0074232E">
              <w:rPr>
                <w:lang w:eastAsia="ru-RU"/>
              </w:rPr>
              <w:t>Теоретическая и практическая значимость работы</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6</w:t>
            </w:r>
          </w:p>
        </w:tc>
        <w:tc>
          <w:tcPr>
            <w:tcW w:w="6804" w:type="dxa"/>
          </w:tcPr>
          <w:p w:rsidR="00CC5265" w:rsidRPr="0074232E" w:rsidRDefault="00CC5265" w:rsidP="00BE0480">
            <w:pPr>
              <w:suppressAutoHyphens w:val="0"/>
              <w:jc w:val="both"/>
              <w:rPr>
                <w:lang w:eastAsia="ru-RU"/>
              </w:rPr>
            </w:pPr>
            <w:r w:rsidRPr="0074232E">
              <w:rPr>
                <w:lang w:eastAsia="ru-RU"/>
              </w:rPr>
              <w:t>Грамотность изложения, использование специальной терминологии</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7</w:t>
            </w:r>
          </w:p>
        </w:tc>
        <w:tc>
          <w:tcPr>
            <w:tcW w:w="6804" w:type="dxa"/>
          </w:tcPr>
          <w:p w:rsidR="00CC5265" w:rsidRPr="0074232E" w:rsidRDefault="00CC5265" w:rsidP="00BE0480">
            <w:pPr>
              <w:suppressAutoHyphens w:val="0"/>
              <w:jc w:val="both"/>
              <w:rPr>
                <w:lang w:eastAsia="ru-RU"/>
              </w:rPr>
            </w:pPr>
            <w:r w:rsidRPr="0074232E">
              <w:rPr>
                <w:lang w:eastAsia="ru-RU"/>
              </w:rPr>
              <w:t>Использование нормативно-правовой, нормативно-справочной документации</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04" w:type="dxa"/>
          </w:tcPr>
          <w:p w:rsidR="00CC5265" w:rsidRPr="0074232E" w:rsidRDefault="00CC5265" w:rsidP="00BE0480">
            <w:pPr>
              <w:suppressAutoHyphens w:val="0"/>
              <w:jc w:val="both"/>
              <w:rPr>
                <w:lang w:eastAsia="ru-RU"/>
              </w:rPr>
            </w:pPr>
            <w:r w:rsidRPr="0074232E">
              <w:rPr>
                <w:lang w:eastAsia="ru-RU"/>
              </w:rPr>
              <w:t>8</w:t>
            </w:r>
          </w:p>
        </w:tc>
        <w:tc>
          <w:tcPr>
            <w:tcW w:w="6804" w:type="dxa"/>
          </w:tcPr>
          <w:p w:rsidR="00CC5265" w:rsidRPr="0074232E" w:rsidRDefault="00CC5265" w:rsidP="00BE0480">
            <w:pPr>
              <w:suppressAutoHyphens w:val="0"/>
              <w:jc w:val="both"/>
              <w:rPr>
                <w:lang w:eastAsia="ru-RU"/>
              </w:rPr>
            </w:pPr>
            <w:r w:rsidRPr="0074232E">
              <w:rPr>
                <w:lang w:eastAsia="ru-RU"/>
              </w:rPr>
              <w:t>Дополнительные характеристики (при необходимости)</w:t>
            </w:r>
          </w:p>
        </w:tc>
        <w:tc>
          <w:tcPr>
            <w:tcW w:w="2120" w:type="dxa"/>
          </w:tcPr>
          <w:p w:rsidR="00CC5265" w:rsidRPr="0074232E" w:rsidRDefault="00CC5265" w:rsidP="00BE0480">
            <w:pPr>
              <w:suppressAutoHyphens w:val="0"/>
              <w:jc w:val="both"/>
              <w:rPr>
                <w:lang w:eastAsia="ru-RU"/>
              </w:rPr>
            </w:pPr>
          </w:p>
        </w:tc>
      </w:tr>
      <w:tr w:rsidR="00CC5265" w:rsidRPr="0074232E" w:rsidTr="00BE0480">
        <w:tc>
          <w:tcPr>
            <w:tcW w:w="7508" w:type="dxa"/>
            <w:gridSpan w:val="2"/>
          </w:tcPr>
          <w:p w:rsidR="00CC5265" w:rsidRPr="0074232E" w:rsidRDefault="00CC5265" w:rsidP="00BE0480">
            <w:pPr>
              <w:suppressAutoHyphens w:val="0"/>
              <w:jc w:val="both"/>
              <w:rPr>
                <w:lang w:eastAsia="ru-RU"/>
              </w:rPr>
            </w:pPr>
            <w:r w:rsidRPr="0074232E">
              <w:rPr>
                <w:lang w:eastAsia="ru-RU"/>
              </w:rPr>
              <w:t>Итоговая характеристика</w:t>
            </w:r>
          </w:p>
        </w:tc>
        <w:tc>
          <w:tcPr>
            <w:tcW w:w="2120" w:type="dxa"/>
          </w:tcPr>
          <w:p w:rsidR="00CC5265" w:rsidRPr="0074232E" w:rsidRDefault="00CC5265" w:rsidP="00BE0480">
            <w:pPr>
              <w:suppressAutoHyphens w:val="0"/>
              <w:jc w:val="both"/>
              <w:rPr>
                <w:lang w:eastAsia="ru-RU"/>
              </w:rPr>
            </w:pPr>
          </w:p>
        </w:tc>
      </w:tr>
    </w:tbl>
    <w:p w:rsidR="00CC5265" w:rsidRPr="0074232E" w:rsidRDefault="00CC5265" w:rsidP="00CC5265">
      <w:pPr>
        <w:suppressAutoHyphens w:val="0"/>
        <w:jc w:val="both"/>
        <w:rPr>
          <w:lang w:eastAsia="ru-RU"/>
        </w:rPr>
      </w:pPr>
      <w:r w:rsidRPr="0074232E">
        <w:rPr>
          <w:lang w:eastAsia="ru-RU"/>
        </w:rPr>
        <w:t>Основные достоинства и недостатки работы</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Предложения и  рекомендации по использованию работы</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jc w:val="both"/>
        <w:rPr>
          <w:u w:val="single"/>
          <w:lang w:eastAsia="ru-RU"/>
        </w:rPr>
      </w:pPr>
      <w:r w:rsidRPr="0074232E">
        <w:rPr>
          <w:lang w:eastAsia="ru-RU"/>
        </w:rPr>
        <w:t>Рекомендуемая оценка</w:t>
      </w:r>
      <w:r w:rsidRPr="0074232E">
        <w:rPr>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rPr>
          <w:lang w:eastAsia="ru-RU"/>
        </w:rPr>
      </w:pPr>
      <w:r w:rsidRPr="0074232E">
        <w:rPr>
          <w:lang w:eastAsia="ru-RU"/>
        </w:rPr>
        <w:t>Рецензент (Ф.И.О., место работы, должность)</w:t>
      </w:r>
      <w:r w:rsidRPr="0074232E">
        <w:rPr>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rPr>
          <w:lang w:eastAsia="ru-RU"/>
        </w:rPr>
      </w:pPr>
      <w:r w:rsidRPr="0074232E">
        <w:rPr>
          <w:lang w:eastAsia="ru-RU"/>
        </w:rPr>
        <w:t>Дата</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r w:rsidRPr="0074232E">
        <w:rPr>
          <w:lang w:eastAsia="ru-RU"/>
        </w:rPr>
        <w:t>Подпись рецензента</w:t>
      </w:r>
      <w:r w:rsidRPr="0074232E">
        <w:rPr>
          <w:u w:val="single"/>
          <w:lang w:eastAsia="ru-RU"/>
        </w:rPr>
        <w:tab/>
      </w:r>
      <w:r w:rsidRPr="0074232E">
        <w:rPr>
          <w:u w:val="single"/>
          <w:lang w:eastAsia="ru-RU"/>
        </w:rPr>
        <w:tab/>
      </w:r>
      <w:r w:rsidRPr="0074232E">
        <w:rPr>
          <w:u w:val="single"/>
          <w:lang w:eastAsia="ru-RU"/>
        </w:rPr>
        <w:tab/>
      </w:r>
      <w:r w:rsidRPr="0074232E">
        <w:rPr>
          <w:u w:val="single"/>
          <w:lang w:eastAsia="ru-RU"/>
        </w:rPr>
        <w:tab/>
      </w:r>
    </w:p>
    <w:p w:rsidR="00CC5265" w:rsidRPr="0074232E" w:rsidRDefault="00CC5265" w:rsidP="00CC5265">
      <w:pPr>
        <w:suppressAutoHyphens w:val="0"/>
        <w:rPr>
          <w:lang w:eastAsia="ru-RU"/>
        </w:rPr>
      </w:pPr>
      <w:r w:rsidRPr="0074232E">
        <w:rPr>
          <w:lang w:eastAsia="ru-RU"/>
        </w:rPr>
        <w:t>* Критерии оценки: каждый параметр может быть отмечен качественной характеристикой – «</w:t>
      </w:r>
      <w:r w:rsidRPr="0074232E">
        <w:rPr>
          <w:b/>
          <w:lang w:eastAsia="ru-RU"/>
        </w:rPr>
        <w:t>высокая</w:t>
      </w:r>
      <w:r w:rsidRPr="0074232E">
        <w:rPr>
          <w:lang w:eastAsia="ru-RU"/>
        </w:rPr>
        <w:t xml:space="preserve"> степень соответствия», «</w:t>
      </w:r>
      <w:r w:rsidRPr="0074232E">
        <w:rPr>
          <w:b/>
          <w:lang w:eastAsia="ru-RU"/>
        </w:rPr>
        <w:t>достаточная</w:t>
      </w:r>
      <w:r w:rsidRPr="0074232E">
        <w:rPr>
          <w:lang w:eastAsia="ru-RU"/>
        </w:rPr>
        <w:t xml:space="preserve"> степень соответствия», «</w:t>
      </w:r>
      <w:r w:rsidRPr="0074232E">
        <w:rPr>
          <w:b/>
          <w:lang w:eastAsia="ru-RU"/>
        </w:rPr>
        <w:t>низкая</w:t>
      </w:r>
      <w:r w:rsidRPr="0074232E">
        <w:rPr>
          <w:lang w:eastAsia="ru-RU"/>
        </w:rPr>
        <w:t xml:space="preserve"> степень проработки».</w:t>
      </w:r>
    </w:p>
    <w:p w:rsidR="0017541D" w:rsidRPr="00313B5D" w:rsidRDefault="00CC5265" w:rsidP="001324DE">
      <w:pPr>
        <w:suppressAutoHyphens w:val="0"/>
        <w:rPr>
          <w:sz w:val="28"/>
        </w:rPr>
      </w:pPr>
      <w:r w:rsidRPr="00435697">
        <w:rPr>
          <w:sz w:val="28"/>
          <w:szCs w:val="28"/>
          <w:vertAlign w:val="superscript"/>
          <w:lang w:eastAsia="ru-RU"/>
        </w:rPr>
        <w:t xml:space="preserve"> </w:t>
      </w:r>
      <w:r w:rsidR="00435697" w:rsidRPr="00435697">
        <w:rPr>
          <w:sz w:val="28"/>
          <w:szCs w:val="28"/>
          <w:vertAlign w:val="superscript"/>
          <w:lang w:eastAsia="ru-RU"/>
        </w:rPr>
        <w:t>«______»________________________201___г.</w:t>
      </w:r>
    </w:p>
    <w:sectPr w:rsidR="0017541D" w:rsidRPr="00313B5D" w:rsidSect="003F1C22">
      <w:footnotePr>
        <w:pos w:val="beneathText"/>
      </w:footnotePr>
      <w:pgSz w:w="11905" w:h="16837"/>
      <w:pgMar w:top="1134" w:right="851" w:bottom="1418" w:left="1701"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4F" w:rsidRDefault="00EE484F">
      <w:r>
        <w:separator/>
      </w:r>
    </w:p>
  </w:endnote>
  <w:endnote w:type="continuationSeparator" w:id="0">
    <w:p w:rsidR="00EE484F" w:rsidRDefault="00EE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80" w:rsidRDefault="00BE0480" w:rsidP="00A82F56">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E0480" w:rsidRDefault="00BE0480" w:rsidP="00FC550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80" w:rsidRDefault="00BE0480">
    <w:pPr>
      <w:pStyle w:val="ad"/>
      <w:jc w:val="center"/>
    </w:pPr>
    <w:r>
      <w:fldChar w:fldCharType="begin"/>
    </w:r>
    <w:r>
      <w:instrText xml:space="preserve"> PAGE   \* MERGEFORMAT </w:instrText>
    </w:r>
    <w:r>
      <w:fldChar w:fldCharType="separate"/>
    </w:r>
    <w:r w:rsidR="00F23858">
      <w:rPr>
        <w:noProof/>
      </w:rPr>
      <w:t>5</w:t>
    </w:r>
    <w:r>
      <w:fldChar w:fldCharType="end"/>
    </w:r>
  </w:p>
  <w:p w:rsidR="00BE0480" w:rsidRDefault="00BE0480" w:rsidP="00FC550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4F" w:rsidRDefault="00EE484F">
      <w:r>
        <w:separator/>
      </w:r>
    </w:p>
  </w:footnote>
  <w:footnote w:type="continuationSeparator" w:id="0">
    <w:p w:rsidR="00EE484F" w:rsidRDefault="00EE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80" w:rsidRDefault="00BE0480">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107.25pt;visibility:visible;mso-wrap-style:square"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numFmt w:val="bullet"/>
      <w:lvlText w:val="-"/>
      <w:lvlJc w:val="left"/>
      <w:pPr>
        <w:tabs>
          <w:tab w:val="num" w:pos="1137"/>
        </w:tabs>
        <w:ind w:left="1117" w:hanging="34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1080"/>
        </w:tabs>
        <w:ind w:left="1080"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420"/>
        </w:tabs>
        <w:ind w:left="420" w:hanging="4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0000006"/>
    <w:multiLevelType w:val="multilevel"/>
    <w:tmpl w:val="00000006"/>
    <w:name w:val="WW8Num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00000007"/>
    <w:multiLevelType w:val="singleLevel"/>
    <w:tmpl w:val="00000007"/>
    <w:name w:val="WW8Num7"/>
    <w:lvl w:ilvl="0">
      <w:start w:val="1"/>
      <w:numFmt w:val="decimal"/>
      <w:lvlText w:val="%1. "/>
      <w:lvlJc w:val="left"/>
      <w:pPr>
        <w:tabs>
          <w:tab w:val="num" w:pos="0"/>
        </w:tabs>
        <w:ind w:left="1003" w:hanging="283"/>
      </w:pPr>
      <w:rPr>
        <w:rFonts w:ascii="Times New Roman" w:hAnsi="Times New Roman"/>
        <w:b w:val="0"/>
        <w:i w:val="0"/>
        <w:sz w:val="28"/>
        <w:u w:val="none"/>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1080"/>
        </w:tabs>
        <w:ind w:left="1080" w:hanging="360"/>
      </w:pPr>
      <w:rPr>
        <w:rFonts w:ascii="OpenSymbol" w:hAnsi="OpenSymbol"/>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singleLevel"/>
    <w:tmpl w:val="0000000D"/>
    <w:name w:val="WW8Num13"/>
    <w:lvl w:ilvl="0">
      <w:start w:val="9"/>
      <w:numFmt w:val="bullet"/>
      <w:lvlText w:val="-"/>
      <w:lvlJc w:val="left"/>
      <w:pPr>
        <w:tabs>
          <w:tab w:val="num" w:pos="1080"/>
        </w:tabs>
        <w:ind w:left="1080" w:hanging="36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1137"/>
        </w:tabs>
        <w:ind w:left="1117" w:hanging="340"/>
      </w:pPr>
      <w:rPr>
        <w:rFonts w:ascii="Times New Roman" w:hAnsi="Times New Roman" w:cs="Times New Roman"/>
      </w:rPr>
    </w:lvl>
  </w:abstractNum>
  <w:abstractNum w:abstractNumId="14">
    <w:nsid w:val="0000000F"/>
    <w:multiLevelType w:val="multilevel"/>
    <w:tmpl w:val="0000000F"/>
    <w:name w:val="WW8Num15"/>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OpenSymbol" w:hAnsi="OpenSymbol"/>
      </w:rPr>
    </w:lvl>
  </w:abstractNum>
  <w:abstractNum w:abstractNumId="16">
    <w:nsid w:val="00000011"/>
    <w:multiLevelType w:val="singleLevel"/>
    <w:tmpl w:val="00000011"/>
    <w:name w:val="WW8Num17"/>
    <w:lvl w:ilvl="0">
      <w:start w:val="1"/>
      <w:numFmt w:val="decimal"/>
      <w:lvlText w:val="%1."/>
      <w:lvlJc w:val="left"/>
      <w:pPr>
        <w:tabs>
          <w:tab w:val="num" w:pos="780"/>
        </w:tabs>
        <w:ind w:left="780" w:hanging="420"/>
      </w:pPr>
    </w:lvl>
  </w:abstractNum>
  <w:abstractNum w:abstractNumId="17">
    <w:nsid w:val="04B23F83"/>
    <w:multiLevelType w:val="hybridMultilevel"/>
    <w:tmpl w:val="76F89018"/>
    <w:lvl w:ilvl="0" w:tplc="062E8D2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B0B4B5C"/>
    <w:multiLevelType w:val="hybridMultilevel"/>
    <w:tmpl w:val="087CBEEC"/>
    <w:lvl w:ilvl="0" w:tplc="FEAEE7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8EFC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A489E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1563CC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0EA2F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52CED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C844B8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8B4FD8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400B63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0FB41506"/>
    <w:multiLevelType w:val="hybridMultilevel"/>
    <w:tmpl w:val="A1E2FBB6"/>
    <w:lvl w:ilvl="0" w:tplc="A956C6D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ED68E00">
      <w:start w:val="1"/>
      <w:numFmt w:val="decimal"/>
      <w:lvlText w:val="%3)"/>
      <w:lvlJc w:val="left"/>
      <w:pPr>
        <w:ind w:left="2535" w:hanging="915"/>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121201E0"/>
    <w:multiLevelType w:val="hybridMultilevel"/>
    <w:tmpl w:val="0420B6D6"/>
    <w:lvl w:ilvl="0" w:tplc="EF6CAA1A">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DE951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20F8A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A862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80D2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A24A7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7C89D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028F1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6CECF2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13763846"/>
    <w:multiLevelType w:val="hybridMultilevel"/>
    <w:tmpl w:val="7F601F56"/>
    <w:lvl w:ilvl="0" w:tplc="062E8D2C">
      <w:start w:val="1"/>
      <w:numFmt w:val="bullet"/>
      <w:lvlText w:val="-"/>
      <w:lvlJc w:val="left"/>
      <w:pPr>
        <w:ind w:left="1415" w:hanging="360"/>
      </w:pPr>
      <w:rPr>
        <w:rFonts w:ascii="Times New Roman" w:hAnsi="Times New Roman" w:cs="Times New Roman"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2">
    <w:nsid w:val="156A3ED8"/>
    <w:multiLevelType w:val="hybridMultilevel"/>
    <w:tmpl w:val="5AB8C3C2"/>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5DE0C6C"/>
    <w:multiLevelType w:val="hybridMultilevel"/>
    <w:tmpl w:val="6286472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nsid w:val="17CB6A5A"/>
    <w:multiLevelType w:val="hybridMultilevel"/>
    <w:tmpl w:val="237CACC0"/>
    <w:lvl w:ilvl="0" w:tplc="EE7A8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0372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5C336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CF2F6B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1E0D5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264BE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C40F9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A5429D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C2FE2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1AF0265B"/>
    <w:multiLevelType w:val="hybridMultilevel"/>
    <w:tmpl w:val="C96481E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E735BC"/>
    <w:multiLevelType w:val="hybridMultilevel"/>
    <w:tmpl w:val="3A08C1B8"/>
    <w:lvl w:ilvl="0" w:tplc="B3F66B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1CF05158"/>
    <w:multiLevelType w:val="hybridMultilevel"/>
    <w:tmpl w:val="0524B662"/>
    <w:lvl w:ilvl="0" w:tplc="6C2E91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28ED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0609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D450F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FE7AC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BEEE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968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146D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B1AB3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1EEC6DB3"/>
    <w:multiLevelType w:val="hybridMultilevel"/>
    <w:tmpl w:val="58FC57A2"/>
    <w:lvl w:ilvl="0" w:tplc="C338AE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9">
    <w:nsid w:val="206D1EB3"/>
    <w:multiLevelType w:val="multilevel"/>
    <w:tmpl w:val="FD9E64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B51787C"/>
    <w:multiLevelType w:val="hybridMultilevel"/>
    <w:tmpl w:val="08EA7182"/>
    <w:lvl w:ilvl="0" w:tplc="B3F66B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DD50CC9"/>
    <w:multiLevelType w:val="hybridMultilevel"/>
    <w:tmpl w:val="34786B16"/>
    <w:lvl w:ilvl="0" w:tplc="AE78BD7E">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E815474"/>
    <w:multiLevelType w:val="hybridMultilevel"/>
    <w:tmpl w:val="583C55F6"/>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0E74D37"/>
    <w:multiLevelType w:val="hybridMultilevel"/>
    <w:tmpl w:val="F006C0C4"/>
    <w:lvl w:ilvl="0" w:tplc="BFEEB68E">
      <w:start w:val="1"/>
      <w:numFmt w:val="bullet"/>
      <w:lvlText w:val="•"/>
      <w:lvlJc w:val="left"/>
      <w:pPr>
        <w:ind w:left="120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9A6502C">
      <w:start w:val="1"/>
      <w:numFmt w:val="bullet"/>
      <w:lvlText w:val="o"/>
      <w:lvlJc w:val="left"/>
      <w:pPr>
        <w:ind w:left="17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61C5910">
      <w:start w:val="1"/>
      <w:numFmt w:val="bullet"/>
      <w:lvlText w:val="▪"/>
      <w:lvlJc w:val="left"/>
      <w:pPr>
        <w:ind w:left="25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B2B7C2">
      <w:start w:val="1"/>
      <w:numFmt w:val="bullet"/>
      <w:lvlText w:val="•"/>
      <w:lvlJc w:val="left"/>
      <w:pPr>
        <w:ind w:left="32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03CCE44">
      <w:start w:val="1"/>
      <w:numFmt w:val="bullet"/>
      <w:lvlText w:val="o"/>
      <w:lvlJc w:val="left"/>
      <w:pPr>
        <w:ind w:left="39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DFE874A">
      <w:start w:val="1"/>
      <w:numFmt w:val="bullet"/>
      <w:lvlText w:val="▪"/>
      <w:lvlJc w:val="left"/>
      <w:pPr>
        <w:ind w:left="46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9009AC2">
      <w:start w:val="1"/>
      <w:numFmt w:val="bullet"/>
      <w:lvlText w:val="•"/>
      <w:lvlJc w:val="left"/>
      <w:pPr>
        <w:ind w:left="539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ACA80C2">
      <w:start w:val="1"/>
      <w:numFmt w:val="bullet"/>
      <w:lvlText w:val="o"/>
      <w:lvlJc w:val="left"/>
      <w:pPr>
        <w:ind w:left="61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8CEA83C">
      <w:start w:val="1"/>
      <w:numFmt w:val="bullet"/>
      <w:lvlText w:val="▪"/>
      <w:lvlJc w:val="left"/>
      <w:pPr>
        <w:ind w:left="68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4">
    <w:nsid w:val="30F44550"/>
    <w:multiLevelType w:val="hybridMultilevel"/>
    <w:tmpl w:val="C024D0F2"/>
    <w:lvl w:ilvl="0" w:tplc="310875F0">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800FF5"/>
    <w:multiLevelType w:val="hybridMultilevel"/>
    <w:tmpl w:val="D3DAC9FA"/>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20801DA"/>
    <w:multiLevelType w:val="multilevel"/>
    <w:tmpl w:val="F020A1D2"/>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4F06924"/>
    <w:multiLevelType w:val="multilevel"/>
    <w:tmpl w:val="91061FCC"/>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nsid w:val="487D3560"/>
    <w:multiLevelType w:val="multilevel"/>
    <w:tmpl w:val="E33C0DDC"/>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nsid w:val="49CE2986"/>
    <w:multiLevelType w:val="hybridMultilevel"/>
    <w:tmpl w:val="75E44DAE"/>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C4F2748"/>
    <w:multiLevelType w:val="hybridMultilevel"/>
    <w:tmpl w:val="B8EC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12228D"/>
    <w:multiLevelType w:val="multilevel"/>
    <w:tmpl w:val="8DE4D68C"/>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4F5F27EB"/>
    <w:multiLevelType w:val="hybridMultilevel"/>
    <w:tmpl w:val="24D0A0EC"/>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FD97446"/>
    <w:multiLevelType w:val="hybridMultilevel"/>
    <w:tmpl w:val="FAC60B14"/>
    <w:lvl w:ilvl="0" w:tplc="B3F66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35327"/>
    <w:multiLevelType w:val="hybridMultilevel"/>
    <w:tmpl w:val="3432F390"/>
    <w:lvl w:ilvl="0" w:tplc="C338AE70">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7161EF8"/>
    <w:multiLevelType w:val="hybridMultilevel"/>
    <w:tmpl w:val="A8A8AF60"/>
    <w:lvl w:ilvl="0" w:tplc="FFFFFFFF">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6">
    <w:nsid w:val="59C46CFF"/>
    <w:multiLevelType w:val="hybridMultilevel"/>
    <w:tmpl w:val="68621944"/>
    <w:lvl w:ilvl="0" w:tplc="B3F66B6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60C40596"/>
    <w:multiLevelType w:val="hybridMultilevel"/>
    <w:tmpl w:val="D8CCB3EA"/>
    <w:lvl w:ilvl="0" w:tplc="C0A4F6AA">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481936">
      <w:start w:val="1"/>
      <w:numFmt w:val="bullet"/>
      <w:lvlText w:val="o"/>
      <w:lvlJc w:val="left"/>
      <w:pPr>
        <w:ind w:left="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C69D04">
      <w:start w:val="1"/>
      <w:numFmt w:val="bullet"/>
      <w:lvlText w:val="▪"/>
      <w:lvlJc w:val="left"/>
      <w:pPr>
        <w:ind w:left="9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A220FC">
      <w:start w:val="1"/>
      <w:numFmt w:val="bullet"/>
      <w:lvlRestart w:val="0"/>
      <w:lvlText w:val="-"/>
      <w:lvlJc w:val="left"/>
      <w:pPr>
        <w:ind w:left="1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B090DE">
      <w:start w:val="1"/>
      <w:numFmt w:val="bullet"/>
      <w:lvlText w:val="o"/>
      <w:lvlJc w:val="left"/>
      <w:pPr>
        <w:ind w:left="20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1CCCE50">
      <w:start w:val="1"/>
      <w:numFmt w:val="bullet"/>
      <w:lvlText w:val="▪"/>
      <w:lvlJc w:val="left"/>
      <w:pPr>
        <w:ind w:left="27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BA2E89C">
      <w:start w:val="1"/>
      <w:numFmt w:val="bullet"/>
      <w:lvlText w:val="•"/>
      <w:lvlJc w:val="left"/>
      <w:pPr>
        <w:ind w:left="34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448C8C">
      <w:start w:val="1"/>
      <w:numFmt w:val="bullet"/>
      <w:lvlText w:val="o"/>
      <w:lvlJc w:val="left"/>
      <w:pPr>
        <w:ind w:left="41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542656">
      <w:start w:val="1"/>
      <w:numFmt w:val="bullet"/>
      <w:lvlText w:val="▪"/>
      <w:lvlJc w:val="left"/>
      <w:pPr>
        <w:ind w:left="48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674C2CC7"/>
    <w:multiLevelType w:val="multilevel"/>
    <w:tmpl w:val="6FE4008C"/>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49">
    <w:nsid w:val="678073A9"/>
    <w:multiLevelType w:val="hybridMultilevel"/>
    <w:tmpl w:val="D556FF3A"/>
    <w:lvl w:ilvl="0" w:tplc="D46814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CE142AB"/>
    <w:multiLevelType w:val="hybridMultilevel"/>
    <w:tmpl w:val="A09AC350"/>
    <w:lvl w:ilvl="0" w:tplc="062E8D2C">
      <w:start w:val="1"/>
      <w:numFmt w:val="bullet"/>
      <w:lvlText w:val="-"/>
      <w:lvlJc w:val="left"/>
      <w:pPr>
        <w:ind w:left="1205"/>
      </w:pPr>
      <w:rPr>
        <w:rFonts w:ascii="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19A6502C">
      <w:start w:val="1"/>
      <w:numFmt w:val="bullet"/>
      <w:lvlText w:val="o"/>
      <w:lvlJc w:val="left"/>
      <w:pPr>
        <w:ind w:left="17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61C5910">
      <w:start w:val="1"/>
      <w:numFmt w:val="bullet"/>
      <w:lvlText w:val="▪"/>
      <w:lvlJc w:val="left"/>
      <w:pPr>
        <w:ind w:left="25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B2B7C2">
      <w:start w:val="1"/>
      <w:numFmt w:val="bullet"/>
      <w:lvlText w:val="•"/>
      <w:lvlJc w:val="left"/>
      <w:pPr>
        <w:ind w:left="32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03CCE44">
      <w:start w:val="1"/>
      <w:numFmt w:val="bullet"/>
      <w:lvlText w:val="o"/>
      <w:lvlJc w:val="left"/>
      <w:pPr>
        <w:ind w:left="39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DFE874A">
      <w:start w:val="1"/>
      <w:numFmt w:val="bullet"/>
      <w:lvlText w:val="▪"/>
      <w:lvlJc w:val="left"/>
      <w:pPr>
        <w:ind w:left="46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9009AC2">
      <w:start w:val="1"/>
      <w:numFmt w:val="bullet"/>
      <w:lvlText w:val="•"/>
      <w:lvlJc w:val="left"/>
      <w:pPr>
        <w:ind w:left="539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ACA80C2">
      <w:start w:val="1"/>
      <w:numFmt w:val="bullet"/>
      <w:lvlText w:val="o"/>
      <w:lvlJc w:val="left"/>
      <w:pPr>
        <w:ind w:left="61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8CEA83C">
      <w:start w:val="1"/>
      <w:numFmt w:val="bullet"/>
      <w:lvlText w:val="▪"/>
      <w:lvlJc w:val="left"/>
      <w:pPr>
        <w:ind w:left="68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1">
    <w:nsid w:val="6E614FBC"/>
    <w:multiLevelType w:val="hybridMultilevel"/>
    <w:tmpl w:val="67DE089C"/>
    <w:lvl w:ilvl="0" w:tplc="062E8D2C">
      <w:start w:val="1"/>
      <w:numFmt w:val="bullet"/>
      <w:lvlText w:val="-"/>
      <w:lvlJc w:val="left"/>
      <w:pPr>
        <w:ind w:left="1205"/>
      </w:pPr>
      <w:rPr>
        <w:rFonts w:ascii="Times New Roman"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19A6502C">
      <w:start w:val="1"/>
      <w:numFmt w:val="bullet"/>
      <w:lvlText w:val="o"/>
      <w:lvlJc w:val="left"/>
      <w:pPr>
        <w:ind w:left="17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61C5910">
      <w:start w:val="1"/>
      <w:numFmt w:val="bullet"/>
      <w:lvlText w:val="▪"/>
      <w:lvlJc w:val="left"/>
      <w:pPr>
        <w:ind w:left="25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B2B7C2">
      <w:start w:val="1"/>
      <w:numFmt w:val="bullet"/>
      <w:lvlText w:val="•"/>
      <w:lvlJc w:val="left"/>
      <w:pPr>
        <w:ind w:left="32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03CCE44">
      <w:start w:val="1"/>
      <w:numFmt w:val="bullet"/>
      <w:lvlText w:val="o"/>
      <w:lvlJc w:val="left"/>
      <w:pPr>
        <w:ind w:left="39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DFE874A">
      <w:start w:val="1"/>
      <w:numFmt w:val="bullet"/>
      <w:lvlText w:val="▪"/>
      <w:lvlJc w:val="left"/>
      <w:pPr>
        <w:ind w:left="46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C9009AC2">
      <w:start w:val="1"/>
      <w:numFmt w:val="bullet"/>
      <w:lvlText w:val="•"/>
      <w:lvlJc w:val="left"/>
      <w:pPr>
        <w:ind w:left="539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ACA80C2">
      <w:start w:val="1"/>
      <w:numFmt w:val="bullet"/>
      <w:lvlText w:val="o"/>
      <w:lvlJc w:val="left"/>
      <w:pPr>
        <w:ind w:left="61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8CEA83C">
      <w:start w:val="1"/>
      <w:numFmt w:val="bullet"/>
      <w:lvlText w:val="▪"/>
      <w:lvlJc w:val="left"/>
      <w:pPr>
        <w:ind w:left="68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2">
    <w:nsid w:val="6EEB02D9"/>
    <w:multiLevelType w:val="hybridMultilevel"/>
    <w:tmpl w:val="A06CC652"/>
    <w:lvl w:ilvl="0" w:tplc="D64E08EE">
      <w:start w:val="1"/>
      <w:numFmt w:val="decimal"/>
      <w:lvlText w:val="%1."/>
      <w:lvlJc w:val="left"/>
      <w:pPr>
        <w:ind w:left="1080" w:hanging="360"/>
      </w:pPr>
      <w:rPr>
        <w:rFonts w:ascii="Times New Roman" w:hAnsi="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0CB73FE"/>
    <w:multiLevelType w:val="hybridMultilevel"/>
    <w:tmpl w:val="2E561D0C"/>
    <w:lvl w:ilvl="0" w:tplc="C338AE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5FA44D3"/>
    <w:multiLevelType w:val="hybridMultilevel"/>
    <w:tmpl w:val="20DA8CA8"/>
    <w:lvl w:ilvl="0" w:tplc="B3F66B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nsid w:val="788315B9"/>
    <w:multiLevelType w:val="hybridMultilevel"/>
    <w:tmpl w:val="FAAE89E6"/>
    <w:lvl w:ilvl="0" w:tplc="9C24AE16">
      <w:start w:val="1"/>
      <w:numFmt w:val="decimal"/>
      <w:lvlText w:val="%1"/>
      <w:lvlJc w:val="left"/>
      <w:pPr>
        <w:ind w:left="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1" w:tplc="18F82B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2" w:tplc="4D122D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3" w:tplc="20AE3D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4" w:tplc="21B0C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5" w:tplc="0A56E1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6" w:tplc="59E639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7" w:tplc="9E081E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lvl w:ilvl="8" w:tplc="D090CC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superscript"/>
      </w:rPr>
    </w:lvl>
  </w:abstractNum>
  <w:abstractNum w:abstractNumId="56">
    <w:nsid w:val="788D1CEA"/>
    <w:multiLevelType w:val="hybridMultilevel"/>
    <w:tmpl w:val="17767EA0"/>
    <w:lvl w:ilvl="0" w:tplc="2C46D8EC">
      <w:start w:val="1"/>
      <w:numFmt w:val="decimal"/>
      <w:lvlText w:val="%1."/>
      <w:lvlJc w:val="left"/>
      <w:pPr>
        <w:ind w:left="720" w:hanging="360"/>
      </w:pPr>
      <w:rPr>
        <w:rFonts w:ascii="Times New Roman" w:hAnsi="Times New Roman"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027BBA"/>
    <w:multiLevelType w:val="hybridMultilevel"/>
    <w:tmpl w:val="9E8C11C0"/>
    <w:lvl w:ilvl="0" w:tplc="EF6CAA1A">
      <w:start w:val="1"/>
      <w:numFmt w:val="bullet"/>
      <w:lvlText w:val="-"/>
      <w:lvlJc w:val="left"/>
      <w:pPr>
        <w:ind w:left="1286"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31"/>
  </w:num>
  <w:num w:numId="3">
    <w:abstractNumId w:val="46"/>
  </w:num>
  <w:num w:numId="4">
    <w:abstractNumId w:val="48"/>
  </w:num>
  <w:num w:numId="5">
    <w:abstractNumId w:val="30"/>
  </w:num>
  <w:num w:numId="6">
    <w:abstractNumId w:val="54"/>
  </w:num>
  <w:num w:numId="7">
    <w:abstractNumId w:val="44"/>
  </w:num>
  <w:num w:numId="8">
    <w:abstractNumId w:val="28"/>
  </w:num>
  <w:num w:numId="9">
    <w:abstractNumId w:val="35"/>
  </w:num>
  <w:num w:numId="10">
    <w:abstractNumId w:val="39"/>
  </w:num>
  <w:num w:numId="11">
    <w:abstractNumId w:val="22"/>
  </w:num>
  <w:num w:numId="12">
    <w:abstractNumId w:val="32"/>
  </w:num>
  <w:num w:numId="13">
    <w:abstractNumId w:val="53"/>
  </w:num>
  <w:num w:numId="14">
    <w:abstractNumId w:val="42"/>
  </w:num>
  <w:num w:numId="15">
    <w:abstractNumId w:val="52"/>
  </w:num>
  <w:num w:numId="16">
    <w:abstractNumId w:val="26"/>
  </w:num>
  <w:num w:numId="17">
    <w:abstractNumId w:val="19"/>
  </w:num>
  <w:num w:numId="18">
    <w:abstractNumId w:val="37"/>
  </w:num>
  <w:num w:numId="19">
    <w:abstractNumId w:val="38"/>
  </w:num>
  <w:num w:numId="20">
    <w:abstractNumId w:val="56"/>
  </w:num>
  <w:num w:numId="21">
    <w:abstractNumId w:val="27"/>
  </w:num>
  <w:num w:numId="22">
    <w:abstractNumId w:val="21"/>
  </w:num>
  <w:num w:numId="23">
    <w:abstractNumId w:val="24"/>
  </w:num>
  <w:num w:numId="24">
    <w:abstractNumId w:val="20"/>
  </w:num>
  <w:num w:numId="25">
    <w:abstractNumId w:val="57"/>
  </w:num>
  <w:num w:numId="26">
    <w:abstractNumId w:val="33"/>
  </w:num>
  <w:num w:numId="27">
    <w:abstractNumId w:val="47"/>
  </w:num>
  <w:num w:numId="28">
    <w:abstractNumId w:val="18"/>
  </w:num>
  <w:num w:numId="29">
    <w:abstractNumId w:val="45"/>
  </w:num>
  <w:num w:numId="30">
    <w:abstractNumId w:val="25"/>
  </w:num>
  <w:num w:numId="31">
    <w:abstractNumId w:val="49"/>
  </w:num>
  <w:num w:numId="32">
    <w:abstractNumId w:val="55"/>
  </w:num>
  <w:num w:numId="33">
    <w:abstractNumId w:val="17"/>
  </w:num>
  <w:num w:numId="34">
    <w:abstractNumId w:val="41"/>
  </w:num>
  <w:num w:numId="35">
    <w:abstractNumId w:val="36"/>
  </w:num>
  <w:num w:numId="36">
    <w:abstractNumId w:val="29"/>
  </w:num>
  <w:num w:numId="37">
    <w:abstractNumId w:val="34"/>
  </w:num>
  <w:num w:numId="38">
    <w:abstractNumId w:val="50"/>
  </w:num>
  <w:num w:numId="39">
    <w:abstractNumId w:val="51"/>
  </w:num>
  <w:num w:numId="40">
    <w:abstractNumId w:val="43"/>
  </w:num>
  <w:num w:numId="41">
    <w:abstractNumId w:val="40"/>
  </w:num>
  <w:num w:numId="4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03"/>
    <w:rsid w:val="0000454E"/>
    <w:rsid w:val="00005669"/>
    <w:rsid w:val="00006DA1"/>
    <w:rsid w:val="00014F02"/>
    <w:rsid w:val="0001794A"/>
    <w:rsid w:val="000253C4"/>
    <w:rsid w:val="0002685C"/>
    <w:rsid w:val="00027B46"/>
    <w:rsid w:val="00030CC7"/>
    <w:rsid w:val="00033BEE"/>
    <w:rsid w:val="000400D1"/>
    <w:rsid w:val="00051E7B"/>
    <w:rsid w:val="00054997"/>
    <w:rsid w:val="000555B4"/>
    <w:rsid w:val="00057B12"/>
    <w:rsid w:val="00060B20"/>
    <w:rsid w:val="00064CA5"/>
    <w:rsid w:val="00072135"/>
    <w:rsid w:val="00072AC1"/>
    <w:rsid w:val="00076CB3"/>
    <w:rsid w:val="0008142B"/>
    <w:rsid w:val="00081AC4"/>
    <w:rsid w:val="00082CAC"/>
    <w:rsid w:val="00083769"/>
    <w:rsid w:val="00084C68"/>
    <w:rsid w:val="00093757"/>
    <w:rsid w:val="00096928"/>
    <w:rsid w:val="00097F58"/>
    <w:rsid w:val="000A032C"/>
    <w:rsid w:val="000A55D3"/>
    <w:rsid w:val="000B62DC"/>
    <w:rsid w:val="000B653C"/>
    <w:rsid w:val="000C0FB8"/>
    <w:rsid w:val="000C4116"/>
    <w:rsid w:val="000C4223"/>
    <w:rsid w:val="000C4E04"/>
    <w:rsid w:val="000C5766"/>
    <w:rsid w:val="000C60DF"/>
    <w:rsid w:val="000C7D61"/>
    <w:rsid w:val="000D17EB"/>
    <w:rsid w:val="000D2EC5"/>
    <w:rsid w:val="000D3581"/>
    <w:rsid w:val="000D59C1"/>
    <w:rsid w:val="000F2739"/>
    <w:rsid w:val="000F49D7"/>
    <w:rsid w:val="000F55C7"/>
    <w:rsid w:val="000F767C"/>
    <w:rsid w:val="00100C56"/>
    <w:rsid w:val="00101DF5"/>
    <w:rsid w:val="001036D5"/>
    <w:rsid w:val="001036DC"/>
    <w:rsid w:val="001064C2"/>
    <w:rsid w:val="0010702A"/>
    <w:rsid w:val="00111D49"/>
    <w:rsid w:val="00112206"/>
    <w:rsid w:val="0011272A"/>
    <w:rsid w:val="00113EB2"/>
    <w:rsid w:val="00114B91"/>
    <w:rsid w:val="00114C97"/>
    <w:rsid w:val="00115BC3"/>
    <w:rsid w:val="00115CA8"/>
    <w:rsid w:val="00117396"/>
    <w:rsid w:val="00125DBA"/>
    <w:rsid w:val="00131331"/>
    <w:rsid w:val="001324DE"/>
    <w:rsid w:val="0013479B"/>
    <w:rsid w:val="00144597"/>
    <w:rsid w:val="001502B2"/>
    <w:rsid w:val="00155DAD"/>
    <w:rsid w:val="001567A6"/>
    <w:rsid w:val="00160653"/>
    <w:rsid w:val="00161015"/>
    <w:rsid w:val="001620D0"/>
    <w:rsid w:val="00162A07"/>
    <w:rsid w:val="00164FE2"/>
    <w:rsid w:val="00166B10"/>
    <w:rsid w:val="00170BC9"/>
    <w:rsid w:val="001738B8"/>
    <w:rsid w:val="00174B86"/>
    <w:rsid w:val="0017541D"/>
    <w:rsid w:val="001765C1"/>
    <w:rsid w:val="00177CDB"/>
    <w:rsid w:val="001803B3"/>
    <w:rsid w:val="00181D29"/>
    <w:rsid w:val="001923D2"/>
    <w:rsid w:val="001A5F48"/>
    <w:rsid w:val="001A6537"/>
    <w:rsid w:val="001D0906"/>
    <w:rsid w:val="001D17D2"/>
    <w:rsid w:val="001D212E"/>
    <w:rsid w:val="001D21C3"/>
    <w:rsid w:val="001D33B9"/>
    <w:rsid w:val="001D36EF"/>
    <w:rsid w:val="001E12FF"/>
    <w:rsid w:val="001E5F94"/>
    <w:rsid w:val="001E6463"/>
    <w:rsid w:val="001E7D5A"/>
    <w:rsid w:val="001F1A3D"/>
    <w:rsid w:val="001F4E4D"/>
    <w:rsid w:val="001F7D32"/>
    <w:rsid w:val="002057B0"/>
    <w:rsid w:val="00211462"/>
    <w:rsid w:val="00211667"/>
    <w:rsid w:val="00211C56"/>
    <w:rsid w:val="00220A31"/>
    <w:rsid w:val="002220BE"/>
    <w:rsid w:val="00223185"/>
    <w:rsid w:val="00223462"/>
    <w:rsid w:val="00226547"/>
    <w:rsid w:val="00227F1D"/>
    <w:rsid w:val="00242F5C"/>
    <w:rsid w:val="0024392D"/>
    <w:rsid w:val="00244C14"/>
    <w:rsid w:val="00246E7D"/>
    <w:rsid w:val="002537D3"/>
    <w:rsid w:val="00253E22"/>
    <w:rsid w:val="002556F0"/>
    <w:rsid w:val="00257B1A"/>
    <w:rsid w:val="00257B3D"/>
    <w:rsid w:val="002614B0"/>
    <w:rsid w:val="002621B2"/>
    <w:rsid w:val="00262738"/>
    <w:rsid w:val="0026522C"/>
    <w:rsid w:val="00270B4A"/>
    <w:rsid w:val="002736EE"/>
    <w:rsid w:val="00275A19"/>
    <w:rsid w:val="002806A4"/>
    <w:rsid w:val="002810D5"/>
    <w:rsid w:val="0028327A"/>
    <w:rsid w:val="00283766"/>
    <w:rsid w:val="00284C37"/>
    <w:rsid w:val="002867F8"/>
    <w:rsid w:val="00290CCD"/>
    <w:rsid w:val="00291DF7"/>
    <w:rsid w:val="00292EBC"/>
    <w:rsid w:val="00295F43"/>
    <w:rsid w:val="002A1D0A"/>
    <w:rsid w:val="002A355B"/>
    <w:rsid w:val="002A4DBF"/>
    <w:rsid w:val="002A7AEC"/>
    <w:rsid w:val="002B065C"/>
    <w:rsid w:val="002B1C67"/>
    <w:rsid w:val="002B3E47"/>
    <w:rsid w:val="002C388B"/>
    <w:rsid w:val="002D14C4"/>
    <w:rsid w:val="002D1AB9"/>
    <w:rsid w:val="002D51C4"/>
    <w:rsid w:val="002E02C3"/>
    <w:rsid w:val="002E1250"/>
    <w:rsid w:val="002E5713"/>
    <w:rsid w:val="002E7B0A"/>
    <w:rsid w:val="003048B4"/>
    <w:rsid w:val="00310379"/>
    <w:rsid w:val="00312CDB"/>
    <w:rsid w:val="00313B5D"/>
    <w:rsid w:val="003142BC"/>
    <w:rsid w:val="00317BA7"/>
    <w:rsid w:val="003221A0"/>
    <w:rsid w:val="00324B8A"/>
    <w:rsid w:val="00325A4F"/>
    <w:rsid w:val="00326EEC"/>
    <w:rsid w:val="00327FDC"/>
    <w:rsid w:val="003327AF"/>
    <w:rsid w:val="003362A6"/>
    <w:rsid w:val="0033656F"/>
    <w:rsid w:val="003419C2"/>
    <w:rsid w:val="00342DEA"/>
    <w:rsid w:val="003433E4"/>
    <w:rsid w:val="0034589A"/>
    <w:rsid w:val="00350E31"/>
    <w:rsid w:val="00356C25"/>
    <w:rsid w:val="00357C9E"/>
    <w:rsid w:val="00363F92"/>
    <w:rsid w:val="0036593C"/>
    <w:rsid w:val="003742FF"/>
    <w:rsid w:val="003815CD"/>
    <w:rsid w:val="00383391"/>
    <w:rsid w:val="003842CE"/>
    <w:rsid w:val="0039000D"/>
    <w:rsid w:val="0039020C"/>
    <w:rsid w:val="003920F1"/>
    <w:rsid w:val="003A0B45"/>
    <w:rsid w:val="003A1679"/>
    <w:rsid w:val="003A1A0B"/>
    <w:rsid w:val="003A2449"/>
    <w:rsid w:val="003A59BE"/>
    <w:rsid w:val="003B045F"/>
    <w:rsid w:val="003B4499"/>
    <w:rsid w:val="003C1A1D"/>
    <w:rsid w:val="003D1B2F"/>
    <w:rsid w:val="003D25D9"/>
    <w:rsid w:val="003D3ACA"/>
    <w:rsid w:val="003D5DE8"/>
    <w:rsid w:val="003D678C"/>
    <w:rsid w:val="003E0521"/>
    <w:rsid w:val="003F1C22"/>
    <w:rsid w:val="003F3183"/>
    <w:rsid w:val="003F3FC5"/>
    <w:rsid w:val="003F7A17"/>
    <w:rsid w:val="00400BA7"/>
    <w:rsid w:val="004026FE"/>
    <w:rsid w:val="004072F9"/>
    <w:rsid w:val="004157A9"/>
    <w:rsid w:val="00421190"/>
    <w:rsid w:val="004265C3"/>
    <w:rsid w:val="00435697"/>
    <w:rsid w:val="004359D5"/>
    <w:rsid w:val="00435A31"/>
    <w:rsid w:val="00440F8F"/>
    <w:rsid w:val="004410E1"/>
    <w:rsid w:val="00441E57"/>
    <w:rsid w:val="00442F90"/>
    <w:rsid w:val="00445B87"/>
    <w:rsid w:val="004460DE"/>
    <w:rsid w:val="00452B66"/>
    <w:rsid w:val="00463118"/>
    <w:rsid w:val="0046699C"/>
    <w:rsid w:val="00470525"/>
    <w:rsid w:val="00482947"/>
    <w:rsid w:val="00485AB5"/>
    <w:rsid w:val="00487DB6"/>
    <w:rsid w:val="00494900"/>
    <w:rsid w:val="00495112"/>
    <w:rsid w:val="00495739"/>
    <w:rsid w:val="004A0C47"/>
    <w:rsid w:val="004A2B0A"/>
    <w:rsid w:val="004A5F96"/>
    <w:rsid w:val="004B0A21"/>
    <w:rsid w:val="004C2146"/>
    <w:rsid w:val="004C6107"/>
    <w:rsid w:val="004C61C3"/>
    <w:rsid w:val="004C69C1"/>
    <w:rsid w:val="004C6A4B"/>
    <w:rsid w:val="004D499E"/>
    <w:rsid w:val="004D6BA5"/>
    <w:rsid w:val="004E0DC5"/>
    <w:rsid w:val="004E7115"/>
    <w:rsid w:val="004F45DB"/>
    <w:rsid w:val="004F4C4E"/>
    <w:rsid w:val="005007FC"/>
    <w:rsid w:val="00500BBF"/>
    <w:rsid w:val="00505AFC"/>
    <w:rsid w:val="00505DD0"/>
    <w:rsid w:val="00507083"/>
    <w:rsid w:val="00507CA3"/>
    <w:rsid w:val="00520C48"/>
    <w:rsid w:val="00521061"/>
    <w:rsid w:val="00524998"/>
    <w:rsid w:val="00535FE4"/>
    <w:rsid w:val="0053672A"/>
    <w:rsid w:val="005377F4"/>
    <w:rsid w:val="00540C03"/>
    <w:rsid w:val="00541DDB"/>
    <w:rsid w:val="005421C3"/>
    <w:rsid w:val="00545AB0"/>
    <w:rsid w:val="00546D20"/>
    <w:rsid w:val="005544AB"/>
    <w:rsid w:val="00555CC0"/>
    <w:rsid w:val="00555FA4"/>
    <w:rsid w:val="005578AF"/>
    <w:rsid w:val="00563B27"/>
    <w:rsid w:val="00571312"/>
    <w:rsid w:val="00580D3B"/>
    <w:rsid w:val="005819A4"/>
    <w:rsid w:val="00582522"/>
    <w:rsid w:val="00582973"/>
    <w:rsid w:val="00584740"/>
    <w:rsid w:val="005A030C"/>
    <w:rsid w:val="005A3B7F"/>
    <w:rsid w:val="005A6920"/>
    <w:rsid w:val="005B14E4"/>
    <w:rsid w:val="005B77C5"/>
    <w:rsid w:val="005C2CA8"/>
    <w:rsid w:val="005C3D09"/>
    <w:rsid w:val="005D751B"/>
    <w:rsid w:val="005E013A"/>
    <w:rsid w:val="005E0EB8"/>
    <w:rsid w:val="005E227C"/>
    <w:rsid w:val="005E327F"/>
    <w:rsid w:val="005E5FE2"/>
    <w:rsid w:val="005F1348"/>
    <w:rsid w:val="005F1FE1"/>
    <w:rsid w:val="005F2D55"/>
    <w:rsid w:val="005F3C64"/>
    <w:rsid w:val="006027CF"/>
    <w:rsid w:val="0060467F"/>
    <w:rsid w:val="006074E9"/>
    <w:rsid w:val="00607B11"/>
    <w:rsid w:val="00611419"/>
    <w:rsid w:val="006120E0"/>
    <w:rsid w:val="006124CC"/>
    <w:rsid w:val="00623F4D"/>
    <w:rsid w:val="0062415E"/>
    <w:rsid w:val="00625247"/>
    <w:rsid w:val="00626096"/>
    <w:rsid w:val="0063366F"/>
    <w:rsid w:val="00636962"/>
    <w:rsid w:val="00637041"/>
    <w:rsid w:val="00645D3C"/>
    <w:rsid w:val="006512AD"/>
    <w:rsid w:val="006536AD"/>
    <w:rsid w:val="00653DEA"/>
    <w:rsid w:val="0065538A"/>
    <w:rsid w:val="00656DCF"/>
    <w:rsid w:val="006570F5"/>
    <w:rsid w:val="00660524"/>
    <w:rsid w:val="0066112C"/>
    <w:rsid w:val="00673973"/>
    <w:rsid w:val="00673F52"/>
    <w:rsid w:val="00674F02"/>
    <w:rsid w:val="00681338"/>
    <w:rsid w:val="00693961"/>
    <w:rsid w:val="006940CC"/>
    <w:rsid w:val="006A2B3B"/>
    <w:rsid w:val="006A309C"/>
    <w:rsid w:val="006A4024"/>
    <w:rsid w:val="006A4B19"/>
    <w:rsid w:val="006A4FC4"/>
    <w:rsid w:val="006A74D8"/>
    <w:rsid w:val="006A7DAF"/>
    <w:rsid w:val="006B178F"/>
    <w:rsid w:val="006B529F"/>
    <w:rsid w:val="006B5F74"/>
    <w:rsid w:val="006C3630"/>
    <w:rsid w:val="006C3E76"/>
    <w:rsid w:val="006C4959"/>
    <w:rsid w:val="006C7858"/>
    <w:rsid w:val="006C7AA5"/>
    <w:rsid w:val="006E015C"/>
    <w:rsid w:val="006E57B3"/>
    <w:rsid w:val="006E682A"/>
    <w:rsid w:val="006F077B"/>
    <w:rsid w:val="006F12D3"/>
    <w:rsid w:val="006F46D5"/>
    <w:rsid w:val="00700F97"/>
    <w:rsid w:val="0070506A"/>
    <w:rsid w:val="007077C5"/>
    <w:rsid w:val="007163B4"/>
    <w:rsid w:val="00716C8F"/>
    <w:rsid w:val="00716E5F"/>
    <w:rsid w:val="00722250"/>
    <w:rsid w:val="007249F4"/>
    <w:rsid w:val="007278C2"/>
    <w:rsid w:val="00735ADE"/>
    <w:rsid w:val="00741652"/>
    <w:rsid w:val="007419BE"/>
    <w:rsid w:val="00742F8E"/>
    <w:rsid w:val="007451D4"/>
    <w:rsid w:val="0074543A"/>
    <w:rsid w:val="0074553F"/>
    <w:rsid w:val="0074717F"/>
    <w:rsid w:val="00752F4B"/>
    <w:rsid w:val="00760C4D"/>
    <w:rsid w:val="00761151"/>
    <w:rsid w:val="007658BE"/>
    <w:rsid w:val="00765A32"/>
    <w:rsid w:val="00765F56"/>
    <w:rsid w:val="00772D23"/>
    <w:rsid w:val="00785340"/>
    <w:rsid w:val="00785D23"/>
    <w:rsid w:val="007901FB"/>
    <w:rsid w:val="00795C20"/>
    <w:rsid w:val="00796158"/>
    <w:rsid w:val="00797385"/>
    <w:rsid w:val="00797399"/>
    <w:rsid w:val="00797D48"/>
    <w:rsid w:val="007A2874"/>
    <w:rsid w:val="007A568E"/>
    <w:rsid w:val="007A5D48"/>
    <w:rsid w:val="007B1EE6"/>
    <w:rsid w:val="007B390C"/>
    <w:rsid w:val="007C1B19"/>
    <w:rsid w:val="007C3F2E"/>
    <w:rsid w:val="007C4BFB"/>
    <w:rsid w:val="007C7E0C"/>
    <w:rsid w:val="007D0A3D"/>
    <w:rsid w:val="007D3045"/>
    <w:rsid w:val="007D4273"/>
    <w:rsid w:val="007D7F1E"/>
    <w:rsid w:val="007E0B2E"/>
    <w:rsid w:val="007E1CE2"/>
    <w:rsid w:val="007E2954"/>
    <w:rsid w:val="007E7901"/>
    <w:rsid w:val="007F1701"/>
    <w:rsid w:val="007F532B"/>
    <w:rsid w:val="007F711E"/>
    <w:rsid w:val="007F7315"/>
    <w:rsid w:val="00800B8D"/>
    <w:rsid w:val="008023FE"/>
    <w:rsid w:val="00806AA7"/>
    <w:rsid w:val="00810939"/>
    <w:rsid w:val="00811076"/>
    <w:rsid w:val="008131FF"/>
    <w:rsid w:val="00814591"/>
    <w:rsid w:val="008174F1"/>
    <w:rsid w:val="00832D37"/>
    <w:rsid w:val="00837122"/>
    <w:rsid w:val="00841002"/>
    <w:rsid w:val="0084239F"/>
    <w:rsid w:val="00845E14"/>
    <w:rsid w:val="00852139"/>
    <w:rsid w:val="008532A5"/>
    <w:rsid w:val="0085554F"/>
    <w:rsid w:val="0086361A"/>
    <w:rsid w:val="00865E5C"/>
    <w:rsid w:val="00865F8F"/>
    <w:rsid w:val="00870BF1"/>
    <w:rsid w:val="008723F7"/>
    <w:rsid w:val="008741B9"/>
    <w:rsid w:val="00880FE2"/>
    <w:rsid w:val="00881930"/>
    <w:rsid w:val="008827E4"/>
    <w:rsid w:val="00884E7E"/>
    <w:rsid w:val="008874E1"/>
    <w:rsid w:val="00892D63"/>
    <w:rsid w:val="00895D30"/>
    <w:rsid w:val="008A16C5"/>
    <w:rsid w:val="008A641C"/>
    <w:rsid w:val="008A6B2D"/>
    <w:rsid w:val="008B2FB4"/>
    <w:rsid w:val="008B3EE3"/>
    <w:rsid w:val="008C428F"/>
    <w:rsid w:val="008C7799"/>
    <w:rsid w:val="008D1223"/>
    <w:rsid w:val="008D71E5"/>
    <w:rsid w:val="008E7BA0"/>
    <w:rsid w:val="008F0FA3"/>
    <w:rsid w:val="009058B9"/>
    <w:rsid w:val="00905DDC"/>
    <w:rsid w:val="00906F15"/>
    <w:rsid w:val="00907565"/>
    <w:rsid w:val="00910DA9"/>
    <w:rsid w:val="00920D4C"/>
    <w:rsid w:val="00925B02"/>
    <w:rsid w:val="009310A7"/>
    <w:rsid w:val="00931959"/>
    <w:rsid w:val="00942841"/>
    <w:rsid w:val="00945B40"/>
    <w:rsid w:val="009462BE"/>
    <w:rsid w:val="00947783"/>
    <w:rsid w:val="009534A4"/>
    <w:rsid w:val="00955ED6"/>
    <w:rsid w:val="00960175"/>
    <w:rsid w:val="00973218"/>
    <w:rsid w:val="00975541"/>
    <w:rsid w:val="009757D7"/>
    <w:rsid w:val="0097722D"/>
    <w:rsid w:val="00980E7B"/>
    <w:rsid w:val="009835A0"/>
    <w:rsid w:val="00985FE0"/>
    <w:rsid w:val="00994D9D"/>
    <w:rsid w:val="00995A5D"/>
    <w:rsid w:val="0099675B"/>
    <w:rsid w:val="009A1B14"/>
    <w:rsid w:val="009A20D6"/>
    <w:rsid w:val="009A442A"/>
    <w:rsid w:val="009A4F37"/>
    <w:rsid w:val="009B3B4C"/>
    <w:rsid w:val="009B4388"/>
    <w:rsid w:val="009B5EF2"/>
    <w:rsid w:val="009C15CA"/>
    <w:rsid w:val="009C1D1C"/>
    <w:rsid w:val="009D3037"/>
    <w:rsid w:val="009D3D8D"/>
    <w:rsid w:val="009D4986"/>
    <w:rsid w:val="009E69B3"/>
    <w:rsid w:val="009E69BC"/>
    <w:rsid w:val="009E7F3D"/>
    <w:rsid w:val="009F573B"/>
    <w:rsid w:val="009F63E6"/>
    <w:rsid w:val="009F7D14"/>
    <w:rsid w:val="00A027BD"/>
    <w:rsid w:val="00A14828"/>
    <w:rsid w:val="00A16D64"/>
    <w:rsid w:val="00A20D8B"/>
    <w:rsid w:val="00A23F78"/>
    <w:rsid w:val="00A24D35"/>
    <w:rsid w:val="00A26AFF"/>
    <w:rsid w:val="00A30FE0"/>
    <w:rsid w:val="00A367BB"/>
    <w:rsid w:val="00A42180"/>
    <w:rsid w:val="00A51683"/>
    <w:rsid w:val="00A51A8C"/>
    <w:rsid w:val="00A52FDE"/>
    <w:rsid w:val="00A54E36"/>
    <w:rsid w:val="00A56AB7"/>
    <w:rsid w:val="00A57196"/>
    <w:rsid w:val="00A57776"/>
    <w:rsid w:val="00A57CC0"/>
    <w:rsid w:val="00A60672"/>
    <w:rsid w:val="00A62BCB"/>
    <w:rsid w:val="00A62E5D"/>
    <w:rsid w:val="00A63AA5"/>
    <w:rsid w:val="00A65DA7"/>
    <w:rsid w:val="00A67A56"/>
    <w:rsid w:val="00A7071B"/>
    <w:rsid w:val="00A722F8"/>
    <w:rsid w:val="00A75D6B"/>
    <w:rsid w:val="00A800D8"/>
    <w:rsid w:val="00A80647"/>
    <w:rsid w:val="00A82F56"/>
    <w:rsid w:val="00A84B80"/>
    <w:rsid w:val="00A870A2"/>
    <w:rsid w:val="00AA2831"/>
    <w:rsid w:val="00AA2BA7"/>
    <w:rsid w:val="00AA6975"/>
    <w:rsid w:val="00AB29F1"/>
    <w:rsid w:val="00AB41FC"/>
    <w:rsid w:val="00AD018E"/>
    <w:rsid w:val="00AD5DA9"/>
    <w:rsid w:val="00AD6687"/>
    <w:rsid w:val="00AD7925"/>
    <w:rsid w:val="00AF4DBA"/>
    <w:rsid w:val="00AF76A5"/>
    <w:rsid w:val="00B02F46"/>
    <w:rsid w:val="00B049A5"/>
    <w:rsid w:val="00B0738E"/>
    <w:rsid w:val="00B17030"/>
    <w:rsid w:val="00B178C4"/>
    <w:rsid w:val="00B2478B"/>
    <w:rsid w:val="00B278C4"/>
    <w:rsid w:val="00B3107B"/>
    <w:rsid w:val="00B3390D"/>
    <w:rsid w:val="00B342EA"/>
    <w:rsid w:val="00B50EEA"/>
    <w:rsid w:val="00B565B5"/>
    <w:rsid w:val="00B578A9"/>
    <w:rsid w:val="00B64830"/>
    <w:rsid w:val="00B70B75"/>
    <w:rsid w:val="00B75107"/>
    <w:rsid w:val="00B76775"/>
    <w:rsid w:val="00B817F1"/>
    <w:rsid w:val="00B8339A"/>
    <w:rsid w:val="00B862C8"/>
    <w:rsid w:val="00B87E46"/>
    <w:rsid w:val="00B87F18"/>
    <w:rsid w:val="00B939CC"/>
    <w:rsid w:val="00B97591"/>
    <w:rsid w:val="00B97623"/>
    <w:rsid w:val="00BA075F"/>
    <w:rsid w:val="00BA1030"/>
    <w:rsid w:val="00BA2558"/>
    <w:rsid w:val="00BA5782"/>
    <w:rsid w:val="00BC48C5"/>
    <w:rsid w:val="00BD16C2"/>
    <w:rsid w:val="00BD2928"/>
    <w:rsid w:val="00BD2AF9"/>
    <w:rsid w:val="00BE0480"/>
    <w:rsid w:val="00BE0B9F"/>
    <w:rsid w:val="00BE1C70"/>
    <w:rsid w:val="00BF0C20"/>
    <w:rsid w:val="00BF424A"/>
    <w:rsid w:val="00BF5F77"/>
    <w:rsid w:val="00C00C76"/>
    <w:rsid w:val="00C042B8"/>
    <w:rsid w:val="00C116B2"/>
    <w:rsid w:val="00C1171A"/>
    <w:rsid w:val="00C13C22"/>
    <w:rsid w:val="00C14E12"/>
    <w:rsid w:val="00C220D9"/>
    <w:rsid w:val="00C22231"/>
    <w:rsid w:val="00C25646"/>
    <w:rsid w:val="00C27A5F"/>
    <w:rsid w:val="00C27F0B"/>
    <w:rsid w:val="00C37AA1"/>
    <w:rsid w:val="00C4139E"/>
    <w:rsid w:val="00C4211F"/>
    <w:rsid w:val="00C424B1"/>
    <w:rsid w:val="00C4467C"/>
    <w:rsid w:val="00C510B1"/>
    <w:rsid w:val="00C51EC3"/>
    <w:rsid w:val="00C5427D"/>
    <w:rsid w:val="00C551C3"/>
    <w:rsid w:val="00C63583"/>
    <w:rsid w:val="00C6363E"/>
    <w:rsid w:val="00C6411C"/>
    <w:rsid w:val="00C656BB"/>
    <w:rsid w:val="00C666E7"/>
    <w:rsid w:val="00C67801"/>
    <w:rsid w:val="00C721B6"/>
    <w:rsid w:val="00C73988"/>
    <w:rsid w:val="00C74496"/>
    <w:rsid w:val="00C76017"/>
    <w:rsid w:val="00C760A0"/>
    <w:rsid w:val="00C91010"/>
    <w:rsid w:val="00C91D7D"/>
    <w:rsid w:val="00C92C9A"/>
    <w:rsid w:val="00C9445B"/>
    <w:rsid w:val="00C97546"/>
    <w:rsid w:val="00CA1ED9"/>
    <w:rsid w:val="00CA6668"/>
    <w:rsid w:val="00CA67FB"/>
    <w:rsid w:val="00CA7667"/>
    <w:rsid w:val="00CB1080"/>
    <w:rsid w:val="00CB5DEE"/>
    <w:rsid w:val="00CB70E6"/>
    <w:rsid w:val="00CC1088"/>
    <w:rsid w:val="00CC2DC8"/>
    <w:rsid w:val="00CC5265"/>
    <w:rsid w:val="00CD61A8"/>
    <w:rsid w:val="00CD705D"/>
    <w:rsid w:val="00CD70E4"/>
    <w:rsid w:val="00CE02B8"/>
    <w:rsid w:val="00CE1623"/>
    <w:rsid w:val="00CE2A92"/>
    <w:rsid w:val="00CE6B44"/>
    <w:rsid w:val="00CF5C9E"/>
    <w:rsid w:val="00D12026"/>
    <w:rsid w:val="00D14409"/>
    <w:rsid w:val="00D179B7"/>
    <w:rsid w:val="00D20876"/>
    <w:rsid w:val="00D21AD7"/>
    <w:rsid w:val="00D2376E"/>
    <w:rsid w:val="00D3047D"/>
    <w:rsid w:val="00D32C75"/>
    <w:rsid w:val="00D34FEA"/>
    <w:rsid w:val="00D35C4A"/>
    <w:rsid w:val="00D37570"/>
    <w:rsid w:val="00D40412"/>
    <w:rsid w:val="00D54839"/>
    <w:rsid w:val="00D5747E"/>
    <w:rsid w:val="00D610A1"/>
    <w:rsid w:val="00D61B41"/>
    <w:rsid w:val="00D63CE7"/>
    <w:rsid w:val="00D73E68"/>
    <w:rsid w:val="00D752DF"/>
    <w:rsid w:val="00DA1FE8"/>
    <w:rsid w:val="00DA484D"/>
    <w:rsid w:val="00DA6F44"/>
    <w:rsid w:val="00DB0F32"/>
    <w:rsid w:val="00DB3031"/>
    <w:rsid w:val="00DB6BFF"/>
    <w:rsid w:val="00DC1E62"/>
    <w:rsid w:val="00DC36D0"/>
    <w:rsid w:val="00DC67CD"/>
    <w:rsid w:val="00DD130B"/>
    <w:rsid w:val="00DD1A34"/>
    <w:rsid w:val="00DD1F75"/>
    <w:rsid w:val="00DD4B56"/>
    <w:rsid w:val="00DD6FB5"/>
    <w:rsid w:val="00DF1834"/>
    <w:rsid w:val="00DF42BF"/>
    <w:rsid w:val="00E01445"/>
    <w:rsid w:val="00E0410B"/>
    <w:rsid w:val="00E07CA5"/>
    <w:rsid w:val="00E117CC"/>
    <w:rsid w:val="00E126FA"/>
    <w:rsid w:val="00E1519B"/>
    <w:rsid w:val="00E169F6"/>
    <w:rsid w:val="00E16BA1"/>
    <w:rsid w:val="00E17259"/>
    <w:rsid w:val="00E23F48"/>
    <w:rsid w:val="00E24B1A"/>
    <w:rsid w:val="00E315C8"/>
    <w:rsid w:val="00E3210B"/>
    <w:rsid w:val="00E354EA"/>
    <w:rsid w:val="00E40568"/>
    <w:rsid w:val="00E410D2"/>
    <w:rsid w:val="00E41A74"/>
    <w:rsid w:val="00E437F7"/>
    <w:rsid w:val="00E45320"/>
    <w:rsid w:val="00E46749"/>
    <w:rsid w:val="00E471AD"/>
    <w:rsid w:val="00E51D49"/>
    <w:rsid w:val="00E5255C"/>
    <w:rsid w:val="00E5364D"/>
    <w:rsid w:val="00E54EF6"/>
    <w:rsid w:val="00E56202"/>
    <w:rsid w:val="00E60496"/>
    <w:rsid w:val="00E61DE4"/>
    <w:rsid w:val="00E63B31"/>
    <w:rsid w:val="00E66B0F"/>
    <w:rsid w:val="00E73737"/>
    <w:rsid w:val="00E73EA3"/>
    <w:rsid w:val="00E8336C"/>
    <w:rsid w:val="00E83509"/>
    <w:rsid w:val="00E85940"/>
    <w:rsid w:val="00E85F11"/>
    <w:rsid w:val="00E9255F"/>
    <w:rsid w:val="00E96AF9"/>
    <w:rsid w:val="00E97815"/>
    <w:rsid w:val="00EA3518"/>
    <w:rsid w:val="00EA7ED3"/>
    <w:rsid w:val="00EC2053"/>
    <w:rsid w:val="00EC4000"/>
    <w:rsid w:val="00EC7647"/>
    <w:rsid w:val="00EC7D2F"/>
    <w:rsid w:val="00ED06E9"/>
    <w:rsid w:val="00ED2C56"/>
    <w:rsid w:val="00ED6021"/>
    <w:rsid w:val="00EE484F"/>
    <w:rsid w:val="00EE7566"/>
    <w:rsid w:val="00EF1437"/>
    <w:rsid w:val="00EF1833"/>
    <w:rsid w:val="00EF1C0E"/>
    <w:rsid w:val="00F0091B"/>
    <w:rsid w:val="00F03F8F"/>
    <w:rsid w:val="00F052D4"/>
    <w:rsid w:val="00F10EF2"/>
    <w:rsid w:val="00F13946"/>
    <w:rsid w:val="00F16EB1"/>
    <w:rsid w:val="00F17F3F"/>
    <w:rsid w:val="00F21E42"/>
    <w:rsid w:val="00F23858"/>
    <w:rsid w:val="00F2477F"/>
    <w:rsid w:val="00F25245"/>
    <w:rsid w:val="00F3210F"/>
    <w:rsid w:val="00F3241E"/>
    <w:rsid w:val="00F32FC5"/>
    <w:rsid w:val="00F33D52"/>
    <w:rsid w:val="00F44371"/>
    <w:rsid w:val="00F46E91"/>
    <w:rsid w:val="00F4716D"/>
    <w:rsid w:val="00F52E0C"/>
    <w:rsid w:val="00F5544D"/>
    <w:rsid w:val="00F645B9"/>
    <w:rsid w:val="00F65609"/>
    <w:rsid w:val="00F716DE"/>
    <w:rsid w:val="00F77A40"/>
    <w:rsid w:val="00F77EB7"/>
    <w:rsid w:val="00F81087"/>
    <w:rsid w:val="00F83224"/>
    <w:rsid w:val="00F84C25"/>
    <w:rsid w:val="00F85FC6"/>
    <w:rsid w:val="00F90049"/>
    <w:rsid w:val="00F91A58"/>
    <w:rsid w:val="00F96B2D"/>
    <w:rsid w:val="00FA0F9F"/>
    <w:rsid w:val="00FA292E"/>
    <w:rsid w:val="00FA3901"/>
    <w:rsid w:val="00FB5385"/>
    <w:rsid w:val="00FB6441"/>
    <w:rsid w:val="00FB6C4B"/>
    <w:rsid w:val="00FB6DE4"/>
    <w:rsid w:val="00FC0D5F"/>
    <w:rsid w:val="00FC5503"/>
    <w:rsid w:val="00FE0281"/>
    <w:rsid w:val="00FF1F60"/>
    <w:rsid w:val="00FF4085"/>
    <w:rsid w:val="00FF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66DD98-879B-4343-9D69-FE1A4D2C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ind w:firstLine="720"/>
      <w:jc w:val="both"/>
      <w:outlineLvl w:val="0"/>
    </w:pPr>
    <w:rPr>
      <w:sz w:val="28"/>
    </w:rPr>
  </w:style>
  <w:style w:type="paragraph" w:styleId="2">
    <w:name w:val="heading 2"/>
    <w:basedOn w:val="a"/>
    <w:next w:val="a"/>
    <w:qFormat/>
    <w:pPr>
      <w:keepNext/>
      <w:tabs>
        <w:tab w:val="num" w:pos="576"/>
      </w:tabs>
      <w:ind w:firstLine="720"/>
      <w:jc w:val="right"/>
      <w:outlineLvl w:val="1"/>
    </w:pPr>
    <w:rPr>
      <w:sz w:val="28"/>
    </w:rPr>
  </w:style>
  <w:style w:type="paragraph" w:styleId="3">
    <w:name w:val="heading 3"/>
    <w:basedOn w:val="a"/>
    <w:next w:val="a"/>
    <w:qFormat/>
    <w:pPr>
      <w:keepNext/>
      <w:tabs>
        <w:tab w:val="num" w:pos="720"/>
      </w:tabs>
      <w:ind w:firstLine="720"/>
      <w:jc w:val="center"/>
      <w:outlineLvl w:val="2"/>
    </w:pPr>
    <w:rPr>
      <w:sz w:val="28"/>
    </w:rPr>
  </w:style>
  <w:style w:type="paragraph" w:styleId="4">
    <w:name w:val="heading 4"/>
    <w:basedOn w:val="a"/>
    <w:next w:val="a"/>
    <w:qFormat/>
    <w:pPr>
      <w:keepNext/>
      <w:tabs>
        <w:tab w:val="num" w:pos="864"/>
      </w:tabs>
      <w:ind w:left="864" w:hanging="864"/>
      <w:jc w:val="center"/>
      <w:outlineLvl w:val="3"/>
    </w:pPr>
    <w:rPr>
      <w:sz w:val="28"/>
    </w:rPr>
  </w:style>
  <w:style w:type="paragraph" w:styleId="5">
    <w:name w:val="heading 5"/>
    <w:basedOn w:val="a"/>
    <w:next w:val="a"/>
    <w:qFormat/>
    <w:pPr>
      <w:keepNext/>
      <w:tabs>
        <w:tab w:val="num" w:pos="1008"/>
      </w:tabs>
      <w:ind w:left="1008" w:hanging="1008"/>
      <w:jc w:val="center"/>
      <w:outlineLvl w:val="4"/>
    </w:pPr>
    <w:rPr>
      <w:b/>
      <w:bCs/>
      <w:sz w:val="28"/>
    </w:rPr>
  </w:style>
  <w:style w:type="paragraph" w:styleId="6">
    <w:name w:val="heading 6"/>
    <w:basedOn w:val="a"/>
    <w:next w:val="a"/>
    <w:qFormat/>
    <w:pPr>
      <w:keepNext/>
      <w:tabs>
        <w:tab w:val="num" w:pos="1152"/>
      </w:tabs>
      <w:ind w:left="2325" w:firstLine="5055"/>
      <w:outlineLvl w:val="5"/>
    </w:pPr>
    <w:rPr>
      <w:b/>
      <w:bCs/>
      <w:sz w:val="20"/>
    </w:rPr>
  </w:style>
  <w:style w:type="paragraph" w:styleId="7">
    <w:name w:val="heading 7"/>
    <w:basedOn w:val="a"/>
    <w:next w:val="a"/>
    <w:qFormat/>
    <w:pPr>
      <w:keepNext/>
      <w:tabs>
        <w:tab w:val="num" w:pos="1296"/>
      </w:tabs>
      <w:ind w:firstLine="720"/>
      <w:jc w:val="center"/>
      <w:outlineLvl w:val="6"/>
    </w:pPr>
    <w:rPr>
      <w:b/>
      <w:bCs/>
      <w:sz w:val="28"/>
    </w:rPr>
  </w:style>
  <w:style w:type="paragraph" w:styleId="8">
    <w:name w:val="heading 8"/>
    <w:basedOn w:val="a"/>
    <w:next w:val="a"/>
    <w:qFormat/>
    <w:pPr>
      <w:keepNext/>
      <w:tabs>
        <w:tab w:val="num" w:pos="1440"/>
      </w:tabs>
      <w:ind w:left="1440" w:hanging="1440"/>
      <w:jc w:val="both"/>
      <w:outlineLvl w:val="7"/>
    </w:pPr>
    <w:rPr>
      <w:sz w:val="28"/>
    </w:rPr>
  </w:style>
  <w:style w:type="paragraph" w:styleId="9">
    <w:name w:val="heading 9"/>
    <w:basedOn w:val="a"/>
    <w:next w:val="a"/>
    <w:qFormat/>
    <w:pPr>
      <w:keepNext/>
      <w:tabs>
        <w:tab w:val="num" w:pos="1584"/>
      </w:tabs>
      <w:ind w:firstLine="36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rFonts w:ascii="OpenSymbol" w:hAnsi="OpenSymbol"/>
    </w:rPr>
  </w:style>
  <w:style w:type="character" w:customStyle="1" w:styleId="WW8Num7z0">
    <w:name w:val="WW8Num7z0"/>
    <w:rPr>
      <w:rFonts w:ascii="Times New Roman" w:hAnsi="Times New Roman"/>
      <w:b w:val="0"/>
      <w:i w:val="0"/>
      <w:sz w:val="28"/>
      <w:u w:val="none"/>
    </w:rPr>
  </w:style>
  <w:style w:type="character" w:customStyle="1" w:styleId="WW8Num8z1">
    <w:name w:val="WW8Num8z1"/>
    <w:rPr>
      <w:rFonts w:ascii="Courier New" w:hAnsi="Courier New"/>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rPr>
  </w:style>
  <w:style w:type="character" w:customStyle="1" w:styleId="WW8Num11z1">
    <w:name w:val="WW8Num11z1"/>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6z0">
    <w:name w:val="WW8Num16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Times New Roman" w:hAnsi="Times New Roman"/>
      <w:b w:val="0"/>
      <w:i w:val="0"/>
      <w:sz w:val="28"/>
      <w:u w:val="none"/>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1">
    <w:name w:val="WW8Num10z1"/>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rPr>
      <w:szCs w:val="20"/>
    </w:rPr>
  </w:style>
  <w:style w:type="paragraph" w:styleId="a8">
    <w:name w:val="List"/>
    <w:basedOn w:val="a7"/>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9">
    <w:name w:val="Body Text Indent"/>
    <w:basedOn w:val="a"/>
    <w:link w:val="aa"/>
    <w:pPr>
      <w:ind w:left="993" w:hanging="273"/>
    </w:pPr>
    <w:rPr>
      <w:szCs w:val="20"/>
    </w:rPr>
  </w:style>
  <w:style w:type="paragraph" w:customStyle="1" w:styleId="21">
    <w:name w:val="Основной текст 21"/>
    <w:basedOn w:val="a"/>
    <w:pPr>
      <w:jc w:val="center"/>
    </w:pPr>
    <w:rPr>
      <w:b/>
      <w:bCs/>
      <w:sz w:val="28"/>
    </w:rPr>
  </w:style>
  <w:style w:type="paragraph" w:customStyle="1" w:styleId="210">
    <w:name w:val="Основной текст с отступом 21"/>
    <w:basedOn w:val="a"/>
    <w:pPr>
      <w:ind w:firstLine="720"/>
      <w:jc w:val="both"/>
    </w:pPr>
    <w:rPr>
      <w:sz w:val="28"/>
    </w:rPr>
  </w:style>
  <w:style w:type="paragraph" w:customStyle="1" w:styleId="31">
    <w:name w:val="Основной текст 31"/>
    <w:basedOn w:val="a"/>
    <w:pPr>
      <w:jc w:val="both"/>
    </w:pPr>
    <w:rPr>
      <w:sz w:val="28"/>
    </w:rPr>
  </w:style>
  <w:style w:type="paragraph" w:styleId="ab">
    <w:name w:val="header"/>
    <w:basedOn w:val="a"/>
    <w:link w:val="ac"/>
    <w:uiPriority w:val="99"/>
    <w:pPr>
      <w:tabs>
        <w:tab w:val="center" w:pos="4677"/>
        <w:tab w:val="right" w:pos="9355"/>
      </w:tabs>
    </w:pPr>
  </w:style>
  <w:style w:type="paragraph" w:styleId="ad">
    <w:name w:val="footer"/>
    <w:basedOn w:val="a"/>
    <w:link w:val="ae"/>
    <w:uiPriority w:val="99"/>
    <w:pPr>
      <w:tabs>
        <w:tab w:val="center" w:pos="4677"/>
        <w:tab w:val="right" w:pos="9355"/>
      </w:tabs>
    </w:pPr>
  </w:style>
  <w:style w:type="paragraph" w:customStyle="1" w:styleId="310">
    <w:name w:val="Основной текст с отступом 31"/>
    <w:basedOn w:val="a"/>
    <w:pPr>
      <w:ind w:right="-12" w:firstLine="708"/>
      <w:jc w:val="both"/>
    </w:pPr>
  </w:style>
  <w:style w:type="paragraph" w:styleId="13">
    <w:name w:val="index 1"/>
    <w:basedOn w:val="a"/>
    <w:next w:val="a"/>
    <w:semiHidden/>
    <w:pPr>
      <w:ind w:left="240" w:hanging="240"/>
    </w:pPr>
  </w:style>
  <w:style w:type="paragraph" w:styleId="af">
    <w:name w:val="index heading"/>
    <w:basedOn w:val="a"/>
    <w:next w:val="13"/>
    <w:semiHidden/>
  </w:style>
  <w:style w:type="paragraph" w:styleId="af0">
    <w:name w:val="footnote text"/>
    <w:basedOn w:val="a"/>
    <w:semiHidden/>
    <w:rPr>
      <w:sz w:val="20"/>
      <w:szCs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7"/>
  </w:style>
  <w:style w:type="paragraph" w:styleId="af4">
    <w:name w:val="Title"/>
    <w:basedOn w:val="a"/>
    <w:link w:val="af5"/>
    <w:qFormat/>
    <w:rsid w:val="00093757"/>
    <w:pPr>
      <w:suppressAutoHyphens w:val="0"/>
      <w:jc w:val="center"/>
    </w:pPr>
    <w:rPr>
      <w:szCs w:val="20"/>
      <w:lang w:eastAsia="ru-RU"/>
    </w:rPr>
  </w:style>
  <w:style w:type="character" w:customStyle="1" w:styleId="af5">
    <w:name w:val="Название Знак"/>
    <w:link w:val="af4"/>
    <w:rsid w:val="00093757"/>
    <w:rPr>
      <w:sz w:val="24"/>
    </w:rPr>
  </w:style>
  <w:style w:type="paragraph" w:customStyle="1" w:styleId="FR4">
    <w:name w:val="FR4"/>
    <w:rsid w:val="00C042B8"/>
    <w:pPr>
      <w:widowControl w:val="0"/>
      <w:autoSpaceDE w:val="0"/>
      <w:autoSpaceDN w:val="0"/>
      <w:adjustRightInd w:val="0"/>
      <w:jc w:val="right"/>
    </w:pPr>
    <w:rPr>
      <w:rFonts w:ascii="Courier New" w:hAnsi="Courier New"/>
      <w:sz w:val="18"/>
    </w:rPr>
  </w:style>
  <w:style w:type="table" w:styleId="af6">
    <w:name w:val="Table Grid"/>
    <w:basedOn w:val="a1"/>
    <w:uiPriority w:val="59"/>
    <w:rsid w:val="00C04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2"/>
    <w:rsid w:val="0010702A"/>
    <w:pPr>
      <w:widowControl w:val="0"/>
      <w:suppressAutoHyphens w:val="0"/>
      <w:autoSpaceDE w:val="0"/>
      <w:autoSpaceDN w:val="0"/>
      <w:adjustRightInd w:val="0"/>
      <w:spacing w:after="120" w:line="480" w:lineRule="auto"/>
      <w:ind w:left="283"/>
    </w:pPr>
    <w:rPr>
      <w:sz w:val="20"/>
      <w:szCs w:val="20"/>
      <w:lang w:eastAsia="ru-RU"/>
    </w:rPr>
  </w:style>
  <w:style w:type="character" w:customStyle="1" w:styleId="22">
    <w:name w:val="Основной текст с отступом 2 Знак"/>
    <w:basedOn w:val="a0"/>
    <w:link w:val="20"/>
    <w:rsid w:val="0010702A"/>
  </w:style>
  <w:style w:type="paragraph" w:customStyle="1" w:styleId="BodyText21">
    <w:name w:val="Body Text 21"/>
    <w:basedOn w:val="a"/>
    <w:rsid w:val="005E327F"/>
    <w:pPr>
      <w:suppressAutoHyphens w:val="0"/>
      <w:autoSpaceDE w:val="0"/>
      <w:autoSpaceDN w:val="0"/>
      <w:jc w:val="both"/>
    </w:pPr>
    <w:rPr>
      <w:lang w:eastAsia="ru-RU"/>
    </w:rPr>
  </w:style>
  <w:style w:type="paragraph" w:styleId="23">
    <w:name w:val="Body Text 2"/>
    <w:basedOn w:val="a"/>
    <w:link w:val="24"/>
    <w:rsid w:val="00D40412"/>
    <w:pPr>
      <w:widowControl w:val="0"/>
      <w:suppressAutoHyphens w:val="0"/>
      <w:autoSpaceDE w:val="0"/>
      <w:autoSpaceDN w:val="0"/>
      <w:adjustRightInd w:val="0"/>
      <w:spacing w:after="120" w:line="480" w:lineRule="auto"/>
    </w:pPr>
    <w:rPr>
      <w:sz w:val="20"/>
      <w:szCs w:val="20"/>
      <w:lang w:eastAsia="ru-RU"/>
    </w:rPr>
  </w:style>
  <w:style w:type="character" w:customStyle="1" w:styleId="24">
    <w:name w:val="Основной текст 2 Знак"/>
    <w:basedOn w:val="a0"/>
    <w:link w:val="23"/>
    <w:rsid w:val="00D40412"/>
  </w:style>
  <w:style w:type="paragraph" w:customStyle="1" w:styleId="14">
    <w:name w:val="Стиль1"/>
    <w:basedOn w:val="1"/>
    <w:rsid w:val="006A4B19"/>
    <w:pPr>
      <w:widowControl w:val="0"/>
      <w:tabs>
        <w:tab w:val="clear" w:pos="432"/>
      </w:tabs>
      <w:suppressAutoHyphens w:val="0"/>
      <w:autoSpaceDE w:val="0"/>
      <w:autoSpaceDN w:val="0"/>
      <w:adjustRightInd w:val="0"/>
      <w:spacing w:before="240" w:after="60" w:line="360" w:lineRule="auto"/>
      <w:ind w:firstLine="0"/>
    </w:pPr>
    <w:rPr>
      <w:rFonts w:ascii="Arial" w:hAnsi="Arial" w:cs="Arial"/>
      <w:b/>
      <w:bCs/>
      <w:kern w:val="32"/>
      <w:sz w:val="24"/>
      <w:szCs w:val="28"/>
      <w:lang w:eastAsia="ru-RU"/>
    </w:rPr>
  </w:style>
  <w:style w:type="paragraph" w:styleId="af7">
    <w:name w:val="List Paragraph"/>
    <w:basedOn w:val="a"/>
    <w:uiPriority w:val="34"/>
    <w:qFormat/>
    <w:rsid w:val="00A75D6B"/>
    <w:pPr>
      <w:suppressAutoHyphens w:val="0"/>
      <w:spacing w:after="200" w:line="276" w:lineRule="auto"/>
      <w:ind w:left="720"/>
      <w:contextualSpacing/>
    </w:pPr>
    <w:rPr>
      <w:rFonts w:ascii="Calibri" w:hAnsi="Calibri"/>
      <w:sz w:val="22"/>
      <w:szCs w:val="22"/>
      <w:lang w:eastAsia="ru-RU"/>
    </w:rPr>
  </w:style>
  <w:style w:type="paragraph" w:customStyle="1" w:styleId="p">
    <w:name w:val="p"/>
    <w:basedOn w:val="a"/>
    <w:rsid w:val="00800B8D"/>
    <w:pPr>
      <w:suppressAutoHyphens w:val="0"/>
      <w:spacing w:before="280" w:after="280"/>
    </w:pPr>
  </w:style>
  <w:style w:type="paragraph" w:styleId="30">
    <w:name w:val="Body Text Indent 3"/>
    <w:basedOn w:val="a"/>
    <w:link w:val="32"/>
    <w:rsid w:val="00800B8D"/>
    <w:pPr>
      <w:widowControl w:val="0"/>
      <w:suppressAutoHyphens w:val="0"/>
      <w:autoSpaceDE w:val="0"/>
      <w:autoSpaceDN w:val="0"/>
      <w:adjustRightInd w:val="0"/>
      <w:spacing w:after="120"/>
      <w:ind w:left="283"/>
    </w:pPr>
    <w:rPr>
      <w:sz w:val="16"/>
      <w:szCs w:val="16"/>
      <w:lang w:eastAsia="ru-RU"/>
    </w:rPr>
  </w:style>
  <w:style w:type="character" w:customStyle="1" w:styleId="32">
    <w:name w:val="Основной текст с отступом 3 Знак"/>
    <w:link w:val="30"/>
    <w:rsid w:val="00800B8D"/>
    <w:rPr>
      <w:sz w:val="16"/>
      <w:szCs w:val="16"/>
    </w:rPr>
  </w:style>
  <w:style w:type="paragraph" w:customStyle="1" w:styleId="af8">
    <w:name w:val="Диплом"/>
    <w:basedOn w:val="a"/>
    <w:rsid w:val="005377F4"/>
    <w:pPr>
      <w:tabs>
        <w:tab w:val="left" w:pos="567"/>
      </w:tabs>
      <w:suppressAutoHyphens w:val="0"/>
      <w:autoSpaceDE w:val="0"/>
      <w:autoSpaceDN w:val="0"/>
      <w:spacing w:line="360" w:lineRule="auto"/>
      <w:ind w:firstLine="567"/>
      <w:jc w:val="center"/>
    </w:pPr>
    <w:rPr>
      <w:lang w:eastAsia="ru-RU"/>
    </w:rPr>
  </w:style>
  <w:style w:type="character" w:styleId="af9">
    <w:name w:val="Strong"/>
    <w:uiPriority w:val="22"/>
    <w:qFormat/>
    <w:rsid w:val="00E45320"/>
    <w:rPr>
      <w:b/>
      <w:bCs/>
    </w:rPr>
  </w:style>
  <w:style w:type="paragraph" w:customStyle="1" w:styleId="afa">
    <w:name w:val="Знак Знак Знак Знак Знак Знак Знак Знак Знак Знак"/>
    <w:basedOn w:val="a"/>
    <w:rsid w:val="005B14E4"/>
    <w:pPr>
      <w:pageBreakBefore/>
      <w:suppressAutoHyphens w:val="0"/>
      <w:spacing w:after="160" w:line="360" w:lineRule="auto"/>
    </w:pPr>
    <w:rPr>
      <w:sz w:val="28"/>
      <w:szCs w:val="20"/>
      <w:lang w:val="en-US" w:eastAsia="en-US"/>
    </w:rPr>
  </w:style>
  <w:style w:type="paragraph" w:styleId="33">
    <w:name w:val="Body Text 3"/>
    <w:basedOn w:val="a"/>
    <w:link w:val="34"/>
    <w:rsid w:val="003B4499"/>
    <w:pPr>
      <w:spacing w:after="120"/>
    </w:pPr>
    <w:rPr>
      <w:sz w:val="16"/>
      <w:szCs w:val="16"/>
    </w:rPr>
  </w:style>
  <w:style w:type="character" w:customStyle="1" w:styleId="34">
    <w:name w:val="Основной текст 3 Знак"/>
    <w:link w:val="33"/>
    <w:rsid w:val="003B4499"/>
    <w:rPr>
      <w:sz w:val="16"/>
      <w:szCs w:val="16"/>
    </w:rPr>
  </w:style>
  <w:style w:type="paragraph" w:customStyle="1" w:styleId="220">
    <w:name w:val="Основной текст с отступом 22"/>
    <w:basedOn w:val="a"/>
    <w:rsid w:val="003B4499"/>
    <w:pPr>
      <w:suppressAutoHyphens w:val="0"/>
      <w:overflowPunct w:val="0"/>
      <w:autoSpaceDE w:val="0"/>
      <w:autoSpaceDN w:val="0"/>
      <w:adjustRightInd w:val="0"/>
      <w:ind w:firstLine="720"/>
      <w:jc w:val="both"/>
      <w:textAlignment w:val="baseline"/>
    </w:pPr>
    <w:rPr>
      <w:sz w:val="28"/>
      <w:szCs w:val="20"/>
      <w:lang w:eastAsia="ru-RU"/>
    </w:rPr>
  </w:style>
  <w:style w:type="paragraph" w:styleId="afb">
    <w:name w:val="Normal (Web)"/>
    <w:basedOn w:val="a"/>
    <w:uiPriority w:val="99"/>
    <w:unhideWhenUsed/>
    <w:rsid w:val="00482947"/>
    <w:pPr>
      <w:suppressAutoHyphens w:val="0"/>
      <w:spacing w:before="100" w:beforeAutospacing="1" w:after="100" w:afterAutospacing="1"/>
    </w:pPr>
    <w:rPr>
      <w:lang w:eastAsia="ru-RU"/>
    </w:rPr>
  </w:style>
  <w:style w:type="character" w:customStyle="1" w:styleId="ac">
    <w:name w:val="Верхний колонтитул Знак"/>
    <w:link w:val="ab"/>
    <w:uiPriority w:val="99"/>
    <w:rsid w:val="008B2FB4"/>
    <w:rPr>
      <w:sz w:val="24"/>
      <w:szCs w:val="24"/>
      <w:lang w:eastAsia="ar-SA"/>
    </w:rPr>
  </w:style>
  <w:style w:type="character" w:customStyle="1" w:styleId="ae">
    <w:name w:val="Нижний колонтитул Знак"/>
    <w:link w:val="ad"/>
    <w:uiPriority w:val="99"/>
    <w:rsid w:val="008B2FB4"/>
    <w:rPr>
      <w:sz w:val="24"/>
      <w:szCs w:val="24"/>
      <w:lang w:eastAsia="ar-SA"/>
    </w:rPr>
  </w:style>
  <w:style w:type="paragraph" w:styleId="afc">
    <w:name w:val="Balloon Text"/>
    <w:basedOn w:val="a"/>
    <w:link w:val="afd"/>
    <w:rsid w:val="00BD2928"/>
    <w:rPr>
      <w:rFonts w:ascii="Tahoma" w:hAnsi="Tahoma" w:cs="Tahoma"/>
      <w:sz w:val="16"/>
      <w:szCs w:val="16"/>
    </w:rPr>
  </w:style>
  <w:style w:type="character" w:customStyle="1" w:styleId="afd">
    <w:name w:val="Текст выноски Знак"/>
    <w:basedOn w:val="a0"/>
    <w:link w:val="afc"/>
    <w:rsid w:val="00BD2928"/>
    <w:rPr>
      <w:rFonts w:ascii="Tahoma" w:hAnsi="Tahoma" w:cs="Tahoma"/>
      <w:sz w:val="16"/>
      <w:szCs w:val="16"/>
      <w:lang w:eastAsia="ar-SA"/>
    </w:rPr>
  </w:style>
  <w:style w:type="paragraph" w:customStyle="1" w:styleId="ConsPlusNormal">
    <w:name w:val="ConsPlusNormal"/>
    <w:rsid w:val="00435A31"/>
    <w:pPr>
      <w:autoSpaceDE w:val="0"/>
      <w:autoSpaceDN w:val="0"/>
      <w:adjustRightInd w:val="0"/>
      <w:ind w:firstLine="720"/>
    </w:pPr>
    <w:rPr>
      <w:rFonts w:ascii="Arial" w:hAnsi="Arial" w:cs="Arial"/>
    </w:rPr>
  </w:style>
  <w:style w:type="character" w:customStyle="1" w:styleId="aa">
    <w:name w:val="Основной текст с отступом Знак"/>
    <w:basedOn w:val="a0"/>
    <w:link w:val="a9"/>
    <w:rsid w:val="00100C56"/>
    <w:rPr>
      <w:sz w:val="24"/>
      <w:lang w:eastAsia="ar-SA"/>
    </w:rPr>
  </w:style>
  <w:style w:type="table" w:customStyle="1" w:styleId="15">
    <w:name w:val="Сетка таблицы1"/>
    <w:basedOn w:val="a1"/>
    <w:next w:val="af6"/>
    <w:uiPriority w:val="59"/>
    <w:rsid w:val="004356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6"/>
    <w:rsid w:val="00CC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6"/>
    <w:rsid w:val="00CC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2291">
      <w:bodyDiv w:val="1"/>
      <w:marLeft w:val="0"/>
      <w:marRight w:val="0"/>
      <w:marTop w:val="0"/>
      <w:marBottom w:val="0"/>
      <w:divBdr>
        <w:top w:val="none" w:sz="0" w:space="0" w:color="auto"/>
        <w:left w:val="none" w:sz="0" w:space="0" w:color="auto"/>
        <w:bottom w:val="none" w:sz="0" w:space="0" w:color="auto"/>
        <w:right w:val="none" w:sz="0" w:space="0" w:color="auto"/>
      </w:divBdr>
    </w:div>
    <w:div w:id="18150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D634-27B5-4AED-BF30-E9FB5945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11009</Words>
  <Characters>62754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1</vt:lpstr>
    </vt:vector>
  </TitlesOfParts>
  <Company>UdSU</Company>
  <LinksUpToDate>false</LinksUpToDate>
  <CharactersWithSpaces>73616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cons</dc:creator>
  <cp:lastModifiedBy>Учебная часть</cp:lastModifiedBy>
  <cp:revision>9</cp:revision>
  <cp:lastPrinted>2017-11-08T12:29:00Z</cp:lastPrinted>
  <dcterms:created xsi:type="dcterms:W3CDTF">2017-10-04T12:46:00Z</dcterms:created>
  <dcterms:modified xsi:type="dcterms:W3CDTF">2017-12-11T07:04:00Z</dcterms:modified>
</cp:coreProperties>
</file>